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3C7A" w:rsidRDefault="00623C7A" w:rsidP="00623C7A">
      <w:pPr>
        <w:rPr>
          <w:sz w:val="24"/>
          <w:szCs w:val="24"/>
          <w:lang w:bidi="ar-SY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EF0AD2" wp14:editId="757EF240">
                <wp:simplePos x="0" y="0"/>
                <wp:positionH relativeFrom="column">
                  <wp:posOffset>24984</wp:posOffset>
                </wp:positionH>
                <wp:positionV relativeFrom="paragraph">
                  <wp:posOffset>275007</wp:posOffset>
                </wp:positionV>
                <wp:extent cx="1474032" cy="339777"/>
                <wp:effectExtent l="0" t="0" r="12065" b="2222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4032" cy="33977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23C7A" w:rsidRDefault="00623C7A" w:rsidP="00623C7A">
                            <w:r>
                              <w:t>Present Tense Verbs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1.95pt;margin-top:21.65pt;width:116.05pt;height:26.7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" fillcolor="white [3201]" strokeweight=".5pt">
                <v:textbox>
                  <w:txbxContent>
                    <w:p w:rsidR="00623C7A" w:rsidRDefault="00623C7A" w:rsidP="00623C7A">
                      <w:r>
                        <w:t>Present Tense Verbs</w:t>
                      </w:r>
                    </w:p>
                  </w:txbxContent>
                </v:textbox>
              </v:shape>
            </w:pict>
          </mc:Fallback>
        </mc:AlternateContent>
      </w:r>
    </w:p>
    <w:p w:rsidR="00623C7A" w:rsidRDefault="00623C7A" w:rsidP="00623C7A">
      <w:pPr>
        <w:rPr>
          <w:sz w:val="24"/>
          <w:szCs w:val="24"/>
          <w:lang w:bidi="ar-SY"/>
        </w:rPr>
      </w:pPr>
    </w:p>
    <w:p w:rsidR="00623C7A" w:rsidRDefault="004356C5" w:rsidP="004356C5">
      <w:pPr>
        <w:rPr>
          <w:sz w:val="24"/>
          <w:szCs w:val="24"/>
          <w:lang w:bidi="ar-SY"/>
        </w:rPr>
      </w:pPr>
      <w:r>
        <w:rPr>
          <w:sz w:val="24"/>
          <w:szCs w:val="24"/>
          <w:lang w:bidi="ar-SY"/>
        </w:rPr>
        <w:t>All Arabic verbs conjugate the same way</w:t>
      </w:r>
      <w:r w:rsidR="00623C7A">
        <w:rPr>
          <w:sz w:val="24"/>
          <w:szCs w:val="24"/>
          <w:lang w:bidi="ar-SY"/>
        </w:rPr>
        <w:t xml:space="preserve">.  </w:t>
      </w:r>
      <w:r>
        <w:rPr>
          <w:sz w:val="24"/>
          <w:szCs w:val="24"/>
          <w:lang w:bidi="ar-SY"/>
        </w:rPr>
        <w:t xml:space="preserve">We do not have groups of verbs like Spanish or French, nor do we have “irregular” verbs.  </w:t>
      </w:r>
      <w:r w:rsidR="00623C7A">
        <w:rPr>
          <w:sz w:val="24"/>
          <w:szCs w:val="24"/>
          <w:lang w:bidi="ar-SY"/>
        </w:rPr>
        <w:t xml:space="preserve">Here, we have used the verbs </w:t>
      </w:r>
      <w:proofErr w:type="gramStart"/>
      <w:r w:rsidR="00623C7A" w:rsidRPr="004F53E8">
        <w:rPr>
          <w:rFonts w:hint="cs"/>
          <w:sz w:val="36"/>
          <w:szCs w:val="36"/>
          <w:rtl/>
          <w:lang w:bidi="ar-SY"/>
        </w:rPr>
        <w:t>سكن</w:t>
      </w:r>
      <w:r w:rsidR="00623C7A">
        <w:rPr>
          <w:rFonts w:hint="cs"/>
          <w:sz w:val="36"/>
          <w:szCs w:val="36"/>
          <w:rtl/>
          <w:lang w:bidi="ar-SY"/>
        </w:rPr>
        <w:t xml:space="preserve"> </w:t>
      </w:r>
      <w:r w:rsidR="00623C7A">
        <w:rPr>
          <w:sz w:val="24"/>
          <w:szCs w:val="24"/>
          <w:lang w:bidi="ar-SY"/>
        </w:rPr>
        <w:t xml:space="preserve"> to</w:t>
      </w:r>
      <w:proofErr w:type="gramEnd"/>
      <w:r w:rsidR="00623C7A">
        <w:rPr>
          <w:sz w:val="24"/>
          <w:szCs w:val="24"/>
          <w:lang w:bidi="ar-SY"/>
        </w:rPr>
        <w:t xml:space="preserve"> reside, and </w:t>
      </w:r>
      <w:r w:rsidR="00623C7A" w:rsidRPr="006D44EA">
        <w:rPr>
          <w:rFonts w:hint="cs"/>
          <w:sz w:val="36"/>
          <w:szCs w:val="36"/>
          <w:rtl/>
          <w:lang w:bidi="ar-SY"/>
        </w:rPr>
        <w:t>درس</w:t>
      </w:r>
      <w:r w:rsidR="00623C7A">
        <w:rPr>
          <w:sz w:val="24"/>
          <w:szCs w:val="24"/>
          <w:lang w:bidi="ar-SY"/>
        </w:rPr>
        <w:t xml:space="preserve"> to study, as samples: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623C7A" w:rsidTr="005C333D">
        <w:tc>
          <w:tcPr>
            <w:tcW w:w="3192" w:type="dxa"/>
          </w:tcPr>
          <w:p w:rsidR="00623C7A" w:rsidRDefault="00623C7A" w:rsidP="005C333D">
            <w:pPr>
              <w:rPr>
                <w:sz w:val="24"/>
                <w:szCs w:val="24"/>
                <w:lang w:bidi="ar-SY"/>
              </w:rPr>
            </w:pPr>
          </w:p>
        </w:tc>
        <w:tc>
          <w:tcPr>
            <w:tcW w:w="3192" w:type="dxa"/>
          </w:tcPr>
          <w:p w:rsidR="00623C7A" w:rsidRDefault="00623C7A" w:rsidP="005C333D">
            <w:pPr>
              <w:rPr>
                <w:sz w:val="24"/>
                <w:szCs w:val="24"/>
                <w:lang w:bidi="ar-SY"/>
              </w:rPr>
            </w:pPr>
            <w:r>
              <w:rPr>
                <w:sz w:val="24"/>
                <w:szCs w:val="24"/>
                <w:lang w:bidi="ar-SY"/>
              </w:rPr>
              <w:t>Verb*</w:t>
            </w:r>
          </w:p>
        </w:tc>
        <w:tc>
          <w:tcPr>
            <w:tcW w:w="3192" w:type="dxa"/>
          </w:tcPr>
          <w:p w:rsidR="00623C7A" w:rsidRDefault="00623C7A" w:rsidP="005C333D">
            <w:pPr>
              <w:rPr>
                <w:sz w:val="24"/>
                <w:szCs w:val="24"/>
                <w:lang w:bidi="ar-SY"/>
              </w:rPr>
            </w:pPr>
            <w:r>
              <w:rPr>
                <w:sz w:val="24"/>
                <w:szCs w:val="24"/>
                <w:lang w:bidi="ar-SY"/>
              </w:rPr>
              <w:t>Person</w:t>
            </w:r>
          </w:p>
        </w:tc>
      </w:tr>
      <w:tr w:rsidR="00623C7A" w:rsidTr="004356C5">
        <w:trPr>
          <w:trHeight w:val="720"/>
        </w:trPr>
        <w:tc>
          <w:tcPr>
            <w:tcW w:w="3192" w:type="dxa"/>
          </w:tcPr>
          <w:p w:rsidR="00623C7A" w:rsidRPr="004F53E8" w:rsidRDefault="00623C7A" w:rsidP="005C333D">
            <w:pPr>
              <w:jc w:val="right"/>
              <w:rPr>
                <w:sz w:val="36"/>
                <w:szCs w:val="36"/>
                <w:lang w:bidi="ar-SY"/>
              </w:rPr>
            </w:pPr>
            <w:r w:rsidRPr="004F53E8">
              <w:rPr>
                <w:rFonts w:hint="cs"/>
                <w:color w:val="FF0000"/>
                <w:sz w:val="36"/>
                <w:szCs w:val="36"/>
                <w:rtl/>
                <w:lang w:bidi="ar-SY"/>
              </w:rPr>
              <w:t>أً</w:t>
            </w:r>
            <w:r>
              <w:rPr>
                <w:rFonts w:hint="cs"/>
                <w:sz w:val="36"/>
                <w:szCs w:val="36"/>
                <w:rtl/>
                <w:lang w:bidi="ar-SY"/>
              </w:rPr>
              <w:t>دْرُس</w:t>
            </w:r>
          </w:p>
        </w:tc>
        <w:tc>
          <w:tcPr>
            <w:tcW w:w="3192" w:type="dxa"/>
            <w:vAlign w:val="bottom"/>
          </w:tcPr>
          <w:p w:rsidR="00623C7A" w:rsidRPr="004F53E8" w:rsidRDefault="00623C7A" w:rsidP="005C333D">
            <w:pPr>
              <w:jc w:val="right"/>
              <w:rPr>
                <w:sz w:val="36"/>
                <w:szCs w:val="36"/>
                <w:lang w:bidi="ar-SY"/>
              </w:rPr>
            </w:pPr>
            <w:r w:rsidRPr="004F53E8">
              <w:rPr>
                <w:rFonts w:hint="cs"/>
                <w:color w:val="FF0000"/>
                <w:sz w:val="36"/>
                <w:szCs w:val="36"/>
                <w:rtl/>
                <w:lang w:bidi="ar-SY"/>
              </w:rPr>
              <w:t>أً</w:t>
            </w:r>
            <w:r w:rsidRPr="004F53E8">
              <w:rPr>
                <w:rFonts w:hint="cs"/>
                <w:sz w:val="36"/>
                <w:szCs w:val="36"/>
                <w:rtl/>
                <w:lang w:bidi="ar-SY"/>
              </w:rPr>
              <w:t>سْكُن</w:t>
            </w:r>
          </w:p>
        </w:tc>
        <w:tc>
          <w:tcPr>
            <w:tcW w:w="3192" w:type="dxa"/>
          </w:tcPr>
          <w:p w:rsidR="00623C7A" w:rsidRPr="004F53E8" w:rsidRDefault="00623C7A" w:rsidP="005C333D">
            <w:pPr>
              <w:bidi/>
              <w:rPr>
                <w:sz w:val="36"/>
                <w:szCs w:val="36"/>
                <w:rtl/>
                <w:lang w:bidi="ar-SY"/>
              </w:rPr>
            </w:pPr>
            <w:r w:rsidRPr="004F53E8">
              <w:rPr>
                <w:rFonts w:hint="cs"/>
                <w:sz w:val="36"/>
                <w:szCs w:val="36"/>
                <w:rtl/>
                <w:lang w:bidi="ar-SY"/>
              </w:rPr>
              <w:t>أنا</w:t>
            </w:r>
          </w:p>
        </w:tc>
      </w:tr>
      <w:tr w:rsidR="00623C7A" w:rsidTr="004356C5">
        <w:trPr>
          <w:trHeight w:val="720"/>
        </w:trPr>
        <w:tc>
          <w:tcPr>
            <w:tcW w:w="3192" w:type="dxa"/>
          </w:tcPr>
          <w:p w:rsidR="00623C7A" w:rsidRPr="004F53E8" w:rsidRDefault="00623C7A" w:rsidP="005C333D">
            <w:pPr>
              <w:jc w:val="right"/>
              <w:rPr>
                <w:sz w:val="36"/>
                <w:szCs w:val="36"/>
                <w:lang w:bidi="ar-SY"/>
              </w:rPr>
            </w:pPr>
            <w:r w:rsidRPr="004F53E8">
              <w:rPr>
                <w:rFonts w:hint="cs"/>
                <w:color w:val="FF0000"/>
                <w:sz w:val="36"/>
                <w:szCs w:val="36"/>
                <w:rtl/>
                <w:lang w:bidi="ar-SY"/>
              </w:rPr>
              <w:t>ت</w:t>
            </w:r>
            <w:r w:rsidRPr="004F53E8">
              <w:rPr>
                <w:rFonts w:hint="cs"/>
                <w:sz w:val="36"/>
                <w:szCs w:val="36"/>
                <w:rtl/>
                <w:lang w:bidi="ar-SY"/>
              </w:rPr>
              <w:t>َ</w:t>
            </w:r>
            <w:r>
              <w:rPr>
                <w:rFonts w:hint="cs"/>
                <w:sz w:val="36"/>
                <w:szCs w:val="36"/>
                <w:rtl/>
                <w:lang w:bidi="ar-SY"/>
              </w:rPr>
              <w:t>دْرُس</w:t>
            </w:r>
          </w:p>
        </w:tc>
        <w:tc>
          <w:tcPr>
            <w:tcW w:w="3192" w:type="dxa"/>
            <w:vAlign w:val="bottom"/>
          </w:tcPr>
          <w:p w:rsidR="00623C7A" w:rsidRPr="004F53E8" w:rsidRDefault="00623C7A" w:rsidP="005C333D">
            <w:pPr>
              <w:jc w:val="right"/>
              <w:rPr>
                <w:sz w:val="36"/>
                <w:szCs w:val="36"/>
                <w:lang w:bidi="ar-SY"/>
              </w:rPr>
            </w:pPr>
            <w:r w:rsidRPr="004F53E8">
              <w:rPr>
                <w:rFonts w:hint="cs"/>
                <w:color w:val="FF0000"/>
                <w:sz w:val="36"/>
                <w:szCs w:val="36"/>
                <w:rtl/>
                <w:lang w:bidi="ar-SY"/>
              </w:rPr>
              <w:t>ت</w:t>
            </w:r>
            <w:r w:rsidRPr="004F53E8">
              <w:rPr>
                <w:rFonts w:hint="cs"/>
                <w:sz w:val="36"/>
                <w:szCs w:val="36"/>
                <w:rtl/>
                <w:lang w:bidi="ar-SY"/>
              </w:rPr>
              <w:t>َسْكُن</w:t>
            </w:r>
          </w:p>
        </w:tc>
        <w:tc>
          <w:tcPr>
            <w:tcW w:w="3192" w:type="dxa"/>
          </w:tcPr>
          <w:p w:rsidR="00623C7A" w:rsidRPr="004F53E8" w:rsidRDefault="00623C7A" w:rsidP="005C333D">
            <w:pPr>
              <w:jc w:val="right"/>
              <w:rPr>
                <w:sz w:val="36"/>
                <w:szCs w:val="36"/>
                <w:lang w:bidi="ar-SY"/>
              </w:rPr>
            </w:pPr>
            <w:r w:rsidRPr="004F53E8">
              <w:rPr>
                <w:rFonts w:hint="cs"/>
                <w:sz w:val="36"/>
                <w:szCs w:val="36"/>
                <w:rtl/>
                <w:lang w:bidi="ar-SY"/>
              </w:rPr>
              <w:t>أنْتَ</w:t>
            </w:r>
          </w:p>
        </w:tc>
      </w:tr>
      <w:tr w:rsidR="00623C7A" w:rsidTr="004356C5">
        <w:trPr>
          <w:trHeight w:val="720"/>
        </w:trPr>
        <w:tc>
          <w:tcPr>
            <w:tcW w:w="3192" w:type="dxa"/>
          </w:tcPr>
          <w:p w:rsidR="00623C7A" w:rsidRPr="004F53E8" w:rsidRDefault="00623C7A" w:rsidP="005C333D">
            <w:pPr>
              <w:jc w:val="right"/>
              <w:rPr>
                <w:sz w:val="36"/>
                <w:szCs w:val="36"/>
                <w:lang w:bidi="ar-SY"/>
              </w:rPr>
            </w:pPr>
            <w:r w:rsidRPr="004F53E8">
              <w:rPr>
                <w:rFonts w:hint="cs"/>
                <w:color w:val="FF0000"/>
                <w:sz w:val="36"/>
                <w:szCs w:val="36"/>
                <w:rtl/>
                <w:lang w:bidi="ar-SY"/>
              </w:rPr>
              <w:t>ت</w:t>
            </w:r>
            <w:r w:rsidRPr="004F53E8">
              <w:rPr>
                <w:rFonts w:hint="cs"/>
                <w:sz w:val="36"/>
                <w:szCs w:val="36"/>
                <w:rtl/>
                <w:lang w:bidi="ar-SY"/>
              </w:rPr>
              <w:t>َ</w:t>
            </w:r>
            <w:r>
              <w:rPr>
                <w:rFonts w:hint="cs"/>
                <w:sz w:val="36"/>
                <w:szCs w:val="36"/>
                <w:rtl/>
                <w:lang w:bidi="ar-SY"/>
              </w:rPr>
              <w:t>دْرُس</w:t>
            </w:r>
            <w:r w:rsidRPr="004F53E8">
              <w:rPr>
                <w:rFonts w:hint="cs"/>
                <w:color w:val="FF0000"/>
                <w:sz w:val="36"/>
                <w:szCs w:val="36"/>
                <w:rtl/>
                <w:lang w:bidi="ar-SY"/>
              </w:rPr>
              <w:t>ين</w:t>
            </w:r>
          </w:p>
        </w:tc>
        <w:tc>
          <w:tcPr>
            <w:tcW w:w="3192" w:type="dxa"/>
            <w:vAlign w:val="bottom"/>
          </w:tcPr>
          <w:p w:rsidR="00623C7A" w:rsidRPr="004F53E8" w:rsidRDefault="00623C7A" w:rsidP="005C333D">
            <w:pPr>
              <w:jc w:val="right"/>
              <w:rPr>
                <w:sz w:val="36"/>
                <w:szCs w:val="36"/>
                <w:lang w:bidi="ar-SY"/>
              </w:rPr>
            </w:pPr>
            <w:r w:rsidRPr="004F53E8">
              <w:rPr>
                <w:rFonts w:hint="cs"/>
                <w:color w:val="FF0000"/>
                <w:sz w:val="36"/>
                <w:szCs w:val="36"/>
                <w:rtl/>
                <w:lang w:bidi="ar-SY"/>
              </w:rPr>
              <w:t>ت</w:t>
            </w:r>
            <w:r w:rsidRPr="004F53E8">
              <w:rPr>
                <w:rFonts w:hint="cs"/>
                <w:sz w:val="36"/>
                <w:szCs w:val="36"/>
                <w:rtl/>
                <w:lang w:bidi="ar-SY"/>
              </w:rPr>
              <w:t>َسْكُن</w:t>
            </w:r>
            <w:r w:rsidRPr="004F53E8">
              <w:rPr>
                <w:rFonts w:hint="cs"/>
                <w:color w:val="FF0000"/>
                <w:sz w:val="36"/>
                <w:szCs w:val="36"/>
                <w:rtl/>
                <w:lang w:bidi="ar-SY"/>
              </w:rPr>
              <w:t>ين</w:t>
            </w:r>
          </w:p>
        </w:tc>
        <w:tc>
          <w:tcPr>
            <w:tcW w:w="3192" w:type="dxa"/>
          </w:tcPr>
          <w:p w:rsidR="00623C7A" w:rsidRPr="004F53E8" w:rsidRDefault="00623C7A" w:rsidP="005C333D">
            <w:pPr>
              <w:jc w:val="right"/>
              <w:rPr>
                <w:sz w:val="36"/>
                <w:szCs w:val="36"/>
                <w:lang w:bidi="ar-SY"/>
              </w:rPr>
            </w:pPr>
            <w:r w:rsidRPr="004F53E8">
              <w:rPr>
                <w:rFonts w:hint="cs"/>
                <w:sz w:val="36"/>
                <w:szCs w:val="36"/>
                <w:rtl/>
                <w:lang w:bidi="ar-SY"/>
              </w:rPr>
              <w:t>أنْتِ</w:t>
            </w:r>
          </w:p>
        </w:tc>
      </w:tr>
      <w:tr w:rsidR="00623C7A" w:rsidTr="004356C5">
        <w:trPr>
          <w:trHeight w:val="720"/>
        </w:trPr>
        <w:tc>
          <w:tcPr>
            <w:tcW w:w="3192" w:type="dxa"/>
          </w:tcPr>
          <w:p w:rsidR="00623C7A" w:rsidRPr="004F53E8" w:rsidRDefault="00623C7A" w:rsidP="005C333D">
            <w:pPr>
              <w:jc w:val="right"/>
              <w:rPr>
                <w:sz w:val="36"/>
                <w:szCs w:val="36"/>
                <w:lang w:bidi="ar-SY"/>
              </w:rPr>
            </w:pPr>
            <w:r w:rsidRPr="004F53E8">
              <w:rPr>
                <w:rFonts w:hint="cs"/>
                <w:color w:val="FF0000"/>
                <w:sz w:val="36"/>
                <w:szCs w:val="36"/>
                <w:rtl/>
                <w:lang w:bidi="ar-SY"/>
              </w:rPr>
              <w:t>يَ</w:t>
            </w:r>
            <w:r>
              <w:rPr>
                <w:rFonts w:hint="cs"/>
                <w:sz w:val="36"/>
                <w:szCs w:val="36"/>
                <w:rtl/>
                <w:lang w:bidi="ar-SY"/>
              </w:rPr>
              <w:t>دْرُس</w:t>
            </w:r>
          </w:p>
        </w:tc>
        <w:tc>
          <w:tcPr>
            <w:tcW w:w="3192" w:type="dxa"/>
            <w:vAlign w:val="bottom"/>
          </w:tcPr>
          <w:p w:rsidR="00623C7A" w:rsidRPr="004F53E8" w:rsidRDefault="00623C7A" w:rsidP="005C333D">
            <w:pPr>
              <w:jc w:val="right"/>
              <w:rPr>
                <w:sz w:val="36"/>
                <w:szCs w:val="36"/>
                <w:lang w:bidi="ar-SY"/>
              </w:rPr>
            </w:pPr>
            <w:r w:rsidRPr="004F53E8">
              <w:rPr>
                <w:rFonts w:hint="cs"/>
                <w:color w:val="FF0000"/>
                <w:sz w:val="36"/>
                <w:szCs w:val="36"/>
                <w:rtl/>
                <w:lang w:bidi="ar-SY"/>
              </w:rPr>
              <w:t>يَ</w:t>
            </w:r>
            <w:r w:rsidRPr="004F53E8">
              <w:rPr>
                <w:rFonts w:hint="cs"/>
                <w:sz w:val="36"/>
                <w:szCs w:val="36"/>
                <w:rtl/>
                <w:lang w:bidi="ar-SY"/>
              </w:rPr>
              <w:t>سْكُن</w:t>
            </w:r>
          </w:p>
        </w:tc>
        <w:tc>
          <w:tcPr>
            <w:tcW w:w="3192" w:type="dxa"/>
          </w:tcPr>
          <w:p w:rsidR="00623C7A" w:rsidRPr="004F53E8" w:rsidRDefault="00623C7A" w:rsidP="005C333D">
            <w:pPr>
              <w:jc w:val="right"/>
              <w:rPr>
                <w:sz w:val="36"/>
                <w:szCs w:val="36"/>
                <w:lang w:bidi="ar-SY"/>
              </w:rPr>
            </w:pPr>
            <w:r w:rsidRPr="004F53E8">
              <w:rPr>
                <w:rFonts w:hint="cs"/>
                <w:sz w:val="36"/>
                <w:szCs w:val="36"/>
                <w:rtl/>
                <w:lang w:bidi="ar-SY"/>
              </w:rPr>
              <w:t>هُو</w:t>
            </w:r>
            <w:bookmarkStart w:id="0" w:name="_GoBack"/>
            <w:bookmarkEnd w:id="0"/>
            <w:r w:rsidRPr="004F53E8">
              <w:rPr>
                <w:rFonts w:hint="cs"/>
                <w:sz w:val="36"/>
                <w:szCs w:val="36"/>
                <w:rtl/>
                <w:lang w:bidi="ar-SY"/>
              </w:rPr>
              <w:t>َ</w:t>
            </w:r>
          </w:p>
        </w:tc>
      </w:tr>
      <w:tr w:rsidR="00623C7A" w:rsidTr="004356C5">
        <w:trPr>
          <w:trHeight w:val="720"/>
        </w:trPr>
        <w:tc>
          <w:tcPr>
            <w:tcW w:w="3192" w:type="dxa"/>
          </w:tcPr>
          <w:p w:rsidR="00623C7A" w:rsidRPr="004F53E8" w:rsidRDefault="00623C7A" w:rsidP="005C333D">
            <w:pPr>
              <w:jc w:val="right"/>
              <w:rPr>
                <w:sz w:val="36"/>
                <w:szCs w:val="36"/>
                <w:lang w:bidi="ar-SY"/>
              </w:rPr>
            </w:pPr>
            <w:r w:rsidRPr="004F53E8">
              <w:rPr>
                <w:rFonts w:hint="cs"/>
                <w:color w:val="FF0000"/>
                <w:sz w:val="36"/>
                <w:szCs w:val="36"/>
                <w:rtl/>
                <w:lang w:bidi="ar-SY"/>
              </w:rPr>
              <w:t>ت</w:t>
            </w:r>
            <w:r w:rsidRPr="004F53E8">
              <w:rPr>
                <w:rFonts w:hint="cs"/>
                <w:sz w:val="36"/>
                <w:szCs w:val="36"/>
                <w:rtl/>
                <w:lang w:bidi="ar-SY"/>
              </w:rPr>
              <w:t>َ</w:t>
            </w:r>
            <w:r>
              <w:rPr>
                <w:rFonts w:hint="cs"/>
                <w:sz w:val="36"/>
                <w:szCs w:val="36"/>
                <w:rtl/>
                <w:lang w:bidi="ar-SY"/>
              </w:rPr>
              <w:t>دْرُس</w:t>
            </w:r>
          </w:p>
        </w:tc>
        <w:tc>
          <w:tcPr>
            <w:tcW w:w="3192" w:type="dxa"/>
            <w:vAlign w:val="bottom"/>
          </w:tcPr>
          <w:p w:rsidR="00623C7A" w:rsidRPr="004F53E8" w:rsidRDefault="00623C7A" w:rsidP="005C333D">
            <w:pPr>
              <w:jc w:val="right"/>
              <w:rPr>
                <w:sz w:val="36"/>
                <w:szCs w:val="36"/>
                <w:lang w:bidi="ar-SY"/>
              </w:rPr>
            </w:pPr>
            <w:r w:rsidRPr="004F53E8">
              <w:rPr>
                <w:rFonts w:hint="cs"/>
                <w:color w:val="FF0000"/>
                <w:sz w:val="36"/>
                <w:szCs w:val="36"/>
                <w:rtl/>
                <w:lang w:bidi="ar-SY"/>
              </w:rPr>
              <w:t>ت</w:t>
            </w:r>
            <w:r w:rsidRPr="004F53E8">
              <w:rPr>
                <w:rFonts w:hint="cs"/>
                <w:sz w:val="36"/>
                <w:szCs w:val="36"/>
                <w:rtl/>
                <w:lang w:bidi="ar-SY"/>
              </w:rPr>
              <w:t>َسْكُن</w:t>
            </w:r>
          </w:p>
        </w:tc>
        <w:tc>
          <w:tcPr>
            <w:tcW w:w="3192" w:type="dxa"/>
          </w:tcPr>
          <w:p w:rsidR="00623C7A" w:rsidRPr="004F53E8" w:rsidRDefault="00623C7A" w:rsidP="005C333D">
            <w:pPr>
              <w:jc w:val="right"/>
              <w:rPr>
                <w:sz w:val="36"/>
                <w:szCs w:val="36"/>
                <w:rtl/>
                <w:lang w:bidi="ar-SY"/>
              </w:rPr>
            </w:pPr>
            <w:r w:rsidRPr="004F53E8">
              <w:rPr>
                <w:rFonts w:hint="cs"/>
                <w:sz w:val="36"/>
                <w:szCs w:val="36"/>
                <w:rtl/>
                <w:lang w:bidi="ar-SY"/>
              </w:rPr>
              <w:t>هِيَ</w:t>
            </w:r>
          </w:p>
        </w:tc>
      </w:tr>
      <w:tr w:rsidR="00623C7A" w:rsidTr="004356C5">
        <w:trPr>
          <w:trHeight w:val="720"/>
        </w:trPr>
        <w:tc>
          <w:tcPr>
            <w:tcW w:w="3192" w:type="dxa"/>
          </w:tcPr>
          <w:p w:rsidR="00623C7A" w:rsidRPr="004F53E8" w:rsidRDefault="00623C7A" w:rsidP="005C333D">
            <w:pPr>
              <w:jc w:val="right"/>
              <w:rPr>
                <w:sz w:val="36"/>
                <w:szCs w:val="36"/>
                <w:lang w:bidi="ar-SY"/>
              </w:rPr>
            </w:pPr>
            <w:r w:rsidRPr="004F53E8">
              <w:rPr>
                <w:rFonts w:hint="cs"/>
                <w:color w:val="FF0000"/>
                <w:sz w:val="36"/>
                <w:szCs w:val="36"/>
                <w:rtl/>
                <w:lang w:bidi="ar-SY"/>
              </w:rPr>
              <w:t>ن</w:t>
            </w:r>
            <w:r w:rsidRPr="004F53E8">
              <w:rPr>
                <w:rFonts w:hint="cs"/>
                <w:sz w:val="36"/>
                <w:szCs w:val="36"/>
                <w:rtl/>
                <w:lang w:bidi="ar-SY"/>
              </w:rPr>
              <w:t>َ</w:t>
            </w:r>
            <w:r>
              <w:rPr>
                <w:rFonts w:hint="cs"/>
                <w:sz w:val="36"/>
                <w:szCs w:val="36"/>
                <w:rtl/>
                <w:lang w:bidi="ar-SY"/>
              </w:rPr>
              <w:t>دْرُس</w:t>
            </w:r>
          </w:p>
        </w:tc>
        <w:tc>
          <w:tcPr>
            <w:tcW w:w="3192" w:type="dxa"/>
            <w:vAlign w:val="bottom"/>
          </w:tcPr>
          <w:p w:rsidR="00623C7A" w:rsidRPr="004F53E8" w:rsidRDefault="00623C7A" w:rsidP="005C333D">
            <w:pPr>
              <w:jc w:val="right"/>
              <w:rPr>
                <w:sz w:val="36"/>
                <w:szCs w:val="36"/>
                <w:lang w:bidi="ar-SY"/>
              </w:rPr>
            </w:pPr>
            <w:r w:rsidRPr="004F53E8">
              <w:rPr>
                <w:rFonts w:hint="cs"/>
                <w:color w:val="FF0000"/>
                <w:sz w:val="36"/>
                <w:szCs w:val="36"/>
                <w:rtl/>
                <w:lang w:bidi="ar-SY"/>
              </w:rPr>
              <w:t>ن</w:t>
            </w:r>
            <w:r w:rsidRPr="004F53E8">
              <w:rPr>
                <w:rFonts w:hint="cs"/>
                <w:sz w:val="36"/>
                <w:szCs w:val="36"/>
                <w:rtl/>
                <w:lang w:bidi="ar-SY"/>
              </w:rPr>
              <w:t>َسْكُن</w:t>
            </w:r>
          </w:p>
        </w:tc>
        <w:tc>
          <w:tcPr>
            <w:tcW w:w="3192" w:type="dxa"/>
          </w:tcPr>
          <w:p w:rsidR="00623C7A" w:rsidRPr="004F53E8" w:rsidRDefault="00623C7A" w:rsidP="005C333D">
            <w:pPr>
              <w:jc w:val="right"/>
              <w:rPr>
                <w:sz w:val="36"/>
                <w:szCs w:val="36"/>
                <w:rtl/>
                <w:lang w:bidi="ar-SY"/>
              </w:rPr>
            </w:pPr>
            <w:r>
              <w:rPr>
                <w:rFonts w:hint="cs"/>
                <w:sz w:val="36"/>
                <w:szCs w:val="36"/>
                <w:rtl/>
                <w:lang w:bidi="ar-SY"/>
              </w:rPr>
              <w:t>نَحْنُ</w:t>
            </w:r>
          </w:p>
        </w:tc>
      </w:tr>
    </w:tbl>
    <w:p w:rsidR="00623C7A" w:rsidRDefault="00623C7A" w:rsidP="00623C7A">
      <w:pPr>
        <w:rPr>
          <w:sz w:val="24"/>
          <w:szCs w:val="24"/>
          <w:lang w:bidi="ar-SY"/>
        </w:rPr>
      </w:pPr>
      <w:r>
        <w:rPr>
          <w:sz w:val="24"/>
          <w:szCs w:val="24"/>
          <w:lang w:bidi="ar-SY"/>
        </w:rPr>
        <w:t xml:space="preserve">The letters in red represent what you have to add to the stem.  You will notice the stem does not change.  Also, every present tense conjugation </w:t>
      </w:r>
      <w:r>
        <w:rPr>
          <w:sz w:val="24"/>
          <w:szCs w:val="24"/>
          <w:u w:val="single"/>
          <w:lang w:bidi="ar-SY"/>
        </w:rPr>
        <w:t>must</w:t>
      </w:r>
      <w:r>
        <w:rPr>
          <w:sz w:val="24"/>
          <w:szCs w:val="24"/>
          <w:lang w:bidi="ar-SY"/>
        </w:rPr>
        <w:t xml:space="preserve"> have a prefix.  Only one has a suffix as well.  Lastly, notice that </w:t>
      </w:r>
      <w:r w:rsidRPr="004F53E8">
        <w:rPr>
          <w:rFonts w:hint="cs"/>
          <w:sz w:val="36"/>
          <w:szCs w:val="36"/>
          <w:rtl/>
          <w:lang w:bidi="ar-SY"/>
        </w:rPr>
        <w:t>أنْتَ</w:t>
      </w:r>
      <w:r>
        <w:rPr>
          <w:sz w:val="36"/>
          <w:szCs w:val="36"/>
          <w:lang w:bidi="ar-SY"/>
        </w:rPr>
        <w:t xml:space="preserve"> </w:t>
      </w:r>
      <w:r w:rsidRPr="006D44EA">
        <w:rPr>
          <w:sz w:val="24"/>
          <w:szCs w:val="24"/>
          <w:lang w:bidi="ar-SY"/>
        </w:rPr>
        <w:t>and</w:t>
      </w:r>
      <w:r>
        <w:rPr>
          <w:sz w:val="36"/>
          <w:szCs w:val="36"/>
          <w:lang w:bidi="ar-SY"/>
        </w:rPr>
        <w:t xml:space="preserve"> </w:t>
      </w:r>
      <w:r w:rsidRPr="004F53E8">
        <w:rPr>
          <w:rFonts w:hint="cs"/>
          <w:sz w:val="36"/>
          <w:szCs w:val="36"/>
          <w:rtl/>
          <w:lang w:bidi="ar-SY"/>
        </w:rPr>
        <w:t>هِيَ</w:t>
      </w:r>
      <w:r>
        <w:rPr>
          <w:sz w:val="24"/>
          <w:szCs w:val="24"/>
          <w:lang w:bidi="ar-SY"/>
        </w:rPr>
        <w:t xml:space="preserve"> forms are the same.  This will be true of every verb.</w:t>
      </w:r>
    </w:p>
    <w:p w:rsidR="00623C7A" w:rsidRDefault="00623C7A" w:rsidP="00623C7A">
      <w:pPr>
        <w:rPr>
          <w:sz w:val="24"/>
          <w:szCs w:val="24"/>
        </w:rPr>
      </w:pPr>
      <w:r>
        <w:rPr>
          <w:sz w:val="24"/>
          <w:szCs w:val="24"/>
          <w:lang w:bidi="ar-SY"/>
        </w:rPr>
        <w:t xml:space="preserve">   * = in formal speech, these verbs (except </w:t>
      </w:r>
      <w:proofErr w:type="gramStart"/>
      <w:r w:rsidRPr="004F53E8">
        <w:rPr>
          <w:rFonts w:hint="cs"/>
          <w:sz w:val="36"/>
          <w:szCs w:val="36"/>
          <w:rtl/>
          <w:lang w:bidi="ar-SY"/>
        </w:rPr>
        <w:t>أنْتِ</w:t>
      </w:r>
      <w:r>
        <w:rPr>
          <w:sz w:val="24"/>
          <w:szCs w:val="24"/>
          <w:lang w:bidi="ar-SY"/>
        </w:rPr>
        <w:t xml:space="preserve"> )can</w:t>
      </w:r>
      <w:proofErr w:type="gramEnd"/>
      <w:r>
        <w:rPr>
          <w:sz w:val="24"/>
          <w:szCs w:val="24"/>
          <w:lang w:bidi="ar-SY"/>
        </w:rPr>
        <w:t xml:space="preserve"> have a short vowel </w:t>
      </w:r>
      <w:r>
        <w:rPr>
          <w:rFonts w:hint="cs"/>
          <w:sz w:val="24"/>
          <w:szCs w:val="24"/>
          <w:rtl/>
        </w:rPr>
        <w:t>ُ</w:t>
      </w:r>
      <w:r>
        <w:rPr>
          <w:sz w:val="24"/>
          <w:szCs w:val="24"/>
        </w:rPr>
        <w:t xml:space="preserve"> at the end.  This is rarely pronounced in normal conversation and will sound a bit stilted, but recognize it when you hear it.  </w:t>
      </w:r>
    </w:p>
    <w:p w:rsidR="0063144A" w:rsidRDefault="0063144A" w:rsidP="0063144A">
      <w:pPr>
        <w:spacing w:line="240" w:lineRule="auto"/>
        <w:contextualSpacing/>
        <w:rPr>
          <w:rFonts w:ascii="Simplified Arabic" w:hAnsi="Simplified Arabic" w:cs="Simplified Arabic"/>
          <w:sz w:val="36"/>
          <w:szCs w:val="36"/>
          <w:lang w:bidi="ar-SY"/>
        </w:rPr>
      </w:pPr>
      <w:r>
        <w:rPr>
          <w:rFonts w:ascii="Simplified Arabic" w:hAnsi="Simplified Arabic" w:cs="Simplified Arabic"/>
          <w:sz w:val="24"/>
          <w:szCs w:val="24"/>
          <w:lang w:bidi="ar-SY"/>
        </w:rPr>
        <w:t xml:space="preserve">Similarly, plural subjects have their own verb conjugations.  You will notice that these look very similar to the singular, but often with a </w:t>
      </w:r>
      <w:proofErr w:type="gramStart"/>
      <w:r>
        <w:rPr>
          <w:rFonts w:ascii="Simplified Arabic" w:hAnsi="Simplified Arabic" w:cs="Simplified Arabic"/>
          <w:sz w:val="24"/>
          <w:szCs w:val="24"/>
          <w:lang w:bidi="ar-SY"/>
        </w:rPr>
        <w:t xml:space="preserve">suffix  </w:t>
      </w:r>
      <w:proofErr w:type="spellStart"/>
      <w:r w:rsidRPr="00414932">
        <w:rPr>
          <w:rFonts w:ascii="Simplified Arabic" w:hAnsi="Simplified Arabic" w:cs="Simplified Arabic" w:hint="cs"/>
          <w:sz w:val="36"/>
          <w:szCs w:val="36"/>
          <w:rtl/>
          <w:lang w:bidi="ar-SY"/>
        </w:rPr>
        <w:t>ون</w:t>
      </w:r>
      <w:proofErr w:type="spellEnd"/>
      <w:proofErr w:type="gramEnd"/>
      <w:r w:rsidRPr="00414932">
        <w:rPr>
          <w:rFonts w:ascii="Simplified Arabic" w:hAnsi="Simplified Arabic" w:cs="Simplified Arabic"/>
          <w:sz w:val="36"/>
          <w:szCs w:val="36"/>
          <w:lang w:bidi="ar-SY"/>
        </w:rPr>
        <w:t>:</w:t>
      </w:r>
    </w:p>
    <w:p w:rsidR="0063144A" w:rsidRDefault="0063144A" w:rsidP="0063144A">
      <w:pPr>
        <w:spacing w:line="240" w:lineRule="auto"/>
        <w:contextualSpacing/>
        <w:rPr>
          <w:rFonts w:ascii="Simplified Arabic" w:hAnsi="Simplified Arabic" w:cs="Simplified Arabic"/>
          <w:sz w:val="36"/>
          <w:szCs w:val="36"/>
          <w:lang w:bidi="ar-SY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63144A" w:rsidTr="003C34AE">
        <w:tc>
          <w:tcPr>
            <w:tcW w:w="3192" w:type="dxa"/>
          </w:tcPr>
          <w:p w:rsidR="0063144A" w:rsidRDefault="0063144A" w:rsidP="003C34AE">
            <w:pPr>
              <w:rPr>
                <w:sz w:val="24"/>
                <w:szCs w:val="24"/>
                <w:lang w:bidi="ar-SY"/>
              </w:rPr>
            </w:pPr>
          </w:p>
        </w:tc>
        <w:tc>
          <w:tcPr>
            <w:tcW w:w="3192" w:type="dxa"/>
          </w:tcPr>
          <w:p w:rsidR="0063144A" w:rsidRDefault="0063144A" w:rsidP="003C34AE">
            <w:pPr>
              <w:rPr>
                <w:sz w:val="24"/>
                <w:szCs w:val="24"/>
                <w:lang w:bidi="ar-SY"/>
              </w:rPr>
            </w:pPr>
            <w:r>
              <w:rPr>
                <w:sz w:val="24"/>
                <w:szCs w:val="24"/>
                <w:lang w:bidi="ar-SY"/>
              </w:rPr>
              <w:t>Verb*</w:t>
            </w:r>
          </w:p>
        </w:tc>
        <w:tc>
          <w:tcPr>
            <w:tcW w:w="3192" w:type="dxa"/>
          </w:tcPr>
          <w:p w:rsidR="0063144A" w:rsidRDefault="0063144A" w:rsidP="003C34AE">
            <w:pPr>
              <w:rPr>
                <w:sz w:val="24"/>
                <w:szCs w:val="24"/>
                <w:lang w:bidi="ar-SY"/>
              </w:rPr>
            </w:pPr>
            <w:r>
              <w:rPr>
                <w:sz w:val="24"/>
                <w:szCs w:val="24"/>
                <w:lang w:bidi="ar-SY"/>
              </w:rPr>
              <w:t>Person</w:t>
            </w:r>
          </w:p>
        </w:tc>
      </w:tr>
      <w:tr w:rsidR="0063144A" w:rsidTr="004356C5">
        <w:trPr>
          <w:trHeight w:val="720"/>
        </w:trPr>
        <w:tc>
          <w:tcPr>
            <w:tcW w:w="3192" w:type="dxa"/>
          </w:tcPr>
          <w:p w:rsidR="0063144A" w:rsidRPr="00414932" w:rsidRDefault="0063144A" w:rsidP="003C34AE">
            <w:pPr>
              <w:jc w:val="right"/>
              <w:rPr>
                <w:color w:val="000000" w:themeColor="text1"/>
                <w:sz w:val="36"/>
                <w:szCs w:val="36"/>
                <w:lang w:bidi="ar-SY"/>
              </w:rPr>
            </w:pPr>
            <w:r w:rsidRPr="00414932">
              <w:rPr>
                <w:rFonts w:hint="cs"/>
                <w:color w:val="000000" w:themeColor="text1"/>
                <w:sz w:val="36"/>
                <w:szCs w:val="36"/>
                <w:rtl/>
                <w:lang w:bidi="ar-SY"/>
              </w:rPr>
              <w:t>أًدْرُس</w:t>
            </w:r>
          </w:p>
        </w:tc>
        <w:tc>
          <w:tcPr>
            <w:tcW w:w="3192" w:type="dxa"/>
            <w:vAlign w:val="bottom"/>
          </w:tcPr>
          <w:p w:rsidR="0063144A" w:rsidRPr="00414932" w:rsidRDefault="0063144A" w:rsidP="003C34AE">
            <w:pPr>
              <w:jc w:val="right"/>
              <w:rPr>
                <w:color w:val="000000" w:themeColor="text1"/>
                <w:sz w:val="36"/>
                <w:szCs w:val="36"/>
                <w:lang w:bidi="ar-SY"/>
              </w:rPr>
            </w:pPr>
            <w:r w:rsidRPr="00414932">
              <w:rPr>
                <w:rFonts w:hint="cs"/>
                <w:color w:val="000000" w:themeColor="text1"/>
                <w:sz w:val="36"/>
                <w:szCs w:val="36"/>
                <w:rtl/>
                <w:lang w:bidi="ar-SY"/>
              </w:rPr>
              <w:t>أًسْكُن</w:t>
            </w:r>
          </w:p>
        </w:tc>
        <w:tc>
          <w:tcPr>
            <w:tcW w:w="3192" w:type="dxa"/>
            <w:vAlign w:val="bottom"/>
          </w:tcPr>
          <w:p w:rsidR="0063144A" w:rsidRPr="004F53E8" w:rsidRDefault="0063144A" w:rsidP="003C34AE">
            <w:pPr>
              <w:bidi/>
              <w:rPr>
                <w:sz w:val="36"/>
                <w:szCs w:val="36"/>
                <w:rtl/>
                <w:lang w:bidi="ar-SY"/>
              </w:rPr>
            </w:pPr>
            <w:r w:rsidRPr="004F53E8">
              <w:rPr>
                <w:rFonts w:hint="cs"/>
                <w:sz w:val="36"/>
                <w:szCs w:val="36"/>
                <w:rtl/>
                <w:lang w:bidi="ar-SY"/>
              </w:rPr>
              <w:t>أنا</w:t>
            </w:r>
          </w:p>
        </w:tc>
      </w:tr>
      <w:tr w:rsidR="0063144A" w:rsidTr="004356C5">
        <w:trPr>
          <w:trHeight w:val="720"/>
        </w:trPr>
        <w:tc>
          <w:tcPr>
            <w:tcW w:w="3192" w:type="dxa"/>
          </w:tcPr>
          <w:p w:rsidR="0063144A" w:rsidRPr="00414932" w:rsidRDefault="0063144A" w:rsidP="003C34AE">
            <w:pPr>
              <w:jc w:val="right"/>
              <w:rPr>
                <w:color w:val="000000" w:themeColor="text1"/>
                <w:sz w:val="36"/>
                <w:szCs w:val="36"/>
                <w:lang w:bidi="ar-SY"/>
              </w:rPr>
            </w:pPr>
            <w:r w:rsidRPr="00414932">
              <w:rPr>
                <w:rFonts w:hint="cs"/>
                <w:color w:val="000000" w:themeColor="text1"/>
                <w:sz w:val="36"/>
                <w:szCs w:val="36"/>
                <w:rtl/>
                <w:lang w:bidi="ar-SY"/>
              </w:rPr>
              <w:lastRenderedPageBreak/>
              <w:t>تَدْرُس</w:t>
            </w:r>
          </w:p>
        </w:tc>
        <w:tc>
          <w:tcPr>
            <w:tcW w:w="3192" w:type="dxa"/>
            <w:vAlign w:val="bottom"/>
          </w:tcPr>
          <w:p w:rsidR="0063144A" w:rsidRPr="00414932" w:rsidRDefault="0063144A" w:rsidP="003C34AE">
            <w:pPr>
              <w:jc w:val="right"/>
              <w:rPr>
                <w:color w:val="000000" w:themeColor="text1"/>
                <w:sz w:val="36"/>
                <w:szCs w:val="36"/>
                <w:lang w:bidi="ar-SY"/>
              </w:rPr>
            </w:pPr>
            <w:r w:rsidRPr="00414932">
              <w:rPr>
                <w:rFonts w:hint="cs"/>
                <w:color w:val="000000" w:themeColor="text1"/>
                <w:sz w:val="36"/>
                <w:szCs w:val="36"/>
                <w:rtl/>
                <w:lang w:bidi="ar-SY"/>
              </w:rPr>
              <w:t>تَسْكُن</w:t>
            </w:r>
          </w:p>
        </w:tc>
        <w:tc>
          <w:tcPr>
            <w:tcW w:w="3192" w:type="dxa"/>
            <w:vAlign w:val="bottom"/>
          </w:tcPr>
          <w:p w:rsidR="0063144A" w:rsidRPr="004F53E8" w:rsidRDefault="0063144A" w:rsidP="003C34AE">
            <w:pPr>
              <w:jc w:val="right"/>
              <w:rPr>
                <w:sz w:val="36"/>
                <w:szCs w:val="36"/>
                <w:lang w:bidi="ar-SY"/>
              </w:rPr>
            </w:pPr>
            <w:r w:rsidRPr="004F53E8">
              <w:rPr>
                <w:rFonts w:hint="cs"/>
                <w:sz w:val="36"/>
                <w:szCs w:val="36"/>
                <w:rtl/>
                <w:lang w:bidi="ar-SY"/>
              </w:rPr>
              <w:t>أنْتَ</w:t>
            </w:r>
          </w:p>
        </w:tc>
      </w:tr>
      <w:tr w:rsidR="0063144A" w:rsidTr="004356C5">
        <w:trPr>
          <w:trHeight w:val="720"/>
        </w:trPr>
        <w:tc>
          <w:tcPr>
            <w:tcW w:w="3192" w:type="dxa"/>
          </w:tcPr>
          <w:p w:rsidR="0063144A" w:rsidRPr="00414932" w:rsidRDefault="0063144A" w:rsidP="003C34AE">
            <w:pPr>
              <w:jc w:val="right"/>
              <w:rPr>
                <w:color w:val="000000" w:themeColor="text1"/>
                <w:sz w:val="36"/>
                <w:szCs w:val="36"/>
                <w:lang w:bidi="ar-SY"/>
              </w:rPr>
            </w:pPr>
            <w:r w:rsidRPr="00414932">
              <w:rPr>
                <w:rFonts w:hint="cs"/>
                <w:color w:val="000000" w:themeColor="text1"/>
                <w:sz w:val="36"/>
                <w:szCs w:val="36"/>
                <w:rtl/>
                <w:lang w:bidi="ar-SY"/>
              </w:rPr>
              <w:t>تَدْرُسين</w:t>
            </w:r>
          </w:p>
        </w:tc>
        <w:tc>
          <w:tcPr>
            <w:tcW w:w="3192" w:type="dxa"/>
            <w:vAlign w:val="bottom"/>
          </w:tcPr>
          <w:p w:rsidR="0063144A" w:rsidRPr="00414932" w:rsidRDefault="0063144A" w:rsidP="003C34AE">
            <w:pPr>
              <w:jc w:val="right"/>
              <w:rPr>
                <w:color w:val="000000" w:themeColor="text1"/>
                <w:sz w:val="36"/>
                <w:szCs w:val="36"/>
                <w:lang w:bidi="ar-SY"/>
              </w:rPr>
            </w:pPr>
            <w:r w:rsidRPr="00414932">
              <w:rPr>
                <w:rFonts w:hint="cs"/>
                <w:color w:val="000000" w:themeColor="text1"/>
                <w:sz w:val="36"/>
                <w:szCs w:val="36"/>
                <w:rtl/>
                <w:lang w:bidi="ar-SY"/>
              </w:rPr>
              <w:t>تَسْكُنين</w:t>
            </w:r>
          </w:p>
        </w:tc>
        <w:tc>
          <w:tcPr>
            <w:tcW w:w="3192" w:type="dxa"/>
            <w:vAlign w:val="bottom"/>
          </w:tcPr>
          <w:p w:rsidR="0063144A" w:rsidRPr="004F53E8" w:rsidRDefault="0063144A" w:rsidP="003C34AE">
            <w:pPr>
              <w:jc w:val="right"/>
              <w:rPr>
                <w:sz w:val="36"/>
                <w:szCs w:val="36"/>
                <w:lang w:bidi="ar-SY"/>
              </w:rPr>
            </w:pPr>
            <w:r w:rsidRPr="004F53E8">
              <w:rPr>
                <w:rFonts w:hint="cs"/>
                <w:sz w:val="36"/>
                <w:szCs w:val="36"/>
                <w:rtl/>
                <w:lang w:bidi="ar-SY"/>
              </w:rPr>
              <w:t>أنْتِ</w:t>
            </w:r>
          </w:p>
        </w:tc>
      </w:tr>
      <w:tr w:rsidR="0063144A" w:rsidTr="004356C5">
        <w:trPr>
          <w:trHeight w:val="720"/>
        </w:trPr>
        <w:tc>
          <w:tcPr>
            <w:tcW w:w="3192" w:type="dxa"/>
          </w:tcPr>
          <w:p w:rsidR="0063144A" w:rsidRPr="00414932" w:rsidRDefault="0063144A" w:rsidP="003C34AE">
            <w:pPr>
              <w:jc w:val="right"/>
              <w:rPr>
                <w:color w:val="000000" w:themeColor="text1"/>
                <w:sz w:val="36"/>
                <w:szCs w:val="36"/>
                <w:lang w:bidi="ar-SY"/>
              </w:rPr>
            </w:pPr>
            <w:r w:rsidRPr="00414932">
              <w:rPr>
                <w:rFonts w:hint="cs"/>
                <w:color w:val="000000" w:themeColor="text1"/>
                <w:sz w:val="36"/>
                <w:szCs w:val="36"/>
                <w:rtl/>
                <w:lang w:bidi="ar-SY"/>
              </w:rPr>
              <w:t>يَدْرُس</w:t>
            </w:r>
          </w:p>
        </w:tc>
        <w:tc>
          <w:tcPr>
            <w:tcW w:w="3192" w:type="dxa"/>
            <w:vAlign w:val="bottom"/>
          </w:tcPr>
          <w:p w:rsidR="0063144A" w:rsidRPr="00414932" w:rsidRDefault="0063144A" w:rsidP="003C34AE">
            <w:pPr>
              <w:jc w:val="right"/>
              <w:rPr>
                <w:color w:val="000000" w:themeColor="text1"/>
                <w:sz w:val="36"/>
                <w:szCs w:val="36"/>
                <w:lang w:bidi="ar-SY"/>
              </w:rPr>
            </w:pPr>
            <w:r w:rsidRPr="00414932">
              <w:rPr>
                <w:rFonts w:hint="cs"/>
                <w:color w:val="000000" w:themeColor="text1"/>
                <w:sz w:val="36"/>
                <w:szCs w:val="36"/>
                <w:rtl/>
                <w:lang w:bidi="ar-SY"/>
              </w:rPr>
              <w:t>يَسْكُن</w:t>
            </w:r>
          </w:p>
        </w:tc>
        <w:tc>
          <w:tcPr>
            <w:tcW w:w="3192" w:type="dxa"/>
            <w:vAlign w:val="bottom"/>
          </w:tcPr>
          <w:p w:rsidR="0063144A" w:rsidRPr="004F53E8" w:rsidRDefault="0063144A" w:rsidP="003C34AE">
            <w:pPr>
              <w:jc w:val="right"/>
              <w:rPr>
                <w:sz w:val="36"/>
                <w:szCs w:val="36"/>
                <w:lang w:bidi="ar-SY"/>
              </w:rPr>
            </w:pPr>
            <w:r w:rsidRPr="004F53E8">
              <w:rPr>
                <w:rFonts w:hint="cs"/>
                <w:sz w:val="36"/>
                <w:szCs w:val="36"/>
                <w:rtl/>
                <w:lang w:bidi="ar-SY"/>
              </w:rPr>
              <w:t>هُوَ</w:t>
            </w:r>
          </w:p>
        </w:tc>
      </w:tr>
      <w:tr w:rsidR="0063144A" w:rsidTr="004356C5">
        <w:trPr>
          <w:trHeight w:val="720"/>
        </w:trPr>
        <w:tc>
          <w:tcPr>
            <w:tcW w:w="3192" w:type="dxa"/>
          </w:tcPr>
          <w:p w:rsidR="0063144A" w:rsidRPr="00414932" w:rsidRDefault="0063144A" w:rsidP="003C34AE">
            <w:pPr>
              <w:jc w:val="right"/>
              <w:rPr>
                <w:color w:val="000000" w:themeColor="text1"/>
                <w:sz w:val="36"/>
                <w:szCs w:val="36"/>
                <w:lang w:bidi="ar-SY"/>
              </w:rPr>
            </w:pPr>
            <w:r w:rsidRPr="00414932">
              <w:rPr>
                <w:rFonts w:hint="cs"/>
                <w:color w:val="000000" w:themeColor="text1"/>
                <w:sz w:val="36"/>
                <w:szCs w:val="36"/>
                <w:rtl/>
                <w:lang w:bidi="ar-SY"/>
              </w:rPr>
              <w:t>تَدْرُس</w:t>
            </w:r>
          </w:p>
        </w:tc>
        <w:tc>
          <w:tcPr>
            <w:tcW w:w="3192" w:type="dxa"/>
            <w:vAlign w:val="bottom"/>
          </w:tcPr>
          <w:p w:rsidR="0063144A" w:rsidRPr="00414932" w:rsidRDefault="0063144A" w:rsidP="003C34AE">
            <w:pPr>
              <w:jc w:val="right"/>
              <w:rPr>
                <w:color w:val="000000" w:themeColor="text1"/>
                <w:sz w:val="36"/>
                <w:szCs w:val="36"/>
                <w:lang w:bidi="ar-SY"/>
              </w:rPr>
            </w:pPr>
            <w:r w:rsidRPr="00414932">
              <w:rPr>
                <w:rFonts w:hint="cs"/>
                <w:color w:val="000000" w:themeColor="text1"/>
                <w:sz w:val="36"/>
                <w:szCs w:val="36"/>
                <w:rtl/>
                <w:lang w:bidi="ar-SY"/>
              </w:rPr>
              <w:t>تَسْكُن</w:t>
            </w:r>
          </w:p>
        </w:tc>
        <w:tc>
          <w:tcPr>
            <w:tcW w:w="3192" w:type="dxa"/>
            <w:vAlign w:val="bottom"/>
          </w:tcPr>
          <w:p w:rsidR="0063144A" w:rsidRPr="004F53E8" w:rsidRDefault="0063144A" w:rsidP="003C34AE">
            <w:pPr>
              <w:jc w:val="right"/>
              <w:rPr>
                <w:sz w:val="36"/>
                <w:szCs w:val="36"/>
                <w:rtl/>
                <w:lang w:bidi="ar-SY"/>
              </w:rPr>
            </w:pPr>
            <w:r w:rsidRPr="004F53E8">
              <w:rPr>
                <w:rFonts w:hint="cs"/>
                <w:sz w:val="36"/>
                <w:szCs w:val="36"/>
                <w:rtl/>
                <w:lang w:bidi="ar-SY"/>
              </w:rPr>
              <w:t>هِيَ</w:t>
            </w:r>
          </w:p>
        </w:tc>
      </w:tr>
      <w:tr w:rsidR="0063144A" w:rsidTr="004356C5">
        <w:trPr>
          <w:trHeight w:val="720"/>
        </w:trPr>
        <w:tc>
          <w:tcPr>
            <w:tcW w:w="3192" w:type="dxa"/>
          </w:tcPr>
          <w:p w:rsidR="0063144A" w:rsidRPr="00414932" w:rsidRDefault="0063144A" w:rsidP="003C34AE">
            <w:pPr>
              <w:jc w:val="right"/>
              <w:rPr>
                <w:color w:val="FF0000"/>
                <w:sz w:val="36"/>
                <w:szCs w:val="36"/>
                <w:lang w:bidi="ar-SY"/>
              </w:rPr>
            </w:pPr>
            <w:r w:rsidRPr="00414932">
              <w:rPr>
                <w:rFonts w:hint="cs"/>
                <w:color w:val="FF0000"/>
                <w:sz w:val="36"/>
                <w:szCs w:val="36"/>
                <w:rtl/>
                <w:lang w:bidi="ar-SY"/>
              </w:rPr>
              <w:t>نَ</w:t>
            </w:r>
            <w:r w:rsidRPr="00414932">
              <w:rPr>
                <w:rFonts w:hint="cs"/>
                <w:color w:val="000000" w:themeColor="text1"/>
                <w:sz w:val="36"/>
                <w:szCs w:val="36"/>
                <w:rtl/>
                <w:lang w:bidi="ar-SY"/>
              </w:rPr>
              <w:t>دْرُس</w:t>
            </w:r>
          </w:p>
        </w:tc>
        <w:tc>
          <w:tcPr>
            <w:tcW w:w="3192" w:type="dxa"/>
            <w:vAlign w:val="bottom"/>
          </w:tcPr>
          <w:p w:rsidR="0063144A" w:rsidRPr="00414932" w:rsidRDefault="0063144A" w:rsidP="003C34AE">
            <w:pPr>
              <w:jc w:val="right"/>
              <w:rPr>
                <w:color w:val="FF0000"/>
                <w:sz w:val="36"/>
                <w:szCs w:val="36"/>
                <w:lang w:bidi="ar-SY"/>
              </w:rPr>
            </w:pPr>
            <w:r w:rsidRPr="00414932">
              <w:rPr>
                <w:rFonts w:hint="cs"/>
                <w:color w:val="FF0000"/>
                <w:sz w:val="36"/>
                <w:szCs w:val="36"/>
                <w:rtl/>
                <w:lang w:bidi="ar-SY"/>
              </w:rPr>
              <w:t>نَ</w:t>
            </w:r>
            <w:r w:rsidRPr="00414932">
              <w:rPr>
                <w:rFonts w:hint="cs"/>
                <w:color w:val="000000" w:themeColor="text1"/>
                <w:sz w:val="36"/>
                <w:szCs w:val="36"/>
                <w:rtl/>
                <w:lang w:bidi="ar-SY"/>
              </w:rPr>
              <w:t>سْكُن</w:t>
            </w:r>
          </w:p>
        </w:tc>
        <w:tc>
          <w:tcPr>
            <w:tcW w:w="3192" w:type="dxa"/>
            <w:vAlign w:val="bottom"/>
          </w:tcPr>
          <w:p w:rsidR="0063144A" w:rsidRPr="004F53E8" w:rsidRDefault="0063144A" w:rsidP="003C34AE">
            <w:pPr>
              <w:jc w:val="right"/>
              <w:rPr>
                <w:sz w:val="36"/>
                <w:szCs w:val="36"/>
                <w:rtl/>
                <w:lang w:bidi="ar-SY"/>
              </w:rPr>
            </w:pPr>
            <w:r w:rsidRPr="00414932">
              <w:rPr>
                <w:rFonts w:hint="cs"/>
                <w:color w:val="FF0000"/>
                <w:sz w:val="36"/>
                <w:szCs w:val="36"/>
                <w:rtl/>
                <w:lang w:bidi="ar-SY"/>
              </w:rPr>
              <w:t>نَحْنُ</w:t>
            </w:r>
          </w:p>
        </w:tc>
      </w:tr>
      <w:tr w:rsidR="0063144A" w:rsidTr="004356C5">
        <w:trPr>
          <w:trHeight w:val="720"/>
        </w:trPr>
        <w:tc>
          <w:tcPr>
            <w:tcW w:w="3192" w:type="dxa"/>
          </w:tcPr>
          <w:p w:rsidR="0063144A" w:rsidRPr="004F53E8" w:rsidRDefault="0063144A" w:rsidP="003C34AE">
            <w:pPr>
              <w:jc w:val="right"/>
              <w:rPr>
                <w:color w:val="FF0000"/>
                <w:sz w:val="36"/>
                <w:szCs w:val="36"/>
                <w:rtl/>
                <w:lang w:bidi="ar-SY"/>
              </w:rPr>
            </w:pPr>
            <w:r>
              <w:rPr>
                <w:rFonts w:hint="cs"/>
                <w:color w:val="FF0000"/>
                <w:sz w:val="36"/>
                <w:szCs w:val="36"/>
                <w:rtl/>
                <w:lang w:bidi="ar-SY"/>
              </w:rPr>
              <w:t>تَ</w:t>
            </w:r>
            <w:r w:rsidRPr="00414932">
              <w:rPr>
                <w:rFonts w:hint="cs"/>
                <w:color w:val="000000" w:themeColor="text1"/>
                <w:sz w:val="36"/>
                <w:szCs w:val="36"/>
                <w:rtl/>
                <w:lang w:bidi="ar-SY"/>
              </w:rPr>
              <w:t>دْرُس</w:t>
            </w:r>
            <w:r>
              <w:rPr>
                <w:rFonts w:hint="cs"/>
                <w:color w:val="FF0000"/>
                <w:sz w:val="36"/>
                <w:szCs w:val="36"/>
                <w:rtl/>
                <w:lang w:bidi="ar-SY"/>
              </w:rPr>
              <w:t>ون</w:t>
            </w:r>
          </w:p>
        </w:tc>
        <w:tc>
          <w:tcPr>
            <w:tcW w:w="3192" w:type="dxa"/>
            <w:vAlign w:val="bottom"/>
          </w:tcPr>
          <w:p w:rsidR="0063144A" w:rsidRPr="004F53E8" w:rsidRDefault="0063144A" w:rsidP="003C34AE">
            <w:pPr>
              <w:jc w:val="right"/>
              <w:rPr>
                <w:color w:val="FF0000"/>
                <w:sz w:val="36"/>
                <w:szCs w:val="36"/>
                <w:rtl/>
                <w:lang w:bidi="ar-SY"/>
              </w:rPr>
            </w:pPr>
            <w:r>
              <w:rPr>
                <w:rFonts w:hint="cs"/>
                <w:color w:val="FF0000"/>
                <w:sz w:val="36"/>
                <w:szCs w:val="36"/>
                <w:rtl/>
                <w:lang w:bidi="ar-SY"/>
              </w:rPr>
              <w:t>تَ</w:t>
            </w:r>
            <w:r w:rsidRPr="00414932">
              <w:rPr>
                <w:rFonts w:hint="cs"/>
                <w:color w:val="000000" w:themeColor="text1"/>
                <w:sz w:val="36"/>
                <w:szCs w:val="36"/>
                <w:rtl/>
                <w:lang w:bidi="ar-SY"/>
              </w:rPr>
              <w:t>سْكُن</w:t>
            </w:r>
            <w:r>
              <w:rPr>
                <w:rFonts w:hint="cs"/>
                <w:color w:val="FF0000"/>
                <w:sz w:val="36"/>
                <w:szCs w:val="36"/>
                <w:rtl/>
                <w:lang w:bidi="ar-SY"/>
              </w:rPr>
              <w:t>ون</w:t>
            </w:r>
          </w:p>
        </w:tc>
        <w:tc>
          <w:tcPr>
            <w:tcW w:w="3192" w:type="dxa"/>
            <w:vAlign w:val="bottom"/>
          </w:tcPr>
          <w:p w:rsidR="0063144A" w:rsidRPr="00414932" w:rsidRDefault="0063144A" w:rsidP="003C34AE">
            <w:pPr>
              <w:jc w:val="right"/>
              <w:rPr>
                <w:color w:val="FF0000"/>
                <w:sz w:val="36"/>
                <w:szCs w:val="36"/>
                <w:rtl/>
                <w:lang w:bidi="ar-SY"/>
              </w:rPr>
            </w:pPr>
            <w:r>
              <w:rPr>
                <w:rFonts w:hint="cs"/>
                <w:color w:val="FF0000"/>
                <w:sz w:val="36"/>
                <w:szCs w:val="36"/>
                <w:rtl/>
                <w:lang w:bidi="ar-SY"/>
              </w:rPr>
              <w:t>أنتُم</w:t>
            </w:r>
          </w:p>
        </w:tc>
      </w:tr>
      <w:tr w:rsidR="0063144A" w:rsidTr="004356C5">
        <w:trPr>
          <w:trHeight w:val="720"/>
        </w:trPr>
        <w:tc>
          <w:tcPr>
            <w:tcW w:w="3192" w:type="dxa"/>
          </w:tcPr>
          <w:p w:rsidR="0063144A" w:rsidRPr="004F53E8" w:rsidRDefault="0063144A" w:rsidP="003C34AE">
            <w:pPr>
              <w:jc w:val="right"/>
              <w:rPr>
                <w:color w:val="FF0000"/>
                <w:sz w:val="36"/>
                <w:szCs w:val="36"/>
                <w:rtl/>
                <w:lang w:bidi="ar-SY"/>
              </w:rPr>
            </w:pPr>
            <w:r>
              <w:rPr>
                <w:rFonts w:hint="cs"/>
                <w:color w:val="FF0000"/>
                <w:sz w:val="36"/>
                <w:szCs w:val="36"/>
                <w:rtl/>
                <w:lang w:bidi="ar-SY"/>
              </w:rPr>
              <w:t>يَ</w:t>
            </w:r>
            <w:r w:rsidRPr="00414932">
              <w:rPr>
                <w:rFonts w:hint="cs"/>
                <w:color w:val="000000" w:themeColor="text1"/>
                <w:sz w:val="36"/>
                <w:szCs w:val="36"/>
                <w:rtl/>
                <w:lang w:bidi="ar-SY"/>
              </w:rPr>
              <w:t>دْرُس</w:t>
            </w:r>
            <w:r>
              <w:rPr>
                <w:rFonts w:hint="cs"/>
                <w:color w:val="FF0000"/>
                <w:sz w:val="36"/>
                <w:szCs w:val="36"/>
                <w:rtl/>
                <w:lang w:bidi="ar-SY"/>
              </w:rPr>
              <w:t>ون</w:t>
            </w:r>
          </w:p>
        </w:tc>
        <w:tc>
          <w:tcPr>
            <w:tcW w:w="3192" w:type="dxa"/>
            <w:vAlign w:val="bottom"/>
          </w:tcPr>
          <w:p w:rsidR="0063144A" w:rsidRPr="004F53E8" w:rsidRDefault="0063144A" w:rsidP="003C34AE">
            <w:pPr>
              <w:jc w:val="right"/>
              <w:rPr>
                <w:color w:val="FF0000"/>
                <w:sz w:val="36"/>
                <w:szCs w:val="36"/>
                <w:rtl/>
                <w:lang w:bidi="ar-SY"/>
              </w:rPr>
            </w:pPr>
            <w:r>
              <w:rPr>
                <w:rFonts w:hint="cs"/>
                <w:color w:val="FF0000"/>
                <w:sz w:val="36"/>
                <w:szCs w:val="36"/>
                <w:rtl/>
                <w:lang w:bidi="ar-SY"/>
              </w:rPr>
              <w:t>يَ</w:t>
            </w:r>
            <w:r w:rsidRPr="00414932">
              <w:rPr>
                <w:rFonts w:hint="cs"/>
                <w:color w:val="000000" w:themeColor="text1"/>
                <w:sz w:val="36"/>
                <w:szCs w:val="36"/>
                <w:rtl/>
                <w:lang w:bidi="ar-SY"/>
              </w:rPr>
              <w:t>سْكُن</w:t>
            </w:r>
            <w:r>
              <w:rPr>
                <w:rFonts w:hint="cs"/>
                <w:color w:val="FF0000"/>
                <w:sz w:val="36"/>
                <w:szCs w:val="36"/>
                <w:rtl/>
                <w:lang w:bidi="ar-SY"/>
              </w:rPr>
              <w:t>ون</w:t>
            </w:r>
          </w:p>
        </w:tc>
        <w:tc>
          <w:tcPr>
            <w:tcW w:w="3192" w:type="dxa"/>
            <w:vAlign w:val="bottom"/>
          </w:tcPr>
          <w:p w:rsidR="0063144A" w:rsidRPr="004F53E8" w:rsidRDefault="0063144A" w:rsidP="003C34AE">
            <w:pPr>
              <w:jc w:val="right"/>
              <w:rPr>
                <w:color w:val="FF0000"/>
                <w:sz w:val="36"/>
                <w:szCs w:val="36"/>
                <w:rtl/>
                <w:lang w:bidi="ar-SY"/>
              </w:rPr>
            </w:pPr>
            <w:r>
              <w:rPr>
                <w:rFonts w:hint="cs"/>
                <w:color w:val="FF0000"/>
                <w:sz w:val="36"/>
                <w:szCs w:val="36"/>
                <w:rtl/>
                <w:lang w:bidi="ar-SY"/>
              </w:rPr>
              <w:t>هُم</w:t>
            </w:r>
          </w:p>
        </w:tc>
      </w:tr>
    </w:tbl>
    <w:p w:rsidR="0063144A" w:rsidRPr="00414932" w:rsidRDefault="0063144A" w:rsidP="0063144A">
      <w:pPr>
        <w:spacing w:line="240" w:lineRule="auto"/>
        <w:contextualSpacing/>
        <w:rPr>
          <w:rFonts w:ascii="Simplified Arabic" w:hAnsi="Simplified Arabic" w:cs="Simplified Arabic"/>
          <w:sz w:val="24"/>
          <w:szCs w:val="24"/>
          <w:lang w:bidi="ar-SY"/>
        </w:rPr>
      </w:pPr>
    </w:p>
    <w:p w:rsidR="00976243" w:rsidRDefault="00976243" w:rsidP="00623C7A"/>
    <w:p w:rsidR="004356C5" w:rsidRDefault="004356C5" w:rsidP="004356C5">
      <w:pPr>
        <w:rPr>
          <w:sz w:val="24"/>
          <w:szCs w:val="24"/>
          <w:lang w:bidi="ar-SY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F416E47" wp14:editId="2C304DB8">
                <wp:simplePos x="0" y="0"/>
                <wp:positionH relativeFrom="column">
                  <wp:posOffset>24984</wp:posOffset>
                </wp:positionH>
                <wp:positionV relativeFrom="paragraph">
                  <wp:posOffset>275007</wp:posOffset>
                </wp:positionV>
                <wp:extent cx="1474032" cy="339777"/>
                <wp:effectExtent l="0" t="0" r="12065" b="2222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4032" cy="33977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356C5" w:rsidRDefault="004356C5" w:rsidP="004356C5">
                            <w:r>
                              <w:t xml:space="preserve">Future </w:t>
                            </w:r>
                            <w:r>
                              <w:t>Tense Verbs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2" o:spid="_x0000_s1027" type="#_x0000_t202" style="position:absolute;margin-left:1.95pt;margin-top:21.65pt;width:116.05pt;height:26.7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" fillcolor="white [3201]" strokeweight=".5pt">
                <v:textbox>
                  <w:txbxContent>
                    <w:p w:rsidR="004356C5" w:rsidRDefault="004356C5" w:rsidP="004356C5">
                      <w:r>
                        <w:t xml:space="preserve">Future </w:t>
                      </w:r>
                      <w:r>
                        <w:t>Tense Verbs</w:t>
                      </w:r>
                    </w:p>
                  </w:txbxContent>
                </v:textbox>
              </v:shape>
            </w:pict>
          </mc:Fallback>
        </mc:AlternateContent>
      </w:r>
    </w:p>
    <w:p w:rsidR="004356C5" w:rsidRDefault="004356C5" w:rsidP="004356C5">
      <w:pPr>
        <w:rPr>
          <w:sz w:val="24"/>
          <w:szCs w:val="24"/>
          <w:lang w:bidi="ar-SY"/>
        </w:rPr>
      </w:pPr>
    </w:p>
    <w:p w:rsidR="004356C5" w:rsidRDefault="004356C5" w:rsidP="004356C5">
      <w:pPr>
        <w:jc w:val="both"/>
        <w:rPr>
          <w:sz w:val="24"/>
          <w:szCs w:val="24"/>
          <w:lang w:bidi="ar-SY"/>
        </w:rPr>
      </w:pPr>
      <w:r>
        <w:rPr>
          <w:sz w:val="24"/>
          <w:szCs w:val="24"/>
          <w:lang w:bidi="ar-SY"/>
        </w:rPr>
        <w:t>The future is the easiest tense to construct, so it is worth learning along with the present</w:t>
      </w:r>
      <w:r>
        <w:rPr>
          <w:sz w:val="24"/>
          <w:szCs w:val="24"/>
          <w:lang w:bidi="ar-SY"/>
        </w:rPr>
        <w:t xml:space="preserve">.  </w:t>
      </w:r>
      <w:r>
        <w:rPr>
          <w:sz w:val="24"/>
          <w:szCs w:val="24"/>
          <w:lang w:bidi="ar-SY"/>
        </w:rPr>
        <w:t xml:space="preserve">We simply add the prefix </w:t>
      </w:r>
      <w:r>
        <w:rPr>
          <w:rFonts w:hint="cs"/>
          <w:sz w:val="24"/>
          <w:szCs w:val="24"/>
          <w:rtl/>
          <w:lang w:bidi="ar-SY"/>
        </w:rPr>
        <w:t>سـَ</w:t>
      </w:r>
      <w:r>
        <w:rPr>
          <w:sz w:val="24"/>
          <w:szCs w:val="24"/>
          <w:lang w:bidi="ar-SY"/>
        </w:rPr>
        <w:t xml:space="preserve"> onto the present.  </w:t>
      </w:r>
      <w:r>
        <w:rPr>
          <w:sz w:val="24"/>
          <w:szCs w:val="24"/>
          <w:lang w:bidi="ar-SY"/>
        </w:rPr>
        <w:t xml:space="preserve">Here, we have </w:t>
      </w:r>
      <w:r>
        <w:rPr>
          <w:sz w:val="24"/>
          <w:szCs w:val="24"/>
          <w:lang w:bidi="ar-SY"/>
        </w:rPr>
        <w:t xml:space="preserve">again </w:t>
      </w:r>
      <w:r>
        <w:rPr>
          <w:sz w:val="24"/>
          <w:szCs w:val="24"/>
          <w:lang w:bidi="ar-SY"/>
        </w:rPr>
        <w:t xml:space="preserve">used the verbs </w:t>
      </w:r>
      <w:proofErr w:type="gramStart"/>
      <w:r w:rsidRPr="004F53E8">
        <w:rPr>
          <w:rFonts w:hint="cs"/>
          <w:sz w:val="36"/>
          <w:szCs w:val="36"/>
          <w:rtl/>
          <w:lang w:bidi="ar-SY"/>
        </w:rPr>
        <w:t>سكن</w:t>
      </w:r>
      <w:r>
        <w:rPr>
          <w:rFonts w:hint="cs"/>
          <w:sz w:val="36"/>
          <w:szCs w:val="36"/>
          <w:rtl/>
          <w:lang w:bidi="ar-SY"/>
        </w:rPr>
        <w:t xml:space="preserve"> </w:t>
      </w:r>
      <w:r>
        <w:rPr>
          <w:sz w:val="24"/>
          <w:szCs w:val="24"/>
          <w:lang w:bidi="ar-SY"/>
        </w:rPr>
        <w:t xml:space="preserve"> to</w:t>
      </w:r>
      <w:proofErr w:type="gramEnd"/>
      <w:r>
        <w:rPr>
          <w:sz w:val="24"/>
          <w:szCs w:val="24"/>
          <w:lang w:bidi="ar-SY"/>
        </w:rPr>
        <w:t xml:space="preserve"> reside, and </w:t>
      </w:r>
      <w:r w:rsidRPr="006D44EA">
        <w:rPr>
          <w:rFonts w:hint="cs"/>
          <w:sz w:val="36"/>
          <w:szCs w:val="36"/>
          <w:rtl/>
          <w:lang w:bidi="ar-SY"/>
        </w:rPr>
        <w:t>درس</w:t>
      </w:r>
      <w:r>
        <w:rPr>
          <w:sz w:val="24"/>
          <w:szCs w:val="24"/>
          <w:lang w:bidi="ar-SY"/>
        </w:rPr>
        <w:t xml:space="preserve"> to study, as samples</w:t>
      </w:r>
      <w:r>
        <w:rPr>
          <w:sz w:val="24"/>
          <w:szCs w:val="24"/>
          <w:lang w:bidi="ar-SY"/>
        </w:rPr>
        <w:t xml:space="preserve"> so you can see how simply the process is.</w:t>
      </w:r>
      <w:r>
        <w:rPr>
          <w:sz w:val="24"/>
          <w:szCs w:val="24"/>
          <w:lang w:bidi="ar-SY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4356C5" w:rsidTr="004356C5">
        <w:trPr>
          <w:trHeight w:val="1152"/>
        </w:trPr>
        <w:tc>
          <w:tcPr>
            <w:tcW w:w="3192" w:type="dxa"/>
            <w:vAlign w:val="center"/>
          </w:tcPr>
          <w:p w:rsidR="004356C5" w:rsidRDefault="004356C5" w:rsidP="00675345">
            <w:pPr>
              <w:rPr>
                <w:sz w:val="24"/>
                <w:szCs w:val="24"/>
                <w:lang w:bidi="ar-SY"/>
              </w:rPr>
            </w:pPr>
          </w:p>
        </w:tc>
        <w:tc>
          <w:tcPr>
            <w:tcW w:w="3192" w:type="dxa"/>
            <w:vAlign w:val="center"/>
          </w:tcPr>
          <w:p w:rsidR="004356C5" w:rsidRDefault="004356C5" w:rsidP="00675345">
            <w:pPr>
              <w:rPr>
                <w:sz w:val="24"/>
                <w:szCs w:val="24"/>
                <w:lang w:bidi="ar-SY"/>
              </w:rPr>
            </w:pPr>
            <w:r>
              <w:rPr>
                <w:sz w:val="24"/>
                <w:szCs w:val="24"/>
                <w:lang w:bidi="ar-SY"/>
              </w:rPr>
              <w:t>Verb*</w:t>
            </w:r>
          </w:p>
        </w:tc>
        <w:tc>
          <w:tcPr>
            <w:tcW w:w="3192" w:type="dxa"/>
            <w:vAlign w:val="center"/>
          </w:tcPr>
          <w:p w:rsidR="004356C5" w:rsidRDefault="004356C5" w:rsidP="00675345">
            <w:pPr>
              <w:rPr>
                <w:sz w:val="24"/>
                <w:szCs w:val="24"/>
                <w:lang w:bidi="ar-SY"/>
              </w:rPr>
            </w:pPr>
            <w:r>
              <w:rPr>
                <w:sz w:val="24"/>
                <w:szCs w:val="24"/>
                <w:lang w:bidi="ar-SY"/>
              </w:rPr>
              <w:t>Person</w:t>
            </w:r>
          </w:p>
        </w:tc>
      </w:tr>
      <w:tr w:rsidR="004356C5" w:rsidTr="004356C5">
        <w:trPr>
          <w:trHeight w:val="1152"/>
        </w:trPr>
        <w:tc>
          <w:tcPr>
            <w:tcW w:w="3192" w:type="dxa"/>
            <w:vAlign w:val="center"/>
          </w:tcPr>
          <w:p w:rsidR="004356C5" w:rsidRPr="004F53E8" w:rsidRDefault="004356C5" w:rsidP="00675345">
            <w:pPr>
              <w:jc w:val="right"/>
              <w:rPr>
                <w:sz w:val="36"/>
                <w:szCs w:val="36"/>
                <w:lang w:bidi="ar-SY"/>
              </w:rPr>
            </w:pPr>
            <w:r>
              <w:rPr>
                <w:rFonts w:hint="cs"/>
                <w:color w:val="FF0000"/>
                <w:sz w:val="36"/>
                <w:szCs w:val="36"/>
                <w:rtl/>
                <w:lang w:bidi="ar-SY"/>
              </w:rPr>
              <w:t>سَ</w:t>
            </w:r>
            <w:r w:rsidRPr="004F53E8">
              <w:rPr>
                <w:rFonts w:hint="cs"/>
                <w:color w:val="FF0000"/>
                <w:sz w:val="36"/>
                <w:szCs w:val="36"/>
                <w:rtl/>
                <w:lang w:bidi="ar-SY"/>
              </w:rPr>
              <w:t>أً</w:t>
            </w:r>
            <w:r>
              <w:rPr>
                <w:rFonts w:hint="cs"/>
                <w:sz w:val="36"/>
                <w:szCs w:val="36"/>
                <w:rtl/>
                <w:lang w:bidi="ar-SY"/>
              </w:rPr>
              <w:t>دْرُس</w:t>
            </w:r>
          </w:p>
        </w:tc>
        <w:tc>
          <w:tcPr>
            <w:tcW w:w="3192" w:type="dxa"/>
            <w:vAlign w:val="center"/>
          </w:tcPr>
          <w:p w:rsidR="004356C5" w:rsidRPr="004F53E8" w:rsidRDefault="004356C5" w:rsidP="00675345">
            <w:pPr>
              <w:jc w:val="right"/>
              <w:rPr>
                <w:sz w:val="36"/>
                <w:szCs w:val="36"/>
                <w:lang w:bidi="ar-SY"/>
              </w:rPr>
            </w:pPr>
            <w:r>
              <w:rPr>
                <w:rFonts w:hint="cs"/>
                <w:color w:val="FF0000"/>
                <w:sz w:val="36"/>
                <w:szCs w:val="36"/>
                <w:rtl/>
                <w:lang w:bidi="ar-SY"/>
              </w:rPr>
              <w:t>سَ</w:t>
            </w:r>
            <w:r w:rsidRPr="004F53E8">
              <w:rPr>
                <w:rFonts w:hint="cs"/>
                <w:color w:val="FF0000"/>
                <w:sz w:val="36"/>
                <w:szCs w:val="36"/>
                <w:rtl/>
                <w:lang w:bidi="ar-SY"/>
              </w:rPr>
              <w:t>أً</w:t>
            </w:r>
            <w:r w:rsidRPr="004F53E8">
              <w:rPr>
                <w:rFonts w:hint="cs"/>
                <w:sz w:val="36"/>
                <w:szCs w:val="36"/>
                <w:rtl/>
                <w:lang w:bidi="ar-SY"/>
              </w:rPr>
              <w:t>سْكُن</w:t>
            </w:r>
          </w:p>
        </w:tc>
        <w:tc>
          <w:tcPr>
            <w:tcW w:w="3192" w:type="dxa"/>
            <w:vAlign w:val="center"/>
          </w:tcPr>
          <w:p w:rsidR="004356C5" w:rsidRPr="004F53E8" w:rsidRDefault="004356C5" w:rsidP="00675345">
            <w:pPr>
              <w:bidi/>
              <w:rPr>
                <w:sz w:val="36"/>
                <w:szCs w:val="36"/>
                <w:rtl/>
                <w:lang w:bidi="ar-SY"/>
              </w:rPr>
            </w:pPr>
            <w:r w:rsidRPr="004F53E8">
              <w:rPr>
                <w:rFonts w:hint="cs"/>
                <w:sz w:val="36"/>
                <w:szCs w:val="36"/>
                <w:rtl/>
                <w:lang w:bidi="ar-SY"/>
              </w:rPr>
              <w:t>أنا</w:t>
            </w:r>
          </w:p>
        </w:tc>
      </w:tr>
      <w:tr w:rsidR="004356C5" w:rsidTr="004356C5">
        <w:trPr>
          <w:trHeight w:val="1152"/>
        </w:trPr>
        <w:tc>
          <w:tcPr>
            <w:tcW w:w="3192" w:type="dxa"/>
            <w:vAlign w:val="center"/>
          </w:tcPr>
          <w:p w:rsidR="004356C5" w:rsidRPr="004F53E8" w:rsidRDefault="004356C5" w:rsidP="00675345">
            <w:pPr>
              <w:jc w:val="right"/>
              <w:rPr>
                <w:sz w:val="36"/>
                <w:szCs w:val="36"/>
                <w:lang w:bidi="ar-SY"/>
              </w:rPr>
            </w:pPr>
            <w:r>
              <w:rPr>
                <w:rFonts w:hint="cs"/>
                <w:color w:val="FF0000"/>
                <w:sz w:val="36"/>
                <w:szCs w:val="36"/>
                <w:rtl/>
                <w:lang w:bidi="ar-SY"/>
              </w:rPr>
              <w:t>سَ</w:t>
            </w:r>
            <w:r w:rsidRPr="004F53E8">
              <w:rPr>
                <w:rFonts w:hint="cs"/>
                <w:color w:val="FF0000"/>
                <w:sz w:val="36"/>
                <w:szCs w:val="36"/>
                <w:rtl/>
                <w:lang w:bidi="ar-SY"/>
              </w:rPr>
              <w:t>ت</w:t>
            </w:r>
            <w:r w:rsidRPr="004F53E8">
              <w:rPr>
                <w:rFonts w:hint="cs"/>
                <w:sz w:val="36"/>
                <w:szCs w:val="36"/>
                <w:rtl/>
                <w:lang w:bidi="ar-SY"/>
              </w:rPr>
              <w:t>َ</w:t>
            </w:r>
            <w:r>
              <w:rPr>
                <w:rFonts w:hint="cs"/>
                <w:sz w:val="36"/>
                <w:szCs w:val="36"/>
                <w:rtl/>
                <w:lang w:bidi="ar-SY"/>
              </w:rPr>
              <w:t>دْرُس</w:t>
            </w:r>
          </w:p>
        </w:tc>
        <w:tc>
          <w:tcPr>
            <w:tcW w:w="3192" w:type="dxa"/>
            <w:vAlign w:val="center"/>
          </w:tcPr>
          <w:p w:rsidR="004356C5" w:rsidRPr="004F53E8" w:rsidRDefault="004356C5" w:rsidP="00675345">
            <w:pPr>
              <w:jc w:val="right"/>
              <w:rPr>
                <w:sz w:val="36"/>
                <w:szCs w:val="36"/>
                <w:lang w:bidi="ar-SY"/>
              </w:rPr>
            </w:pPr>
            <w:r>
              <w:rPr>
                <w:rFonts w:hint="cs"/>
                <w:color w:val="FF0000"/>
                <w:sz w:val="36"/>
                <w:szCs w:val="36"/>
                <w:rtl/>
                <w:lang w:bidi="ar-SY"/>
              </w:rPr>
              <w:t>سَ</w:t>
            </w:r>
            <w:r w:rsidRPr="004F53E8">
              <w:rPr>
                <w:rFonts w:hint="cs"/>
                <w:color w:val="FF0000"/>
                <w:sz w:val="36"/>
                <w:szCs w:val="36"/>
                <w:rtl/>
                <w:lang w:bidi="ar-SY"/>
              </w:rPr>
              <w:t>ت</w:t>
            </w:r>
            <w:r w:rsidRPr="004F53E8">
              <w:rPr>
                <w:rFonts w:hint="cs"/>
                <w:sz w:val="36"/>
                <w:szCs w:val="36"/>
                <w:rtl/>
                <w:lang w:bidi="ar-SY"/>
              </w:rPr>
              <w:t>َسْكُن</w:t>
            </w:r>
          </w:p>
        </w:tc>
        <w:tc>
          <w:tcPr>
            <w:tcW w:w="3192" w:type="dxa"/>
            <w:vAlign w:val="center"/>
          </w:tcPr>
          <w:p w:rsidR="004356C5" w:rsidRPr="004F53E8" w:rsidRDefault="004356C5" w:rsidP="00675345">
            <w:pPr>
              <w:jc w:val="right"/>
              <w:rPr>
                <w:sz w:val="36"/>
                <w:szCs w:val="36"/>
                <w:lang w:bidi="ar-SY"/>
              </w:rPr>
            </w:pPr>
            <w:r w:rsidRPr="004F53E8">
              <w:rPr>
                <w:rFonts w:hint="cs"/>
                <w:sz w:val="36"/>
                <w:szCs w:val="36"/>
                <w:rtl/>
                <w:lang w:bidi="ar-SY"/>
              </w:rPr>
              <w:t>أنْتَ</w:t>
            </w:r>
          </w:p>
        </w:tc>
      </w:tr>
      <w:tr w:rsidR="004356C5" w:rsidTr="004356C5">
        <w:trPr>
          <w:trHeight w:val="1152"/>
        </w:trPr>
        <w:tc>
          <w:tcPr>
            <w:tcW w:w="3192" w:type="dxa"/>
            <w:vAlign w:val="center"/>
          </w:tcPr>
          <w:p w:rsidR="004356C5" w:rsidRPr="004F53E8" w:rsidRDefault="004356C5" w:rsidP="00675345">
            <w:pPr>
              <w:jc w:val="right"/>
              <w:rPr>
                <w:sz w:val="36"/>
                <w:szCs w:val="36"/>
                <w:lang w:bidi="ar-SY"/>
              </w:rPr>
            </w:pPr>
            <w:r>
              <w:rPr>
                <w:rFonts w:hint="cs"/>
                <w:color w:val="FF0000"/>
                <w:sz w:val="36"/>
                <w:szCs w:val="36"/>
                <w:rtl/>
                <w:lang w:bidi="ar-SY"/>
              </w:rPr>
              <w:lastRenderedPageBreak/>
              <w:t>سَ</w:t>
            </w:r>
            <w:r w:rsidRPr="004F53E8">
              <w:rPr>
                <w:rFonts w:hint="cs"/>
                <w:color w:val="FF0000"/>
                <w:sz w:val="36"/>
                <w:szCs w:val="36"/>
                <w:rtl/>
                <w:lang w:bidi="ar-SY"/>
              </w:rPr>
              <w:t>ت</w:t>
            </w:r>
            <w:r w:rsidRPr="004F53E8">
              <w:rPr>
                <w:rFonts w:hint="cs"/>
                <w:sz w:val="36"/>
                <w:szCs w:val="36"/>
                <w:rtl/>
                <w:lang w:bidi="ar-SY"/>
              </w:rPr>
              <w:t>َ</w:t>
            </w:r>
            <w:r>
              <w:rPr>
                <w:rFonts w:hint="cs"/>
                <w:sz w:val="36"/>
                <w:szCs w:val="36"/>
                <w:rtl/>
                <w:lang w:bidi="ar-SY"/>
              </w:rPr>
              <w:t>دْرُس</w:t>
            </w:r>
            <w:r w:rsidRPr="004F53E8">
              <w:rPr>
                <w:rFonts w:hint="cs"/>
                <w:color w:val="FF0000"/>
                <w:sz w:val="36"/>
                <w:szCs w:val="36"/>
                <w:rtl/>
                <w:lang w:bidi="ar-SY"/>
              </w:rPr>
              <w:t>ين</w:t>
            </w:r>
          </w:p>
        </w:tc>
        <w:tc>
          <w:tcPr>
            <w:tcW w:w="3192" w:type="dxa"/>
            <w:vAlign w:val="center"/>
          </w:tcPr>
          <w:p w:rsidR="004356C5" w:rsidRPr="004F53E8" w:rsidRDefault="004356C5" w:rsidP="00675345">
            <w:pPr>
              <w:jc w:val="right"/>
              <w:rPr>
                <w:sz w:val="36"/>
                <w:szCs w:val="36"/>
                <w:lang w:bidi="ar-SY"/>
              </w:rPr>
            </w:pPr>
            <w:r>
              <w:rPr>
                <w:rFonts w:hint="cs"/>
                <w:color w:val="FF0000"/>
                <w:sz w:val="36"/>
                <w:szCs w:val="36"/>
                <w:rtl/>
                <w:lang w:bidi="ar-SY"/>
              </w:rPr>
              <w:t>سَ</w:t>
            </w:r>
            <w:r w:rsidRPr="004F53E8">
              <w:rPr>
                <w:rFonts w:hint="cs"/>
                <w:color w:val="FF0000"/>
                <w:sz w:val="36"/>
                <w:szCs w:val="36"/>
                <w:rtl/>
                <w:lang w:bidi="ar-SY"/>
              </w:rPr>
              <w:t>ت</w:t>
            </w:r>
            <w:r w:rsidRPr="004F53E8">
              <w:rPr>
                <w:rFonts w:hint="cs"/>
                <w:sz w:val="36"/>
                <w:szCs w:val="36"/>
                <w:rtl/>
                <w:lang w:bidi="ar-SY"/>
              </w:rPr>
              <w:t>َسْكُن</w:t>
            </w:r>
            <w:r w:rsidRPr="004F53E8">
              <w:rPr>
                <w:rFonts w:hint="cs"/>
                <w:color w:val="FF0000"/>
                <w:sz w:val="36"/>
                <w:szCs w:val="36"/>
                <w:rtl/>
                <w:lang w:bidi="ar-SY"/>
              </w:rPr>
              <w:t>ين</w:t>
            </w:r>
          </w:p>
        </w:tc>
        <w:tc>
          <w:tcPr>
            <w:tcW w:w="3192" w:type="dxa"/>
            <w:vAlign w:val="center"/>
          </w:tcPr>
          <w:p w:rsidR="004356C5" w:rsidRPr="004F53E8" w:rsidRDefault="004356C5" w:rsidP="00675345">
            <w:pPr>
              <w:jc w:val="right"/>
              <w:rPr>
                <w:sz w:val="36"/>
                <w:szCs w:val="36"/>
                <w:lang w:bidi="ar-SY"/>
              </w:rPr>
            </w:pPr>
            <w:r w:rsidRPr="004F53E8">
              <w:rPr>
                <w:rFonts w:hint="cs"/>
                <w:sz w:val="36"/>
                <w:szCs w:val="36"/>
                <w:rtl/>
                <w:lang w:bidi="ar-SY"/>
              </w:rPr>
              <w:t>أنْتِ</w:t>
            </w:r>
          </w:p>
        </w:tc>
      </w:tr>
      <w:tr w:rsidR="004356C5" w:rsidTr="004356C5">
        <w:trPr>
          <w:trHeight w:val="1152"/>
        </w:trPr>
        <w:tc>
          <w:tcPr>
            <w:tcW w:w="3192" w:type="dxa"/>
            <w:vAlign w:val="center"/>
          </w:tcPr>
          <w:p w:rsidR="004356C5" w:rsidRPr="004F53E8" w:rsidRDefault="004356C5" w:rsidP="00675345">
            <w:pPr>
              <w:jc w:val="right"/>
              <w:rPr>
                <w:sz w:val="36"/>
                <w:szCs w:val="36"/>
                <w:lang w:bidi="ar-SY"/>
              </w:rPr>
            </w:pPr>
            <w:r>
              <w:rPr>
                <w:rFonts w:hint="cs"/>
                <w:color w:val="FF0000"/>
                <w:sz w:val="36"/>
                <w:szCs w:val="36"/>
                <w:rtl/>
                <w:lang w:bidi="ar-SY"/>
              </w:rPr>
              <w:t>سَ</w:t>
            </w:r>
            <w:r w:rsidRPr="004F53E8">
              <w:rPr>
                <w:rFonts w:hint="cs"/>
                <w:color w:val="FF0000"/>
                <w:sz w:val="36"/>
                <w:szCs w:val="36"/>
                <w:rtl/>
                <w:lang w:bidi="ar-SY"/>
              </w:rPr>
              <w:t>يَ</w:t>
            </w:r>
            <w:r>
              <w:rPr>
                <w:rFonts w:hint="cs"/>
                <w:sz w:val="36"/>
                <w:szCs w:val="36"/>
                <w:rtl/>
                <w:lang w:bidi="ar-SY"/>
              </w:rPr>
              <w:t>دْرُس</w:t>
            </w:r>
          </w:p>
        </w:tc>
        <w:tc>
          <w:tcPr>
            <w:tcW w:w="3192" w:type="dxa"/>
            <w:vAlign w:val="center"/>
          </w:tcPr>
          <w:p w:rsidR="004356C5" w:rsidRPr="004F53E8" w:rsidRDefault="004356C5" w:rsidP="00675345">
            <w:pPr>
              <w:jc w:val="right"/>
              <w:rPr>
                <w:sz w:val="36"/>
                <w:szCs w:val="36"/>
                <w:lang w:bidi="ar-SY"/>
              </w:rPr>
            </w:pPr>
            <w:r>
              <w:rPr>
                <w:rFonts w:hint="cs"/>
                <w:color w:val="FF0000"/>
                <w:sz w:val="36"/>
                <w:szCs w:val="36"/>
                <w:rtl/>
                <w:lang w:bidi="ar-SY"/>
              </w:rPr>
              <w:t>سَ</w:t>
            </w:r>
            <w:r w:rsidRPr="004F53E8">
              <w:rPr>
                <w:rFonts w:hint="cs"/>
                <w:color w:val="FF0000"/>
                <w:sz w:val="36"/>
                <w:szCs w:val="36"/>
                <w:rtl/>
                <w:lang w:bidi="ar-SY"/>
              </w:rPr>
              <w:t>يَ</w:t>
            </w:r>
            <w:r w:rsidRPr="004F53E8">
              <w:rPr>
                <w:rFonts w:hint="cs"/>
                <w:sz w:val="36"/>
                <w:szCs w:val="36"/>
                <w:rtl/>
                <w:lang w:bidi="ar-SY"/>
              </w:rPr>
              <w:t>سْكُن</w:t>
            </w:r>
          </w:p>
        </w:tc>
        <w:tc>
          <w:tcPr>
            <w:tcW w:w="3192" w:type="dxa"/>
            <w:vAlign w:val="center"/>
          </w:tcPr>
          <w:p w:rsidR="004356C5" w:rsidRPr="004F53E8" w:rsidRDefault="004356C5" w:rsidP="00675345">
            <w:pPr>
              <w:jc w:val="right"/>
              <w:rPr>
                <w:sz w:val="36"/>
                <w:szCs w:val="36"/>
                <w:lang w:bidi="ar-SY"/>
              </w:rPr>
            </w:pPr>
            <w:r w:rsidRPr="004F53E8">
              <w:rPr>
                <w:rFonts w:hint="cs"/>
                <w:sz w:val="36"/>
                <w:szCs w:val="36"/>
                <w:rtl/>
                <w:lang w:bidi="ar-SY"/>
              </w:rPr>
              <w:t>هُوَ</w:t>
            </w:r>
          </w:p>
        </w:tc>
      </w:tr>
      <w:tr w:rsidR="004356C5" w:rsidTr="004356C5">
        <w:trPr>
          <w:trHeight w:val="1152"/>
        </w:trPr>
        <w:tc>
          <w:tcPr>
            <w:tcW w:w="3192" w:type="dxa"/>
            <w:vAlign w:val="center"/>
          </w:tcPr>
          <w:p w:rsidR="004356C5" w:rsidRPr="004F53E8" w:rsidRDefault="004356C5" w:rsidP="00675345">
            <w:pPr>
              <w:jc w:val="right"/>
              <w:rPr>
                <w:sz w:val="36"/>
                <w:szCs w:val="36"/>
                <w:lang w:bidi="ar-SY"/>
              </w:rPr>
            </w:pPr>
            <w:r>
              <w:rPr>
                <w:rFonts w:hint="cs"/>
                <w:color w:val="FF0000"/>
                <w:sz w:val="36"/>
                <w:szCs w:val="36"/>
                <w:rtl/>
                <w:lang w:bidi="ar-SY"/>
              </w:rPr>
              <w:t>سَ</w:t>
            </w:r>
            <w:r w:rsidRPr="004F53E8">
              <w:rPr>
                <w:rFonts w:hint="cs"/>
                <w:color w:val="FF0000"/>
                <w:sz w:val="36"/>
                <w:szCs w:val="36"/>
                <w:rtl/>
                <w:lang w:bidi="ar-SY"/>
              </w:rPr>
              <w:t>ت</w:t>
            </w:r>
            <w:r w:rsidRPr="004F53E8">
              <w:rPr>
                <w:rFonts w:hint="cs"/>
                <w:sz w:val="36"/>
                <w:szCs w:val="36"/>
                <w:rtl/>
                <w:lang w:bidi="ar-SY"/>
              </w:rPr>
              <w:t>َ</w:t>
            </w:r>
            <w:r>
              <w:rPr>
                <w:rFonts w:hint="cs"/>
                <w:sz w:val="36"/>
                <w:szCs w:val="36"/>
                <w:rtl/>
                <w:lang w:bidi="ar-SY"/>
              </w:rPr>
              <w:t>دْرُس</w:t>
            </w:r>
          </w:p>
        </w:tc>
        <w:tc>
          <w:tcPr>
            <w:tcW w:w="3192" w:type="dxa"/>
            <w:vAlign w:val="center"/>
          </w:tcPr>
          <w:p w:rsidR="004356C5" w:rsidRPr="004F53E8" w:rsidRDefault="004356C5" w:rsidP="00675345">
            <w:pPr>
              <w:jc w:val="right"/>
              <w:rPr>
                <w:sz w:val="36"/>
                <w:szCs w:val="36"/>
                <w:lang w:bidi="ar-SY"/>
              </w:rPr>
            </w:pPr>
            <w:r>
              <w:rPr>
                <w:rFonts w:hint="cs"/>
                <w:color w:val="FF0000"/>
                <w:sz w:val="36"/>
                <w:szCs w:val="36"/>
                <w:rtl/>
                <w:lang w:bidi="ar-SY"/>
              </w:rPr>
              <w:t>سَ</w:t>
            </w:r>
            <w:r w:rsidRPr="004F53E8">
              <w:rPr>
                <w:rFonts w:hint="cs"/>
                <w:color w:val="FF0000"/>
                <w:sz w:val="36"/>
                <w:szCs w:val="36"/>
                <w:rtl/>
                <w:lang w:bidi="ar-SY"/>
              </w:rPr>
              <w:t>ت</w:t>
            </w:r>
            <w:r w:rsidRPr="004F53E8">
              <w:rPr>
                <w:rFonts w:hint="cs"/>
                <w:sz w:val="36"/>
                <w:szCs w:val="36"/>
                <w:rtl/>
                <w:lang w:bidi="ar-SY"/>
              </w:rPr>
              <w:t>َسْكُن</w:t>
            </w:r>
          </w:p>
        </w:tc>
        <w:tc>
          <w:tcPr>
            <w:tcW w:w="3192" w:type="dxa"/>
            <w:vAlign w:val="center"/>
          </w:tcPr>
          <w:p w:rsidR="004356C5" w:rsidRPr="004F53E8" w:rsidRDefault="004356C5" w:rsidP="00675345">
            <w:pPr>
              <w:jc w:val="right"/>
              <w:rPr>
                <w:sz w:val="36"/>
                <w:szCs w:val="36"/>
                <w:rtl/>
                <w:lang w:bidi="ar-SY"/>
              </w:rPr>
            </w:pPr>
            <w:r w:rsidRPr="004F53E8">
              <w:rPr>
                <w:rFonts w:hint="cs"/>
                <w:sz w:val="36"/>
                <w:szCs w:val="36"/>
                <w:rtl/>
                <w:lang w:bidi="ar-SY"/>
              </w:rPr>
              <w:t>هِيَ</w:t>
            </w:r>
          </w:p>
        </w:tc>
      </w:tr>
      <w:tr w:rsidR="004356C5" w:rsidTr="004356C5">
        <w:trPr>
          <w:trHeight w:val="1152"/>
        </w:trPr>
        <w:tc>
          <w:tcPr>
            <w:tcW w:w="3192" w:type="dxa"/>
            <w:vAlign w:val="center"/>
          </w:tcPr>
          <w:p w:rsidR="004356C5" w:rsidRPr="004F53E8" w:rsidRDefault="004356C5" w:rsidP="00675345">
            <w:pPr>
              <w:jc w:val="right"/>
              <w:rPr>
                <w:sz w:val="36"/>
                <w:szCs w:val="36"/>
                <w:lang w:bidi="ar-SY"/>
              </w:rPr>
            </w:pPr>
            <w:r>
              <w:rPr>
                <w:rFonts w:hint="cs"/>
                <w:color w:val="FF0000"/>
                <w:sz w:val="36"/>
                <w:szCs w:val="36"/>
                <w:rtl/>
                <w:lang w:bidi="ar-SY"/>
              </w:rPr>
              <w:t>سَ</w:t>
            </w:r>
            <w:r w:rsidRPr="004F53E8">
              <w:rPr>
                <w:rFonts w:hint="cs"/>
                <w:color w:val="FF0000"/>
                <w:sz w:val="36"/>
                <w:szCs w:val="36"/>
                <w:rtl/>
                <w:lang w:bidi="ar-SY"/>
              </w:rPr>
              <w:t>ن</w:t>
            </w:r>
            <w:r w:rsidRPr="004F53E8">
              <w:rPr>
                <w:rFonts w:hint="cs"/>
                <w:sz w:val="36"/>
                <w:szCs w:val="36"/>
                <w:rtl/>
                <w:lang w:bidi="ar-SY"/>
              </w:rPr>
              <w:t>َ</w:t>
            </w:r>
            <w:r>
              <w:rPr>
                <w:rFonts w:hint="cs"/>
                <w:sz w:val="36"/>
                <w:szCs w:val="36"/>
                <w:rtl/>
                <w:lang w:bidi="ar-SY"/>
              </w:rPr>
              <w:t>دْرُس</w:t>
            </w:r>
          </w:p>
        </w:tc>
        <w:tc>
          <w:tcPr>
            <w:tcW w:w="3192" w:type="dxa"/>
            <w:vAlign w:val="center"/>
          </w:tcPr>
          <w:p w:rsidR="004356C5" w:rsidRPr="004F53E8" w:rsidRDefault="004356C5" w:rsidP="00675345">
            <w:pPr>
              <w:jc w:val="right"/>
              <w:rPr>
                <w:sz w:val="36"/>
                <w:szCs w:val="36"/>
                <w:lang w:bidi="ar-SY"/>
              </w:rPr>
            </w:pPr>
            <w:r>
              <w:rPr>
                <w:rFonts w:hint="cs"/>
                <w:color w:val="FF0000"/>
                <w:sz w:val="36"/>
                <w:szCs w:val="36"/>
                <w:rtl/>
                <w:lang w:bidi="ar-SY"/>
              </w:rPr>
              <w:t>سَ</w:t>
            </w:r>
            <w:r w:rsidRPr="004F53E8">
              <w:rPr>
                <w:rFonts w:hint="cs"/>
                <w:color w:val="FF0000"/>
                <w:sz w:val="36"/>
                <w:szCs w:val="36"/>
                <w:rtl/>
                <w:lang w:bidi="ar-SY"/>
              </w:rPr>
              <w:t>ن</w:t>
            </w:r>
            <w:r w:rsidRPr="004F53E8">
              <w:rPr>
                <w:rFonts w:hint="cs"/>
                <w:sz w:val="36"/>
                <w:szCs w:val="36"/>
                <w:rtl/>
                <w:lang w:bidi="ar-SY"/>
              </w:rPr>
              <w:t>َسْكُن</w:t>
            </w:r>
          </w:p>
        </w:tc>
        <w:tc>
          <w:tcPr>
            <w:tcW w:w="3192" w:type="dxa"/>
            <w:vAlign w:val="center"/>
          </w:tcPr>
          <w:p w:rsidR="004356C5" w:rsidRPr="004F53E8" w:rsidRDefault="004356C5" w:rsidP="00675345">
            <w:pPr>
              <w:jc w:val="right"/>
              <w:rPr>
                <w:sz w:val="36"/>
                <w:szCs w:val="36"/>
                <w:rtl/>
                <w:lang w:bidi="ar-SY"/>
              </w:rPr>
            </w:pPr>
            <w:r>
              <w:rPr>
                <w:rFonts w:hint="cs"/>
                <w:sz w:val="36"/>
                <w:szCs w:val="36"/>
                <w:rtl/>
                <w:lang w:bidi="ar-SY"/>
              </w:rPr>
              <w:t>نَحْنُ</w:t>
            </w:r>
          </w:p>
        </w:tc>
      </w:tr>
    </w:tbl>
    <w:p w:rsidR="004356C5" w:rsidRDefault="004356C5" w:rsidP="00623C7A"/>
    <w:sectPr w:rsidR="004356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C7A"/>
    <w:rsid w:val="004356C5"/>
    <w:rsid w:val="00585280"/>
    <w:rsid w:val="00623C7A"/>
    <w:rsid w:val="0063144A"/>
    <w:rsid w:val="00976243"/>
    <w:rsid w:val="00C87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Simplified Arabic"/>
        <w:sz w:val="22"/>
        <w:szCs w:val="36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3C7A"/>
    <w:rPr>
      <w:rFonts w:asciiTheme="minorHAnsi" w:hAnsiTheme="minorHAnsi" w:cstheme="minorBidi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23C7A"/>
    <w:pPr>
      <w:spacing w:after="0" w:line="240" w:lineRule="auto"/>
    </w:pPr>
    <w:rPr>
      <w:rFonts w:asciiTheme="minorHAnsi" w:hAnsiTheme="minorHAnsi" w:cstheme="minorBid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Simplified Arabic"/>
        <w:sz w:val="22"/>
        <w:szCs w:val="36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3C7A"/>
    <w:rPr>
      <w:rFonts w:asciiTheme="minorHAnsi" w:hAnsiTheme="minorHAnsi" w:cstheme="minorBidi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23C7A"/>
    <w:pPr>
      <w:spacing w:after="0" w:line="240" w:lineRule="auto"/>
    </w:pPr>
    <w:rPr>
      <w:rFonts w:asciiTheme="minorHAnsi" w:hAnsiTheme="minorHAnsi" w:cstheme="minorBid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248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DiMeo, David</dc:creator>
  <cp:lastModifiedBy>DiMeo, David</cp:lastModifiedBy>
  <cp:revision>3</cp:revision>
  <dcterms:created xsi:type="dcterms:W3CDTF">2016-04-08T18:13:00Z</dcterms:created>
  <dcterms:modified xsi:type="dcterms:W3CDTF">2016-04-26T20:54:00Z</dcterms:modified>
</cp:coreProperties>
</file>