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43" w:rsidRDefault="00D52B64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3914775</wp:posOffset>
                </wp:positionV>
                <wp:extent cx="5562600" cy="2019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01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7.5pt;margin-top:308.25pt;width:438pt;height:15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" fillcolor="white [3212]" strokecolor="white [3212]" strokeweight="2pt"/>
            </w:pict>
          </mc:Fallback>
        </mc:AlternateContent>
      </w:r>
      <w:r w:rsidR="00CB6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2047875</wp:posOffset>
                </wp:positionV>
                <wp:extent cx="695325" cy="295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0" w:rsidRDefault="00CB63F0">
                            <w:r>
                              <w:t>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9.5pt;margin-top:161.25pt;width:54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" fillcolor="white [3201]" strokeweight=".5pt">
                <v:textbox>
                  <w:txbxContent>
                    <w:p w:rsidR="00CB63F0" w:rsidRDefault="00CB63F0">
                      <w:r>
                        <w:t>Past</w:t>
                      </w:r>
                    </w:p>
                  </w:txbxContent>
                </v:textbox>
              </v:shape>
            </w:pict>
          </mc:Fallback>
        </mc:AlternateContent>
      </w:r>
      <w:r w:rsidR="00CB63F0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96164DE" wp14:editId="78674FCB">
            <wp:simplePos x="0" y="0"/>
            <wp:positionH relativeFrom="column">
              <wp:posOffset>-295275</wp:posOffset>
            </wp:positionH>
            <wp:positionV relativeFrom="paragraph">
              <wp:posOffset>3419475</wp:posOffset>
            </wp:positionV>
            <wp:extent cx="6705600" cy="9220200"/>
            <wp:effectExtent l="0" t="0" r="0" b="0"/>
            <wp:wrapThrough wrapText="bothSides">
              <wp:wrapPolygon edited="0">
                <wp:start x="21600" y="21600"/>
                <wp:lineTo x="21600" y="45"/>
                <wp:lineTo x="61" y="45"/>
                <wp:lineTo x="61" y="21600"/>
                <wp:lineTo x="21600" y="21600"/>
              </wp:wrapPolygon>
            </wp:wrapThrough>
            <wp:docPr id="17" name="Picture 17" descr="C:\Users\WKUUSER\Documents\ARBC 102H\Spr 15\Unit 6 - Daily Activities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KUUSER\Documents\ARBC 102H\Spr 15\Unit 6 - Daily Activities\Scan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056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F0">
        <w:t>Negating Verbs:</w:t>
      </w:r>
      <w:bookmarkStart w:id="0" w:name="_GoBack"/>
      <w:bookmarkEnd w:id="0"/>
    </w:p>
    <w:p w:rsidR="00750A00" w:rsidRDefault="00750A00" w:rsidP="00750A00">
      <w:pPr>
        <w:rPr>
          <w:rtl/>
          <w:lang w:bidi="ar-S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77AB04" wp14:editId="09E86BC8">
                <wp:simplePos x="0" y="0"/>
                <wp:positionH relativeFrom="column">
                  <wp:posOffset>31115</wp:posOffset>
                </wp:positionH>
                <wp:positionV relativeFrom="paragraph">
                  <wp:posOffset>-693420</wp:posOffset>
                </wp:positionV>
                <wp:extent cx="5634990" cy="8610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61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00" w:rsidRPr="00702196" w:rsidRDefault="00750A00" w:rsidP="00750A00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SY"/>
                              </w:rPr>
                              <w:t>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2.45pt;margin-top:-54.6pt;width:443.7pt;height:67.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" fillcolor="#d8d8d8 [2732]" strokeweight=".5pt">
                <v:textbox>
                  <w:txbxContent>
                    <w:p w:rsidR="00750A00" w:rsidRPr="00702196" w:rsidRDefault="00750A00" w:rsidP="00750A00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SY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SY"/>
                        </w:rPr>
                        <w:t>لم</w:t>
                      </w:r>
                    </w:p>
                  </w:txbxContent>
                </v:textbox>
              </v:shape>
            </w:pict>
          </mc:Fallback>
        </mc:AlternateContent>
      </w:r>
    </w:p>
    <w:p w:rsidR="00750A00" w:rsidRDefault="00750A00" w:rsidP="00750A00">
      <w:pPr>
        <w:rPr>
          <w:lang w:bidi="ar-SY"/>
        </w:rPr>
      </w:pPr>
      <w:proofErr w:type="gramStart"/>
      <w:r>
        <w:rPr>
          <w:lang w:bidi="ar-SY"/>
        </w:rPr>
        <w:t>the</w:t>
      </w:r>
      <w:proofErr w:type="gramEnd"/>
      <w:r>
        <w:rPr>
          <w:lang w:bidi="ar-SY"/>
        </w:rPr>
        <w:t xml:space="preserve"> particle </w:t>
      </w:r>
      <w:r>
        <w:rPr>
          <w:rFonts w:hint="cs"/>
          <w:rtl/>
          <w:lang w:bidi="ar-SY"/>
        </w:rPr>
        <w:t>لم</w:t>
      </w:r>
      <w:r>
        <w:rPr>
          <w:lang w:bidi="ar-SY"/>
        </w:rPr>
        <w:t xml:space="preserve">.  </w:t>
      </w:r>
      <w:proofErr w:type="gramStart"/>
      <w:r>
        <w:rPr>
          <w:lang w:bidi="ar-SY"/>
        </w:rPr>
        <w:t>used</w:t>
      </w:r>
      <w:proofErr w:type="gramEnd"/>
      <w:r>
        <w:rPr>
          <w:lang w:bidi="ar-SY"/>
        </w:rPr>
        <w:t xml:space="preserve"> to make a statement negative in the past:</w:t>
      </w:r>
    </w:p>
    <w:p w:rsidR="00750A00" w:rsidRDefault="00750A00" w:rsidP="00750A00">
      <w:pPr>
        <w:jc w:val="right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>لم أذهب إلى المكتبة.</w:t>
      </w:r>
    </w:p>
    <w:p w:rsidR="00750A00" w:rsidRPr="008510D1" w:rsidRDefault="00750A00" w:rsidP="00750A00">
      <w:pPr>
        <w:rPr>
          <w:i/>
          <w:iCs/>
          <w:lang w:bidi="ar-SY"/>
        </w:rPr>
      </w:pPr>
      <w:r w:rsidRPr="008510D1">
        <w:rPr>
          <w:i/>
          <w:iCs/>
          <w:lang w:bidi="ar-SY"/>
        </w:rPr>
        <w:t>I didn’t go to the library.</w:t>
      </w:r>
    </w:p>
    <w:p w:rsidR="00750A00" w:rsidRPr="008510D1" w:rsidRDefault="00750A00" w:rsidP="00750A00">
      <w:pPr>
        <w:rPr>
          <w:i/>
          <w:iCs/>
          <w:lang w:bidi="ar-SY"/>
        </w:rPr>
      </w:pPr>
    </w:p>
    <w:p w:rsidR="00750A00" w:rsidRPr="008510D1" w:rsidRDefault="00750A00" w:rsidP="00750A00">
      <w:pPr>
        <w:rPr>
          <w:lang w:bidi="ar-SY"/>
        </w:rPr>
      </w:pPr>
      <w:r w:rsidRPr="008510D1">
        <w:rPr>
          <w:lang w:bidi="ar-SY"/>
        </w:rPr>
        <w:t xml:space="preserve">You learned that the verb that goes with </w:t>
      </w:r>
      <w:r w:rsidRPr="008510D1">
        <w:rPr>
          <w:rFonts w:hint="cs"/>
          <w:rtl/>
          <w:lang w:bidi="ar-SY"/>
        </w:rPr>
        <w:t>لم</w:t>
      </w:r>
      <w:r w:rsidRPr="008510D1">
        <w:rPr>
          <w:lang w:bidi="ar-SY"/>
        </w:rPr>
        <w:t xml:space="preserve"> is in the present tense (as in the English example above, we don’t say “I didn’t </w:t>
      </w:r>
      <w:r w:rsidRPr="008510D1">
        <w:rPr>
          <w:i/>
          <w:iCs/>
          <w:lang w:bidi="ar-SY"/>
        </w:rPr>
        <w:t>went</w:t>
      </w:r>
      <w:r w:rsidRPr="008510D1">
        <w:rPr>
          <w:lang w:bidi="ar-SY"/>
        </w:rPr>
        <w:t xml:space="preserve"> to the </w:t>
      </w:r>
      <w:proofErr w:type="spellStart"/>
      <w:r w:rsidRPr="008510D1">
        <w:rPr>
          <w:lang w:bidi="ar-SY"/>
        </w:rPr>
        <w:t>libray</w:t>
      </w:r>
      <w:proofErr w:type="spellEnd"/>
      <w:r w:rsidRPr="008510D1">
        <w:rPr>
          <w:lang w:bidi="ar-SY"/>
        </w:rPr>
        <w:t xml:space="preserve">”).  This is </w:t>
      </w:r>
      <w:r w:rsidRPr="008510D1">
        <w:rPr>
          <w:i/>
          <w:iCs/>
          <w:lang w:bidi="ar-SY"/>
        </w:rPr>
        <w:t>generally</w:t>
      </w:r>
      <w:r w:rsidRPr="008510D1">
        <w:rPr>
          <w:lang w:bidi="ar-SY"/>
        </w:rPr>
        <w:t xml:space="preserve"> true.  However, if the verb has a long vowel in it, that long vowel will drop out after </w:t>
      </w:r>
      <w:proofErr w:type="gramStart"/>
      <w:r w:rsidRPr="008510D1">
        <w:rPr>
          <w:rFonts w:hint="cs"/>
          <w:rtl/>
          <w:lang w:bidi="ar-SY"/>
        </w:rPr>
        <w:t>لم</w:t>
      </w:r>
      <w:r w:rsidRPr="008510D1">
        <w:rPr>
          <w:lang w:bidi="ar-SY"/>
        </w:rPr>
        <w:t xml:space="preserve"> .</w:t>
      </w:r>
      <w:proofErr w:type="gramEnd"/>
      <w:r w:rsidRPr="008510D1">
        <w:rPr>
          <w:lang w:bidi="ar-SY"/>
        </w:rPr>
        <w:t xml:space="preserve">  This would not be such a big issue, except that a surprisingly large number of Arabic verbs have a long vowel in them.</w:t>
      </w:r>
    </w:p>
    <w:p w:rsidR="00750A00" w:rsidRPr="008510D1" w:rsidRDefault="00750A00" w:rsidP="00750A00">
      <w:pPr>
        <w:rPr>
          <w:lang w:bidi="ar-SY"/>
        </w:rPr>
      </w:pPr>
    </w:p>
    <w:p w:rsidR="00750A00" w:rsidRPr="008510D1" w:rsidRDefault="00750A00" w:rsidP="00750A00">
      <w:pPr>
        <w:rPr>
          <w:lang w:bidi="ar-SY"/>
        </w:rPr>
      </w:pPr>
      <w:r w:rsidRPr="008510D1">
        <w:rPr>
          <w:lang w:bidi="ar-SY"/>
        </w:rPr>
        <w:t>Note for example:</w:t>
      </w:r>
    </w:p>
    <w:p w:rsidR="00750A00" w:rsidRPr="008510D1" w:rsidRDefault="00750A00" w:rsidP="00750A00">
      <w:pPr>
        <w:bidi/>
        <w:rPr>
          <w:rtl/>
        </w:rPr>
      </w:pPr>
      <w:r w:rsidRPr="008510D1">
        <w:rPr>
          <w:rFonts w:hint="cs"/>
          <w:rtl/>
        </w:rPr>
        <w:t xml:space="preserve">لم </w:t>
      </w:r>
      <w:proofErr w:type="gramStart"/>
      <w:r w:rsidRPr="008510D1">
        <w:rPr>
          <w:rFonts w:hint="cs"/>
          <w:rtl/>
        </w:rPr>
        <w:t>أرك</w:t>
      </w:r>
      <w:proofErr w:type="gramEnd"/>
    </w:p>
    <w:p w:rsidR="00750A00" w:rsidRPr="008510D1" w:rsidRDefault="00750A00" w:rsidP="00750A00">
      <w:r w:rsidRPr="008510D1">
        <w:rPr>
          <w:i/>
          <w:iCs/>
        </w:rPr>
        <w:t>I haven’t seen you</w:t>
      </w:r>
    </w:p>
    <w:p w:rsidR="00750A00" w:rsidRPr="008510D1" w:rsidRDefault="00750A00" w:rsidP="00750A00">
      <w:pPr>
        <w:rPr>
          <w:lang w:bidi="ar-SY"/>
        </w:rPr>
      </w:pPr>
      <w:r w:rsidRPr="008510D1">
        <w:t xml:space="preserve">The verb is </w:t>
      </w:r>
      <w:r w:rsidRPr="008510D1">
        <w:rPr>
          <w:rFonts w:hint="cs"/>
          <w:rtl/>
          <w:lang w:bidi="ar-SY"/>
        </w:rPr>
        <w:t>أرى</w:t>
      </w:r>
      <w:r w:rsidRPr="008510D1">
        <w:rPr>
          <w:lang w:bidi="ar-SY"/>
        </w:rPr>
        <w:t xml:space="preserve"> (“I see”) but the </w:t>
      </w:r>
      <w:proofErr w:type="spellStart"/>
      <w:r w:rsidRPr="008510D1">
        <w:rPr>
          <w:lang w:bidi="ar-SY"/>
        </w:rPr>
        <w:t>alif</w:t>
      </w:r>
      <w:proofErr w:type="spellEnd"/>
      <w:r w:rsidRPr="008510D1">
        <w:rPr>
          <w:lang w:bidi="ar-SY"/>
        </w:rPr>
        <w:t xml:space="preserve"> </w:t>
      </w:r>
      <w:proofErr w:type="spellStart"/>
      <w:r w:rsidRPr="008510D1">
        <w:rPr>
          <w:lang w:bidi="ar-SY"/>
        </w:rPr>
        <w:t>maqsuura</w:t>
      </w:r>
      <w:proofErr w:type="spellEnd"/>
      <w:r w:rsidRPr="008510D1">
        <w:rPr>
          <w:lang w:bidi="ar-SY"/>
        </w:rPr>
        <w:t xml:space="preserve"> drops out because of the </w:t>
      </w:r>
      <w:r w:rsidRPr="008510D1">
        <w:rPr>
          <w:rFonts w:hint="cs"/>
          <w:rtl/>
        </w:rPr>
        <w:t>لم</w:t>
      </w:r>
      <w:r w:rsidRPr="008510D1">
        <w:t xml:space="preserve">.  It is important to be able to figure out what the base verb is, otherwise you will be confused when you see a verb with </w:t>
      </w:r>
      <w:proofErr w:type="gramStart"/>
      <w:r w:rsidRPr="008510D1">
        <w:rPr>
          <w:rFonts w:hint="cs"/>
          <w:rtl/>
          <w:lang w:bidi="ar-SY"/>
        </w:rPr>
        <w:t>لم</w:t>
      </w:r>
      <w:r w:rsidRPr="008510D1">
        <w:rPr>
          <w:lang w:bidi="ar-SY"/>
        </w:rPr>
        <w:t xml:space="preserve"> .</w:t>
      </w:r>
      <w:proofErr w:type="gramEnd"/>
    </w:p>
    <w:p w:rsidR="00750A00" w:rsidRPr="008510D1" w:rsidRDefault="00750A00" w:rsidP="00750A00">
      <w:pPr>
        <w:rPr>
          <w:lang w:bidi="ar-SY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7456" behindDoc="1" locked="0" layoutInCell="1" allowOverlap="1" wp14:anchorId="347B9B65" wp14:editId="0505387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796415" cy="1796415"/>
            <wp:effectExtent l="0" t="0" r="0" b="0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23" name="yui_3_5_1_1_1433945322162_913" descr="https://sp.yimg.com/ib/th?id=JN.xB9T%2bWGwjcCKMrcNpVjk1w&amp;pid=15.1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3945322162_913" descr="https://sp.yimg.com/ib/th?id=JN.xB9T%2bWGwjcCKMrcNpVjk1w&amp;pid=15.1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A00" w:rsidRPr="008510D1" w:rsidRDefault="00750A00" w:rsidP="00750A00">
      <w:pPr>
        <w:rPr>
          <w:lang w:bidi="ar-SY"/>
        </w:rPr>
      </w:pPr>
      <w:r w:rsidRPr="008510D1">
        <w:rPr>
          <w:lang w:bidi="ar-SY"/>
        </w:rPr>
        <w:t xml:space="preserve">What do the following </w:t>
      </w:r>
      <w:proofErr w:type="gramStart"/>
      <w:r w:rsidRPr="008510D1">
        <w:rPr>
          <w:lang w:bidi="ar-SY"/>
        </w:rPr>
        <w:t>mean:</w:t>
      </w:r>
      <w:proofErr w:type="gramEnd"/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t>لم أزر الشرق الأوسط.</w:t>
      </w:r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lastRenderedPageBreak/>
        <w:t>____________________________________________</w:t>
      </w:r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t>لم أقل ذلك.</w:t>
      </w:r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t>____________________________________________</w:t>
      </w:r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t xml:space="preserve">لم أرد أن </w:t>
      </w:r>
      <w:proofErr w:type="gramStart"/>
      <w:r w:rsidRPr="008510D1">
        <w:rPr>
          <w:rFonts w:hint="cs"/>
          <w:sz w:val="36"/>
          <w:rtl/>
          <w:lang w:bidi="ar-SY"/>
        </w:rPr>
        <w:t>أذهب</w:t>
      </w:r>
      <w:proofErr w:type="gramEnd"/>
      <w:r w:rsidRPr="008510D1">
        <w:rPr>
          <w:rFonts w:hint="cs"/>
          <w:sz w:val="36"/>
          <w:rtl/>
          <w:lang w:bidi="ar-SY"/>
        </w:rPr>
        <w:t xml:space="preserve"> إلى الصف اليوم </w:t>
      </w:r>
    </w:p>
    <w:p w:rsidR="00750A00" w:rsidRPr="008510D1" w:rsidRDefault="00750A00" w:rsidP="00750A00">
      <w:pPr>
        <w:bidi/>
        <w:rPr>
          <w:sz w:val="36"/>
          <w:rtl/>
          <w:lang w:bidi="ar-SY"/>
        </w:rPr>
      </w:pPr>
      <w:r w:rsidRPr="008510D1">
        <w:rPr>
          <w:rFonts w:hint="cs"/>
          <w:sz w:val="36"/>
          <w:rtl/>
          <w:lang w:bidi="ar-SY"/>
        </w:rPr>
        <w:t>___________________________________________</w:t>
      </w:r>
    </w:p>
    <w:p w:rsidR="00750A00" w:rsidRDefault="00750A00" w:rsidP="00750A00">
      <w:pPr>
        <w:rPr>
          <w:rtl/>
          <w:lang w:bidi="ar-SY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8480" behindDoc="1" locked="0" layoutInCell="1" allowOverlap="1" wp14:anchorId="4F085731" wp14:editId="0E05CD3E">
            <wp:simplePos x="0" y="0"/>
            <wp:positionH relativeFrom="column">
              <wp:posOffset>4125433</wp:posOffset>
            </wp:positionH>
            <wp:positionV relativeFrom="paragraph">
              <wp:posOffset>71888</wp:posOffset>
            </wp:positionV>
            <wp:extent cx="2062480" cy="1793875"/>
            <wp:effectExtent l="0" t="0" r="0" b="0"/>
            <wp:wrapNone/>
            <wp:docPr id="24" name="yui_3_5_1_1_1433945351160_914" descr="https://sp.yimg.com/ib/th?id=JN.uzGaRL9AiC4XBAYPDkOmPQ&amp;pid=15.1&amp;P=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3945351160_914" descr="https://sp.yimg.com/ib/th?id=JN.uzGaRL9AiC4XBAYPDkOmPQ&amp;pid=15.1&amp;P=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F8038" wp14:editId="75069CC3">
                <wp:simplePos x="0" y="0"/>
                <wp:positionH relativeFrom="column">
                  <wp:posOffset>-212725</wp:posOffset>
                </wp:positionH>
                <wp:positionV relativeFrom="paragraph">
                  <wp:posOffset>369570</wp:posOffset>
                </wp:positionV>
                <wp:extent cx="3657600" cy="6483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A00" w:rsidRPr="004C658C" w:rsidRDefault="00750A00" w:rsidP="00750A00">
                            <w:pPr>
                              <w:rPr>
                                <w:rtl/>
                                <w:lang w:bidi="ar-SY"/>
                              </w:rPr>
                            </w:pPr>
                            <w:r w:rsidRPr="004C658C">
                              <w:rPr>
                                <w:sz w:val="28"/>
                                <w:szCs w:val="28"/>
                              </w:rPr>
                              <w:t>Be careful – this rule does not apply wit</w:t>
                            </w:r>
                            <w:r>
                              <w:t xml:space="preserve">h </w:t>
                            </w: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لن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-16.75pt;margin-top:29.1pt;width:4in;height:51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" filled="f" stroked="f" strokeweight=".5pt">
                <v:textbox>
                  <w:txbxContent>
                    <w:p w:rsidR="00750A00" w:rsidRPr="004C658C" w:rsidRDefault="00750A00" w:rsidP="00750A00">
                      <w:pPr>
                        <w:rPr>
                          <w:rtl/>
                          <w:lang w:bidi="ar-SY"/>
                        </w:rPr>
                      </w:pPr>
                      <w:r w:rsidRPr="004C658C">
                        <w:rPr>
                          <w:sz w:val="28"/>
                          <w:szCs w:val="28"/>
                        </w:rPr>
                        <w:t>Be careful – this rule does not apply wit</w:t>
                      </w:r>
                      <w:r>
                        <w:t xml:space="preserve">h </w:t>
                      </w:r>
                      <w:r>
                        <w:rPr>
                          <w:rFonts w:hint="cs"/>
                          <w:rtl/>
                          <w:lang w:bidi="ar-SY"/>
                        </w:rPr>
                        <w:t>لن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8DC6E" wp14:editId="63ED178A">
                <wp:simplePos x="0" y="0"/>
                <wp:positionH relativeFrom="column">
                  <wp:posOffset>-265814</wp:posOffset>
                </wp:positionH>
                <wp:positionV relativeFrom="paragraph">
                  <wp:posOffset>178287</wp:posOffset>
                </wp:positionV>
                <wp:extent cx="3880884" cy="1105535"/>
                <wp:effectExtent l="0" t="0" r="2476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884" cy="1105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-20.95pt;margin-top:14.05pt;width:305.6pt;height:87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" fillcolor="#4f81bd [3204]" strokecolor="#243f60 [1604]" strokeweight="2pt"/>
            </w:pict>
          </mc:Fallback>
        </mc:AlternateContent>
      </w:r>
    </w:p>
    <w:p w:rsidR="00750A00" w:rsidRDefault="00750A00">
      <w:r>
        <w:br w:type="page"/>
      </w:r>
    </w:p>
    <w:p w:rsidR="00CB63F0" w:rsidRDefault="00CB63F0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2171C80E" wp14:editId="25147A68">
            <wp:simplePos x="0" y="0"/>
            <wp:positionH relativeFrom="column">
              <wp:posOffset>-704850</wp:posOffset>
            </wp:positionH>
            <wp:positionV relativeFrom="paragraph">
              <wp:posOffset>-914400</wp:posOffset>
            </wp:positionV>
            <wp:extent cx="7248808" cy="9966960"/>
            <wp:effectExtent l="0" t="0" r="9525" b="0"/>
            <wp:wrapThrough wrapText="bothSides">
              <wp:wrapPolygon edited="0">
                <wp:start x="0" y="0"/>
                <wp:lineTo x="0" y="21550"/>
                <wp:lineTo x="21572" y="21550"/>
                <wp:lineTo x="21572" y="0"/>
                <wp:lineTo x="0" y="0"/>
              </wp:wrapPolygon>
            </wp:wrapThrough>
            <wp:docPr id="18" name="Picture 18" descr="C:\Users\WKUUSER\Documents\ARBC 102H\Spr 15\Unit 6 - Daily Activitie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KUUSER\Documents\ARBC 102H\Spr 15\Unit 6 - Daily Activities\Scan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808" cy="99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CCE"/>
    <w:multiLevelType w:val="hybridMultilevel"/>
    <w:tmpl w:val="8084B0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F0"/>
    <w:rsid w:val="00750A00"/>
    <w:rsid w:val="00976243"/>
    <w:rsid w:val="00CB63F0"/>
    <w:rsid w:val="00D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mages.search.yahoo.com/images/view;_ylt=AwrTcYDpRHhVnsQA8hyJzbkF;_ylu=X3oDMTIyams5Y2N0BHNlYwNzcgRzbGsDaW1nBG9pZANhYjkxNzA4ZWFmN2U0MGE2MTY5ZDgzODgyNWM5ODVjYgRncG9zAzEEaXQDYmluZw--?.origin=&amp;back=https://images.search.yahoo.com/search/images?p%3Ddo%2Bnot%2Bclip%2Bart%26n%3D60%26ei%3DUTF-8%26fr%3Dyfp-t-700-s%26fr2%3Dsa-gp-images.search.yahoo.com%26tab%3Dorganic%26ri%3D1&amp;w=2555&amp;h=2555&amp;imgurl=www.clipartbest.com/cliparts/jTx/qkE/jTxqkELTE.png&amp;rurl=http://www.clipartbest.com/do-not-clip-art&amp;size=168.3KB&amp;name=10+%3cb%3edo+not+clip+art%3c/b%3e+free+cliparts+that+you+can+download+to+you+computer+...&amp;p=do+not+clip+art&amp;oid=ab91708eaf7e40a6169d838825c985cb&amp;fr2=sa-gp-images.search.yahoo.com&amp;fr=yfp-t-700-s&amp;tt=10+%3cb%3edo+not+clip+art%3c/b%3e+free+cliparts+that+you+can+download+to+you+computer+...&amp;b=0&amp;ni=96&amp;no=1&amp;ts=&amp;tab=organic&amp;sigr=11afeuhoo&amp;sigb=14fka4rcr&amp;sigi=11ibh6eds&amp;sigt=12hj89vka&amp;sign=12hj89vka&amp;.crumb=p377hc.mwo.&amp;fr=yfp-t-700-s&amp;fr2=sa-gp-images.search.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images.search.yahoo.com/images/view;_ylt=AwrTcYEGRXhVNAgA8CCJzbkF;_ylu=X3oDMTIydWdncGZpBHNlYwNzcgRzbGsDaW1nBG9pZAMxZjMxMzkwOGFlYWQwODY2NmI1ODM4OWNmNDFlYmZkNgRncG9zAzcEaXQDYmluZw--?.origin=&amp;back=https://images.search.yahoo.com/search/images?p%3Dwarning%2Bclip%2Bart%26n%3D60%26ei%3DUTF-8%26fr%3Dyfp-t-700-s%26fr2%3Dsa-gp-images.search.yahoo.com%26tab%3Dorganic%26ri%3D7&amp;w=626&amp;h=546&amp;imgurl=static.freepik.com/free-photo/yellow-and-black-warning-clip-art_431639.jpg&amp;rurl=http://becuo.com/caution-symbol-clip-art&amp;size=30.9KB&amp;name=Yellow+and+black+%3cb%3ewarning+clip+art%3c/b%3e+|+Download+free+Vector&amp;p=warning+clip+art&amp;oid=1f313908aead08666b58389cf41ebfd6&amp;fr2=sa-gp-images.search.yahoo.com&amp;fr=yfp-t-700-s&amp;tt=Yellow+and+black+%3cb%3ewarning+clip+art%3c/b%3e+|+Download+free+Vector&amp;b=0&amp;ni=21&amp;no=7&amp;ts=&amp;tab=organic&amp;sigr=11821m691&amp;sigb=14g3qj76r&amp;sigi=12atddie1&amp;sigt=11vgsi9pa&amp;sign=11vgsi9pa&amp;.crumb=p377hc.mwo.&amp;fr=yfp-t-700-s&amp;fr2=sa-gp-images.search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3</cp:revision>
  <dcterms:created xsi:type="dcterms:W3CDTF">2016-04-08T18:16:00Z</dcterms:created>
  <dcterms:modified xsi:type="dcterms:W3CDTF">2016-04-26T21:02:00Z</dcterms:modified>
</cp:coreProperties>
</file>