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00B" w:rsidRDefault="0068400B" w:rsidP="0068400B">
      <w:pPr>
        <w:pStyle w:val="ListParagrap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Need/Want</w:t>
      </w:r>
    </w:p>
    <w:p w:rsidR="0068400B" w:rsidRDefault="0068400B" w:rsidP="0068400B">
      <w:pPr>
        <w:pStyle w:val="ListParagraph"/>
        <w:rPr>
          <w:b/>
          <w:bCs/>
          <w:sz w:val="28"/>
          <w:szCs w:val="28"/>
          <w:u w:val="single"/>
        </w:rPr>
      </w:pPr>
    </w:p>
    <w:p w:rsidR="0068400B" w:rsidRDefault="0068400B" w:rsidP="00E822F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specify “I need” and “I want,” you will use two very important verbs.  Both verbs require an object (what you want o</w:t>
      </w:r>
      <w:r w:rsidR="00E822FF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need).  The difference is the connector you will use for each.  Otherwise, they conjugate like any other verb:</w:t>
      </w:r>
    </w:p>
    <w:p w:rsidR="0068400B" w:rsidRDefault="0068400B" w:rsidP="0068400B">
      <w:pPr>
        <w:pStyle w:val="ListParagraph"/>
        <w:rPr>
          <w:rFonts w:ascii="Times New Roman" w:hAnsi="Times New Roman" w:cs="Times New Roman"/>
        </w:rPr>
      </w:pPr>
    </w:p>
    <w:p w:rsidR="0068400B" w:rsidRDefault="0068400B" w:rsidP="0068400B">
      <w:pPr>
        <w:pStyle w:val="ListParagraph"/>
        <w:rPr>
          <w:rFonts w:ascii="Times New Roman" w:hAnsi="Times New Roman" w:cs="Times New Roman"/>
          <w:sz w:val="36"/>
          <w:szCs w:val="36"/>
          <w:rtl/>
        </w:rPr>
      </w:pPr>
    </w:p>
    <w:p w:rsidR="0068400B" w:rsidRPr="00DE47A0" w:rsidRDefault="0068400B" w:rsidP="0068400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E47A0">
        <w:rPr>
          <w:rFonts w:ascii="Times New Roman" w:hAnsi="Times New Roman" w:cs="Times New Roman"/>
          <w:sz w:val="24"/>
          <w:szCs w:val="24"/>
          <w:u w:val="single"/>
        </w:rPr>
        <w:t xml:space="preserve">I need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 w:hint="cs"/>
          <w:sz w:val="36"/>
          <w:szCs w:val="36"/>
          <w:rtl/>
        </w:rPr>
        <w:t>احتاج   إلى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note that this verb always takes the preposition</w:t>
      </w:r>
      <w:r w:rsidR="00E822FF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gramStart"/>
      <w:r w:rsidR="00E822FF" w:rsidRPr="00E822FF">
        <w:rPr>
          <w:rFonts w:ascii="Times New Roman" w:hAnsi="Times New Roman" w:cs="Times New Roman" w:hint="cs"/>
          <w:sz w:val="36"/>
          <w:szCs w:val="36"/>
          <w:rtl/>
        </w:rPr>
        <w:t>إلى</w:t>
      </w:r>
      <w:r w:rsidR="00E822FF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In English, we don’t use a preposition with it (“I need money</w:t>
      </w:r>
      <w:proofErr w:type="gramStart"/>
      <w:r>
        <w:rPr>
          <w:rFonts w:ascii="Times New Roman" w:hAnsi="Times New Roman" w:cs="Times New Roman"/>
          <w:sz w:val="24"/>
          <w:szCs w:val="24"/>
        </w:rPr>
        <w:t>”  vs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 w:hint="cs"/>
          <w:sz w:val="36"/>
          <w:szCs w:val="36"/>
          <w:rtl/>
        </w:rPr>
        <w:t>احتاج إلى الفلوس</w:t>
      </w:r>
      <w:r>
        <w:rPr>
          <w:rFonts w:ascii="Times New Roman" w:hAnsi="Times New Roman" w:cs="Times New Roman"/>
          <w:sz w:val="36"/>
          <w:szCs w:val="36"/>
        </w:rPr>
        <w:t>)</w:t>
      </w:r>
    </w:p>
    <w:p w:rsidR="0068400B" w:rsidRDefault="0068400B" w:rsidP="0068400B">
      <w:pPr>
        <w:pStyle w:val="ListParagraph"/>
        <w:bidi/>
        <w:rPr>
          <w:sz w:val="36"/>
          <w:szCs w:val="36"/>
        </w:rPr>
      </w:pPr>
      <w:bookmarkStart w:id="0" w:name="_GoBack"/>
      <w:bookmarkEnd w:id="0"/>
    </w:p>
    <w:p w:rsidR="0068400B" w:rsidRDefault="0068400B" w:rsidP="0068400B">
      <w:pPr>
        <w:pStyle w:val="ListParagraph"/>
        <w:rPr>
          <w:rFonts w:ascii="Times New Roman" w:hAnsi="Times New Roman" w:cs="Times New Roman"/>
          <w:sz w:val="36"/>
          <w:szCs w:val="36"/>
        </w:rPr>
      </w:pPr>
      <w:proofErr w:type="gramStart"/>
      <w:r w:rsidRPr="00DE47A0">
        <w:rPr>
          <w:rFonts w:ascii="Times New Roman" w:hAnsi="Times New Roman" w:cs="Times New Roman"/>
          <w:u w:val="single"/>
        </w:rPr>
        <w:t>I  want</w:t>
      </w:r>
      <w:proofErr w:type="gramEnd"/>
      <w:r w:rsidRPr="00DE47A0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 w:hint="cs"/>
          <w:sz w:val="36"/>
          <w:szCs w:val="36"/>
          <w:rtl/>
        </w:rPr>
        <w:t>أريد</w:t>
      </w:r>
    </w:p>
    <w:p w:rsidR="0068400B" w:rsidRDefault="0068400B" w:rsidP="0068400B">
      <w:pPr>
        <w:pStyle w:val="ListParagrap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>
        <w:rPr>
          <w:rFonts w:ascii="Times New Roman" w:hAnsi="Times New Roman" w:cs="Times New Roman"/>
        </w:rPr>
        <w:t>if</w:t>
      </w:r>
      <w:proofErr w:type="gramEnd"/>
      <w:r>
        <w:rPr>
          <w:rFonts w:ascii="Times New Roman" w:hAnsi="Times New Roman" w:cs="Times New Roman"/>
        </w:rPr>
        <w:t xml:space="preserve"> you "want" a thing, just add it after the verb   </w:t>
      </w:r>
      <w:r>
        <w:rPr>
          <w:rFonts w:ascii="Times New Roman" w:hAnsi="Times New Roman" w:cs="Times New Roman" w:hint="cs"/>
          <w:sz w:val="36"/>
          <w:szCs w:val="36"/>
          <w:rtl/>
        </w:rPr>
        <w:t>(أريد قهوة)</w:t>
      </w:r>
    </w:p>
    <w:p w:rsidR="0068400B" w:rsidRDefault="0068400B" w:rsidP="0068400B">
      <w:pPr>
        <w:pStyle w:val="ListParagraph"/>
        <w:ind w:right="-36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if</w:t>
      </w:r>
      <w:proofErr w:type="gramEnd"/>
      <w:r>
        <w:rPr>
          <w:rFonts w:ascii="Times New Roman" w:hAnsi="Times New Roman" w:cs="Times New Roman"/>
        </w:rPr>
        <w:t xml:space="preserve"> you want to do something, use the connector </w:t>
      </w:r>
      <w:r>
        <w:rPr>
          <w:rFonts w:ascii="Times New Roman" w:hAnsi="Times New Roman" w:cs="Times New Roman" w:hint="cs"/>
          <w:sz w:val="32"/>
          <w:szCs w:val="32"/>
          <w:rtl/>
        </w:rPr>
        <w:t>أنْ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 xml:space="preserve">followed by the verb     </w:t>
      </w:r>
      <w:r>
        <w:rPr>
          <w:rFonts w:ascii="Times New Roman" w:hAnsi="Times New Roman" w:cs="Times New Roman" w:hint="cs"/>
          <w:sz w:val="36"/>
          <w:szCs w:val="36"/>
          <w:rtl/>
        </w:rPr>
        <w:t>(أريد أن أشرب)</w:t>
      </w:r>
    </w:p>
    <w:p w:rsidR="0068400B" w:rsidRDefault="0068400B" w:rsidP="0068400B">
      <w:pPr>
        <w:pStyle w:val="ListParagraph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note</w:t>
      </w:r>
      <w:proofErr w:type="gramEnd"/>
      <w:r>
        <w:rPr>
          <w:rFonts w:ascii="Times New Roman" w:hAnsi="Times New Roman" w:cs="Times New Roman"/>
          <w:sz w:val="24"/>
          <w:szCs w:val="24"/>
        </w:rPr>
        <w:t>: you conjugate both verbs normally.</w:t>
      </w:r>
    </w:p>
    <w:p w:rsidR="0068400B" w:rsidRDefault="0068400B" w:rsidP="0068400B">
      <w:pPr>
        <w:pStyle w:val="ListParagraph"/>
        <w:ind w:right="-360"/>
        <w:rPr>
          <w:rFonts w:ascii="Times New Roman" w:hAnsi="Times New Roman" w:cs="Times New Roman"/>
          <w:sz w:val="24"/>
          <w:szCs w:val="24"/>
        </w:rPr>
      </w:pPr>
    </w:p>
    <w:p w:rsidR="003B2814" w:rsidRPr="005E74CA" w:rsidRDefault="003B2814" w:rsidP="003B2814">
      <w:pPr>
        <w:rPr>
          <w:u w:val="single"/>
        </w:rPr>
      </w:pPr>
    </w:p>
    <w:p w:rsidR="003B2814" w:rsidRDefault="003B2814" w:rsidP="003B281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8CDAC" wp14:editId="49672802">
                <wp:simplePos x="0" y="0"/>
                <wp:positionH relativeFrom="column">
                  <wp:posOffset>-143510</wp:posOffset>
                </wp:positionH>
                <wp:positionV relativeFrom="paragraph">
                  <wp:posOffset>247650</wp:posOffset>
                </wp:positionV>
                <wp:extent cx="5293995" cy="1403985"/>
                <wp:effectExtent l="0" t="0" r="20955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399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814" w:rsidRDefault="003B2814" w:rsidP="003B281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08494C">
                              <w:rPr>
                                <w:u w:val="single"/>
                              </w:rPr>
                              <w:t>Needs and Wants</w:t>
                            </w:r>
                          </w:p>
                          <w:p w:rsidR="003B2814" w:rsidRDefault="003B2814" w:rsidP="003B2814">
                            <w:pPr>
                              <w:rPr>
                                <w:rtl/>
                              </w:rPr>
                            </w:pPr>
                            <w:r>
                              <w:t>You already know how to say “I want</w:t>
                            </w:r>
                            <w:proofErr w:type="gramStart"/>
                            <w:r>
                              <w:t>”  -</w:t>
                            </w:r>
                            <w:proofErr w:type="gramEnd"/>
                            <w:r>
                              <w:t xml:space="preserve">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أريد</w:t>
                            </w:r>
                          </w:p>
                          <w:p w:rsidR="003B2814" w:rsidRDefault="003B2814" w:rsidP="003B2814">
                            <w:pPr>
                              <w:rPr>
                                <w:rtl/>
                              </w:rPr>
                            </w:pPr>
                            <w:r>
                              <w:t>Note that the verb that follows is always in the present (just like in English, you don’t say “I want I will go”</w:t>
                            </w:r>
                            <w:proofErr w:type="gramStart"/>
                            <w:r>
                              <w:t xml:space="preserve">)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أريد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أن أذهب</w:t>
                            </w:r>
                          </w:p>
                          <w:p w:rsidR="003B2814" w:rsidRDefault="003B2814" w:rsidP="003B2814">
                            <w:r>
                              <w:t xml:space="preserve">To say “I need” we use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احتاج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إلى</w:t>
                            </w:r>
                            <w:r>
                              <w:t xml:space="preserve">  (</w:t>
                            </w:r>
                            <w:proofErr w:type="gramEnd"/>
                            <w: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الى</w:t>
                            </w:r>
                            <w:proofErr w:type="spellEnd"/>
                            <w:r>
                              <w:t xml:space="preserve"> is not translated, it always goes with "need"):</w:t>
                            </w:r>
                          </w:p>
                          <w:p w:rsidR="003B2814" w:rsidRDefault="003B2814" w:rsidP="003B2814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احتاج إلى فلوس</w:t>
                            </w:r>
                            <w:r>
                              <w:t xml:space="preserve">  I need money –</w:t>
                            </w:r>
                          </w:p>
                          <w:p w:rsidR="003B2814" w:rsidRPr="006B7CB4" w:rsidRDefault="003B2814" w:rsidP="003B2814">
                            <w:pPr>
                              <w:bidi/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احتاج إلى أن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ادرس</w:t>
                            </w:r>
                            <w:proofErr w:type="gramEnd"/>
                            <w:r>
                              <w:t>I need to study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3pt;margin-top:19.5pt;width:416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" fillcolor="#d8d8d8 [2732]">
                <v:textbox style="mso-fit-shape-to-text:t">
                  <w:txbxContent>
                    <w:p w:rsidR="003B2814" w:rsidRDefault="003B2814" w:rsidP="003B2814">
                      <w:pPr>
                        <w:jc w:val="center"/>
                        <w:rPr>
                          <w:u w:val="single"/>
                        </w:rPr>
                      </w:pPr>
                      <w:r w:rsidRPr="0008494C">
                        <w:rPr>
                          <w:u w:val="single"/>
                        </w:rPr>
                        <w:t>Needs and Wants</w:t>
                      </w:r>
                    </w:p>
                    <w:p w:rsidR="003B2814" w:rsidRDefault="003B2814" w:rsidP="003B2814">
                      <w:pPr>
                        <w:rPr>
                          <w:rtl/>
                        </w:rPr>
                      </w:pPr>
                      <w:r>
                        <w:t>You already know how to say “I want</w:t>
                      </w:r>
                      <w:proofErr w:type="gramStart"/>
                      <w:r>
                        <w:t>”  -</w:t>
                      </w:r>
                      <w:proofErr w:type="gramEnd"/>
                      <w:r>
                        <w:t xml:space="preserve">   </w:t>
                      </w:r>
                      <w:r>
                        <w:rPr>
                          <w:rFonts w:hint="cs"/>
                          <w:rtl/>
                        </w:rPr>
                        <w:t>أريد</w:t>
                      </w:r>
                    </w:p>
                    <w:p w:rsidR="003B2814" w:rsidRDefault="003B2814" w:rsidP="003B2814">
                      <w:pPr>
                        <w:rPr>
                          <w:rtl/>
                        </w:rPr>
                      </w:pPr>
                      <w:r>
                        <w:t>Note that the verb that follows is always in the present (just like in English, you don’t say “I want I will go”</w:t>
                      </w:r>
                      <w:proofErr w:type="gramStart"/>
                      <w:r>
                        <w:t xml:space="preserve">)  </w:t>
                      </w:r>
                      <w:r>
                        <w:rPr>
                          <w:rFonts w:hint="cs"/>
                          <w:rtl/>
                        </w:rPr>
                        <w:t>أريد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أن أذهب</w:t>
                      </w:r>
                    </w:p>
                    <w:p w:rsidR="003B2814" w:rsidRDefault="003B2814" w:rsidP="003B2814">
                      <w:r>
                        <w:t xml:space="preserve">To say “I need” we use </w:t>
                      </w:r>
                      <w:r>
                        <w:rPr>
                          <w:rFonts w:hint="cs"/>
                          <w:rtl/>
                        </w:rPr>
                        <w:t xml:space="preserve">احتاج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إلى</w:t>
                      </w:r>
                      <w:r>
                        <w:t xml:space="preserve">  (</w:t>
                      </w:r>
                      <w:proofErr w:type="gramEnd"/>
                      <w:r>
                        <w:t xml:space="preserve">the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الى</w:t>
                      </w:r>
                      <w:proofErr w:type="spellEnd"/>
                      <w:r>
                        <w:t xml:space="preserve"> is not translated, it always goes with "need"):</w:t>
                      </w:r>
                    </w:p>
                    <w:p w:rsidR="003B2814" w:rsidRDefault="003B2814" w:rsidP="003B2814">
                      <w:pPr>
                        <w:bidi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احتاج إلى فلوس</w:t>
                      </w:r>
                      <w:r>
                        <w:t xml:space="preserve">  I need money –</w:t>
                      </w:r>
                    </w:p>
                    <w:p w:rsidR="003B2814" w:rsidRPr="006B7CB4" w:rsidRDefault="003B2814" w:rsidP="003B2814">
                      <w:pPr>
                        <w:bidi/>
                        <w:jc w:val="center"/>
                      </w:pPr>
                      <w: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احتاج إلى أن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ادرس</w:t>
                      </w:r>
                      <w:proofErr w:type="gramEnd"/>
                      <w:r>
                        <w:t>I need to study -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76243" w:rsidRDefault="00976243"/>
    <w:sectPr w:rsidR="00976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0B"/>
    <w:rsid w:val="003B2814"/>
    <w:rsid w:val="0068400B"/>
    <w:rsid w:val="00976243"/>
    <w:rsid w:val="00E8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00B"/>
    <w:pPr>
      <w:ind w:left="720"/>
      <w:contextualSpacing/>
    </w:pPr>
    <w:rPr>
      <w:rFonts w:asciiTheme="minorHAnsi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00B"/>
    <w:pPr>
      <w:ind w:left="720"/>
      <w:contextualSpacing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DiMeo, David</dc:creator>
  <cp:lastModifiedBy>DiMeo, David</cp:lastModifiedBy>
  <cp:revision>3</cp:revision>
  <dcterms:created xsi:type="dcterms:W3CDTF">2016-04-11T21:11:00Z</dcterms:created>
  <dcterms:modified xsi:type="dcterms:W3CDTF">2016-07-18T19:29:00Z</dcterms:modified>
</cp:coreProperties>
</file>