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rsidRPr="00720693" w14:paraId="3DE68AE7" w14:textId="77777777" w:rsidTr="00B33C1F">
        <w:tc>
          <w:tcPr>
            <w:tcW w:w="14395" w:type="dxa"/>
            <w:gridSpan w:val="2"/>
            <w:shd w:val="pct12" w:color="auto" w:fill="auto"/>
          </w:tcPr>
          <w:p w14:paraId="31F63FDE" w14:textId="7D5BFF68" w:rsidR="007706BE" w:rsidRPr="00720693" w:rsidRDefault="0017571B" w:rsidP="007706BE">
            <w:pPr>
              <w:widowControl w:val="0"/>
              <w:autoSpaceDE w:val="0"/>
              <w:autoSpaceDN w:val="0"/>
              <w:adjustRightInd w:val="0"/>
              <w:jc w:val="center"/>
              <w:rPr>
                <w:rFonts w:ascii="Cambria" w:hAnsi="Cambria"/>
                <w:b/>
                <w:bCs/>
                <w:sz w:val="21"/>
                <w:szCs w:val="21"/>
              </w:rPr>
            </w:pPr>
            <w:r w:rsidRPr="00720693">
              <w:rPr>
                <w:rFonts w:ascii="Cambria" w:hAnsi="Cambria"/>
                <w:b/>
                <w:bCs/>
                <w:sz w:val="21"/>
                <w:szCs w:val="21"/>
              </w:rPr>
              <w:t>Assurance of Student Learnin</w:t>
            </w:r>
            <w:r w:rsidR="007706BE" w:rsidRPr="00720693">
              <w:rPr>
                <w:rFonts w:ascii="Cambria" w:hAnsi="Cambria"/>
                <w:b/>
                <w:bCs/>
                <w:sz w:val="21"/>
                <w:szCs w:val="21"/>
              </w:rPr>
              <w:t>g</w:t>
            </w:r>
            <w:r w:rsidR="00060BE5" w:rsidRPr="00720693">
              <w:rPr>
                <w:rFonts w:ascii="Cambria" w:hAnsi="Cambria"/>
                <w:b/>
                <w:bCs/>
                <w:sz w:val="21"/>
                <w:szCs w:val="21"/>
              </w:rPr>
              <w:t xml:space="preserve"> Report</w:t>
            </w:r>
          </w:p>
          <w:p w14:paraId="1F91F812" w14:textId="2EC1BD2D" w:rsidR="0017571B" w:rsidRPr="00720693" w:rsidRDefault="00886031" w:rsidP="00B33C1F">
            <w:pPr>
              <w:widowControl w:val="0"/>
              <w:autoSpaceDE w:val="0"/>
              <w:autoSpaceDN w:val="0"/>
              <w:adjustRightInd w:val="0"/>
              <w:jc w:val="center"/>
              <w:rPr>
                <w:rFonts w:ascii="Cambria" w:hAnsi="Cambria"/>
                <w:b/>
                <w:bCs/>
                <w:sz w:val="21"/>
                <w:szCs w:val="21"/>
              </w:rPr>
            </w:pPr>
            <w:r w:rsidRPr="00720693">
              <w:rPr>
                <w:rFonts w:ascii="Cambria" w:hAnsi="Cambria"/>
                <w:b/>
                <w:bCs/>
                <w:sz w:val="21"/>
                <w:szCs w:val="21"/>
              </w:rPr>
              <w:t>20</w:t>
            </w:r>
            <w:r w:rsidR="00F9415F" w:rsidRPr="00720693">
              <w:rPr>
                <w:rFonts w:ascii="Cambria" w:hAnsi="Cambria"/>
                <w:b/>
                <w:bCs/>
                <w:sz w:val="21"/>
                <w:szCs w:val="21"/>
              </w:rPr>
              <w:t>2</w:t>
            </w:r>
            <w:r w:rsidR="00FA5344" w:rsidRPr="00720693">
              <w:rPr>
                <w:rFonts w:ascii="Cambria" w:hAnsi="Cambria"/>
                <w:b/>
                <w:bCs/>
                <w:sz w:val="21"/>
                <w:szCs w:val="21"/>
              </w:rPr>
              <w:t>1</w:t>
            </w:r>
            <w:r w:rsidRPr="00720693">
              <w:rPr>
                <w:rFonts w:ascii="Cambria" w:hAnsi="Cambria"/>
                <w:b/>
                <w:bCs/>
                <w:sz w:val="21"/>
                <w:szCs w:val="21"/>
              </w:rPr>
              <w:t>-202</w:t>
            </w:r>
            <w:r w:rsidR="00FA5344" w:rsidRPr="00720693">
              <w:rPr>
                <w:rFonts w:ascii="Cambria" w:hAnsi="Cambria"/>
                <w:b/>
                <w:bCs/>
                <w:sz w:val="21"/>
                <w:szCs w:val="21"/>
              </w:rPr>
              <w:t>2</w:t>
            </w:r>
          </w:p>
        </w:tc>
      </w:tr>
      <w:tr w:rsidR="0017571B" w:rsidRPr="00720693" w14:paraId="62B2B48D" w14:textId="77777777" w:rsidTr="004C0112">
        <w:trPr>
          <w:trHeight w:val="242"/>
        </w:trPr>
        <w:tc>
          <w:tcPr>
            <w:tcW w:w="6475" w:type="dxa"/>
          </w:tcPr>
          <w:p w14:paraId="506B9AE1" w14:textId="6D1A44F2" w:rsidR="0017571B" w:rsidRPr="00720693" w:rsidRDefault="004950A6" w:rsidP="00141CFC">
            <w:pPr>
              <w:widowControl w:val="0"/>
              <w:autoSpaceDE w:val="0"/>
              <w:autoSpaceDN w:val="0"/>
              <w:adjustRightInd w:val="0"/>
              <w:rPr>
                <w:rFonts w:ascii="Cambria" w:hAnsi="Cambria"/>
                <w:bCs/>
                <w:i/>
                <w:iCs/>
                <w:sz w:val="21"/>
                <w:szCs w:val="21"/>
              </w:rPr>
            </w:pPr>
            <w:r w:rsidRPr="00720693">
              <w:rPr>
                <w:rFonts w:ascii="Cambria" w:hAnsi="Cambria"/>
                <w:bCs/>
                <w:i/>
                <w:iCs/>
                <w:sz w:val="21"/>
                <w:szCs w:val="21"/>
              </w:rPr>
              <w:t>Potter College of Arts and Letters</w:t>
            </w:r>
          </w:p>
        </w:tc>
        <w:tc>
          <w:tcPr>
            <w:tcW w:w="7920" w:type="dxa"/>
          </w:tcPr>
          <w:p w14:paraId="4B219735" w14:textId="0DAFDC7B" w:rsidR="0017571B" w:rsidRPr="00720693" w:rsidRDefault="004950A6" w:rsidP="00141CFC">
            <w:pPr>
              <w:widowControl w:val="0"/>
              <w:autoSpaceDE w:val="0"/>
              <w:autoSpaceDN w:val="0"/>
              <w:adjustRightInd w:val="0"/>
              <w:rPr>
                <w:rFonts w:ascii="Cambria" w:hAnsi="Cambria"/>
                <w:bCs/>
                <w:i/>
                <w:iCs/>
                <w:sz w:val="21"/>
                <w:szCs w:val="21"/>
              </w:rPr>
            </w:pPr>
            <w:r w:rsidRPr="00720693">
              <w:rPr>
                <w:rFonts w:ascii="Cambria" w:hAnsi="Cambria"/>
                <w:bCs/>
                <w:i/>
                <w:iCs/>
                <w:sz w:val="21"/>
                <w:szCs w:val="21"/>
              </w:rPr>
              <w:t>English</w:t>
            </w:r>
          </w:p>
        </w:tc>
      </w:tr>
      <w:tr w:rsidR="0017571B" w:rsidRPr="00720693" w14:paraId="3FB6829E" w14:textId="77777777" w:rsidTr="00B33C1F">
        <w:tc>
          <w:tcPr>
            <w:tcW w:w="14395" w:type="dxa"/>
            <w:gridSpan w:val="2"/>
          </w:tcPr>
          <w:p w14:paraId="7CC57F6D" w14:textId="68DC3B66" w:rsidR="0017571B" w:rsidRPr="00720693" w:rsidRDefault="004950A6" w:rsidP="00141CFC">
            <w:pPr>
              <w:widowControl w:val="0"/>
              <w:autoSpaceDE w:val="0"/>
              <w:autoSpaceDN w:val="0"/>
              <w:adjustRightInd w:val="0"/>
              <w:rPr>
                <w:rFonts w:ascii="Cambria" w:hAnsi="Cambria"/>
                <w:bCs/>
                <w:i/>
                <w:iCs/>
                <w:sz w:val="21"/>
                <w:szCs w:val="21"/>
              </w:rPr>
            </w:pPr>
            <w:r w:rsidRPr="00720693">
              <w:rPr>
                <w:rFonts w:ascii="Cambria" w:hAnsi="Cambria"/>
                <w:bCs/>
                <w:i/>
                <w:iCs/>
                <w:sz w:val="21"/>
                <w:szCs w:val="21"/>
              </w:rPr>
              <w:t>Masters of English 067</w:t>
            </w:r>
          </w:p>
        </w:tc>
      </w:tr>
      <w:tr w:rsidR="00141CFC" w:rsidRPr="00720693" w14:paraId="56A671A4" w14:textId="77777777" w:rsidTr="00B33C1F">
        <w:tc>
          <w:tcPr>
            <w:tcW w:w="14395" w:type="dxa"/>
            <w:gridSpan w:val="2"/>
          </w:tcPr>
          <w:p w14:paraId="6AD05DAC" w14:textId="1FEE8F89" w:rsidR="00141CFC" w:rsidRPr="00720693" w:rsidRDefault="004950A6" w:rsidP="00141CFC">
            <w:pPr>
              <w:widowControl w:val="0"/>
              <w:autoSpaceDE w:val="0"/>
              <w:autoSpaceDN w:val="0"/>
              <w:adjustRightInd w:val="0"/>
              <w:rPr>
                <w:rFonts w:ascii="Cambria" w:hAnsi="Cambria"/>
                <w:bCs/>
                <w:i/>
                <w:iCs/>
                <w:sz w:val="21"/>
                <w:szCs w:val="21"/>
              </w:rPr>
            </w:pPr>
            <w:r w:rsidRPr="00720693">
              <w:rPr>
                <w:rFonts w:ascii="Cambria" w:hAnsi="Cambria"/>
                <w:bCs/>
                <w:i/>
                <w:iCs/>
                <w:sz w:val="21"/>
                <w:szCs w:val="21"/>
              </w:rPr>
              <w:t xml:space="preserve">Dr. Alison Youngblood </w:t>
            </w:r>
          </w:p>
        </w:tc>
      </w:tr>
    </w:tbl>
    <w:p w14:paraId="39312896" w14:textId="2A65359E" w:rsidR="0017571B" w:rsidRPr="00720693" w:rsidRDefault="0017571B">
      <w:pPr>
        <w:rPr>
          <w:rFonts w:ascii="Cambria" w:hAnsi="Cambria"/>
          <w:sz w:val="21"/>
          <w:szCs w:val="21"/>
        </w:rPr>
      </w:pPr>
    </w:p>
    <w:p w14:paraId="07C6A972" w14:textId="6151BF33" w:rsidR="00AA7D4B" w:rsidRPr="00720693" w:rsidRDefault="00AA7D4B">
      <w:pPr>
        <w:rPr>
          <w:rFonts w:ascii="Cambria" w:hAnsi="Cambria"/>
          <w:b/>
          <w:bCs/>
          <w:sz w:val="21"/>
          <w:szCs w:val="21"/>
        </w:rPr>
      </w:pPr>
      <w:r w:rsidRPr="00720693">
        <w:rPr>
          <w:rFonts w:ascii="Cambria" w:hAnsi="Cambria"/>
          <w:b/>
          <w:bCs/>
          <w:i/>
          <w:iCs/>
          <w:sz w:val="21"/>
          <w:szCs w:val="21"/>
          <w:highlight w:val="yellow"/>
        </w:rPr>
        <w:t>Is this an online program</w:t>
      </w:r>
      <w:r w:rsidRPr="00720693">
        <w:rPr>
          <w:rFonts w:ascii="Cambria" w:hAnsi="Cambria"/>
          <w:sz w:val="21"/>
          <w:szCs w:val="21"/>
        </w:rPr>
        <w:t xml:space="preserve">? </w:t>
      </w:r>
      <w:r w:rsidR="002432A3" w:rsidRPr="00720693">
        <w:rPr>
          <w:rFonts w:ascii="Cambria" w:hAnsi="Cambria"/>
          <w:sz w:val="21"/>
          <w:szCs w:val="21"/>
        </w:rPr>
        <w:fldChar w:fldCharType="begin">
          <w:ffData>
            <w:name w:val="Check13"/>
            <w:enabled/>
            <w:calcOnExit w:val="0"/>
            <w:checkBox>
              <w:sizeAuto/>
              <w:default w:val="0"/>
            </w:checkBox>
          </w:ffData>
        </w:fldChar>
      </w:r>
      <w:bookmarkStart w:id="0" w:name="Check13"/>
      <w:r w:rsidR="002432A3" w:rsidRPr="00720693">
        <w:rPr>
          <w:rFonts w:ascii="Cambria" w:hAnsi="Cambria"/>
          <w:sz w:val="21"/>
          <w:szCs w:val="21"/>
        </w:rPr>
        <w:instrText xml:space="preserve"> FORMCHECKBOX </w:instrText>
      </w:r>
      <w:r w:rsidR="00C94FF3">
        <w:rPr>
          <w:rFonts w:ascii="Cambria" w:hAnsi="Cambria"/>
          <w:sz w:val="21"/>
          <w:szCs w:val="21"/>
        </w:rPr>
      </w:r>
      <w:r w:rsidR="00C94FF3">
        <w:rPr>
          <w:rFonts w:ascii="Cambria" w:hAnsi="Cambria"/>
          <w:sz w:val="21"/>
          <w:szCs w:val="21"/>
        </w:rPr>
        <w:fldChar w:fldCharType="separate"/>
      </w:r>
      <w:r w:rsidR="002432A3" w:rsidRPr="00720693">
        <w:rPr>
          <w:rFonts w:ascii="Cambria" w:hAnsi="Cambria"/>
          <w:sz w:val="21"/>
          <w:szCs w:val="21"/>
        </w:rPr>
        <w:fldChar w:fldCharType="end"/>
      </w:r>
      <w:bookmarkEnd w:id="0"/>
      <w:r w:rsidR="002432A3" w:rsidRPr="00720693">
        <w:rPr>
          <w:rFonts w:ascii="Cambria" w:hAnsi="Cambria"/>
          <w:sz w:val="21"/>
          <w:szCs w:val="21"/>
        </w:rPr>
        <w:t xml:space="preserve"> Yes </w:t>
      </w:r>
      <w:r w:rsidR="006432B8">
        <w:rPr>
          <w:rFonts w:ascii="Cambria" w:hAnsi="Cambria"/>
          <w:sz w:val="21"/>
          <w:szCs w:val="21"/>
        </w:rPr>
        <w:t>X</w:t>
      </w:r>
      <w:r w:rsidR="002432A3" w:rsidRPr="00720693">
        <w:rPr>
          <w:rFonts w:ascii="Cambria" w:hAnsi="Cambria"/>
          <w:b/>
          <w:bCs/>
          <w:sz w:val="21"/>
          <w:szCs w:val="21"/>
        </w:rPr>
        <w:fldChar w:fldCharType="begin">
          <w:ffData>
            <w:name w:val="Check14"/>
            <w:enabled/>
            <w:calcOnExit w:val="0"/>
            <w:checkBox>
              <w:sizeAuto/>
              <w:default w:val="0"/>
            </w:checkBox>
          </w:ffData>
        </w:fldChar>
      </w:r>
      <w:bookmarkStart w:id="1" w:name="Check14"/>
      <w:r w:rsidR="002432A3" w:rsidRPr="00720693">
        <w:rPr>
          <w:rFonts w:ascii="Cambria" w:hAnsi="Cambria"/>
          <w:b/>
          <w:bCs/>
          <w:sz w:val="21"/>
          <w:szCs w:val="21"/>
        </w:rPr>
        <w:instrText xml:space="preserve"> FORMCHECKBOX </w:instrText>
      </w:r>
      <w:r w:rsidR="00C94FF3">
        <w:rPr>
          <w:rFonts w:ascii="Cambria" w:hAnsi="Cambria"/>
          <w:b/>
          <w:bCs/>
          <w:sz w:val="21"/>
          <w:szCs w:val="21"/>
        </w:rPr>
      </w:r>
      <w:r w:rsidR="00C94FF3">
        <w:rPr>
          <w:rFonts w:ascii="Cambria" w:hAnsi="Cambria"/>
          <w:b/>
          <w:bCs/>
          <w:sz w:val="21"/>
          <w:szCs w:val="21"/>
        </w:rPr>
        <w:fldChar w:fldCharType="separate"/>
      </w:r>
      <w:r w:rsidR="002432A3" w:rsidRPr="00720693">
        <w:rPr>
          <w:rFonts w:ascii="Cambria" w:hAnsi="Cambria"/>
          <w:b/>
          <w:bCs/>
          <w:sz w:val="21"/>
          <w:szCs w:val="21"/>
        </w:rPr>
        <w:fldChar w:fldCharType="end"/>
      </w:r>
      <w:bookmarkEnd w:id="1"/>
      <w:r w:rsidR="002432A3" w:rsidRPr="00720693">
        <w:rPr>
          <w:rFonts w:ascii="Cambria" w:hAnsi="Cambria"/>
          <w:b/>
          <w:bCs/>
          <w:sz w:val="21"/>
          <w:szCs w:val="21"/>
        </w:rPr>
        <w:t xml:space="preserve"> </w:t>
      </w:r>
      <w:r w:rsidR="002432A3" w:rsidRPr="00720693">
        <w:rPr>
          <w:rFonts w:ascii="Cambria" w:hAnsi="Cambria"/>
          <w:b/>
          <w:bCs/>
          <w:sz w:val="21"/>
          <w:szCs w:val="21"/>
          <w:highlight w:val="yellow"/>
        </w:rPr>
        <w:t>No</w:t>
      </w:r>
    </w:p>
    <w:p w14:paraId="2A376688" w14:textId="77777777" w:rsidR="00AA7D4B" w:rsidRPr="00720693" w:rsidRDefault="00AA7D4B">
      <w:pPr>
        <w:rPr>
          <w:rFonts w:ascii="Cambria" w:hAnsi="Cambria"/>
          <w:sz w:val="21"/>
          <w:szCs w:val="2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720693"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720693" w:rsidRDefault="007706BE" w:rsidP="00FF3DCE">
            <w:pPr>
              <w:widowControl w:val="0"/>
              <w:autoSpaceDE w:val="0"/>
              <w:autoSpaceDN w:val="0"/>
              <w:adjustRightInd w:val="0"/>
              <w:rPr>
                <w:rFonts w:ascii="Cambria" w:hAnsi="Cambria"/>
                <w:b/>
                <w:bCs/>
                <w:i/>
                <w:iCs/>
                <w:sz w:val="21"/>
                <w:szCs w:val="21"/>
              </w:rPr>
            </w:pPr>
            <w:r w:rsidRPr="00720693">
              <w:rPr>
                <w:rFonts w:ascii="Cambria" w:hAnsi="Cambria"/>
                <w:b/>
                <w:bCs/>
                <w:i/>
                <w:iCs/>
                <w:sz w:val="21"/>
                <w:szCs w:val="21"/>
              </w:rPr>
              <w:t>Use this page to list learning outcomes, measurements, and summarize results for your program</w:t>
            </w:r>
            <w:proofErr w:type="gramStart"/>
            <w:r w:rsidRPr="00720693">
              <w:rPr>
                <w:rFonts w:ascii="Cambria" w:hAnsi="Cambria"/>
                <w:b/>
                <w:bCs/>
                <w:i/>
                <w:iCs/>
                <w:sz w:val="21"/>
                <w:szCs w:val="21"/>
              </w:rPr>
              <w:t xml:space="preserve">.  </w:t>
            </w:r>
            <w:proofErr w:type="gramEnd"/>
            <w:r w:rsidR="005D68AF" w:rsidRPr="00720693">
              <w:rPr>
                <w:rFonts w:ascii="Cambria" w:hAnsi="Cambria"/>
                <w:b/>
                <w:bCs/>
                <w:i/>
                <w:iCs/>
                <w:sz w:val="21"/>
                <w:szCs w:val="21"/>
              </w:rPr>
              <w:t>Detailed</w:t>
            </w:r>
            <w:r w:rsidRPr="00720693">
              <w:rPr>
                <w:rFonts w:ascii="Cambria" w:hAnsi="Cambria"/>
                <w:b/>
                <w:bCs/>
                <w:i/>
                <w:iCs/>
                <w:sz w:val="21"/>
                <w:szCs w:val="21"/>
              </w:rPr>
              <w:t xml:space="preserve"> information must </w:t>
            </w:r>
            <w:proofErr w:type="gramStart"/>
            <w:r w:rsidRPr="00720693">
              <w:rPr>
                <w:rFonts w:ascii="Cambria" w:hAnsi="Cambria"/>
                <w:b/>
                <w:bCs/>
                <w:i/>
                <w:iCs/>
                <w:sz w:val="21"/>
                <w:szCs w:val="21"/>
              </w:rPr>
              <w:t>be completed</w:t>
            </w:r>
            <w:proofErr w:type="gramEnd"/>
            <w:r w:rsidRPr="00720693">
              <w:rPr>
                <w:rFonts w:ascii="Cambria" w:hAnsi="Cambria"/>
                <w:b/>
                <w:bCs/>
                <w:i/>
                <w:iCs/>
                <w:sz w:val="21"/>
                <w:szCs w:val="21"/>
              </w:rPr>
              <w:t xml:space="preserve"> in the subsequent pages.</w:t>
            </w:r>
          </w:p>
        </w:tc>
      </w:tr>
      <w:tr w:rsidR="007706BE" w:rsidRPr="00720693" w14:paraId="75DD2C50" w14:textId="77777777" w:rsidTr="007706BE">
        <w:trPr>
          <w:trHeight w:val="144"/>
        </w:trPr>
        <w:tc>
          <w:tcPr>
            <w:tcW w:w="14395" w:type="dxa"/>
            <w:gridSpan w:val="4"/>
            <w:shd w:val="clear" w:color="auto" w:fill="auto"/>
            <w:tcMar>
              <w:top w:w="100" w:type="nil"/>
              <w:right w:w="100" w:type="nil"/>
            </w:tcMar>
          </w:tcPr>
          <w:p w14:paraId="04221C70" w14:textId="77777777" w:rsidR="007706BE" w:rsidRDefault="007706BE" w:rsidP="00D04D5A">
            <w:pPr>
              <w:pStyle w:val="NormalWeb"/>
              <w:spacing w:before="0" w:beforeAutospacing="0" w:after="0" w:afterAutospacing="0"/>
              <w:rPr>
                <w:rFonts w:ascii="Cambria" w:hAnsi="Cambria"/>
                <w:color w:val="000000"/>
                <w:sz w:val="21"/>
                <w:szCs w:val="21"/>
              </w:rPr>
            </w:pPr>
            <w:r w:rsidRPr="00720693">
              <w:rPr>
                <w:rFonts w:ascii="Cambria" w:hAnsi="Cambria"/>
                <w:b/>
                <w:bCs/>
                <w:sz w:val="21"/>
                <w:szCs w:val="21"/>
              </w:rPr>
              <w:t>Student Learning Outcome 1:</w:t>
            </w:r>
            <w:r w:rsidR="00E360B3" w:rsidRPr="00720693">
              <w:rPr>
                <w:rFonts w:ascii="Cambria" w:hAnsi="Cambria"/>
                <w:b/>
                <w:bCs/>
                <w:sz w:val="21"/>
                <w:szCs w:val="21"/>
              </w:rPr>
              <w:t xml:space="preserve"> </w:t>
            </w:r>
            <w:r w:rsidR="00E360B3" w:rsidRPr="00720693">
              <w:rPr>
                <w:rFonts w:ascii="Cambria" w:hAnsi="Cambria"/>
                <w:color w:val="000000"/>
                <w:sz w:val="21"/>
                <w:szCs w:val="21"/>
              </w:rPr>
              <w:t xml:space="preserve"> The student can inventory credible sources on any topic </w:t>
            </w:r>
          </w:p>
          <w:p w14:paraId="5FAFC9CA" w14:textId="221E6C01" w:rsidR="00D04D5A" w:rsidRPr="00720693" w:rsidRDefault="00D04D5A" w:rsidP="00D04D5A">
            <w:pPr>
              <w:pStyle w:val="NormalWeb"/>
              <w:spacing w:before="0" w:beforeAutospacing="0" w:after="0" w:afterAutospacing="0"/>
              <w:rPr>
                <w:rFonts w:ascii="Cambria" w:hAnsi="Cambria"/>
                <w:b/>
                <w:bCs/>
                <w:sz w:val="21"/>
                <w:szCs w:val="21"/>
              </w:rPr>
            </w:pPr>
          </w:p>
        </w:tc>
      </w:tr>
      <w:tr w:rsidR="007706BE" w:rsidRPr="00720693" w14:paraId="2E4E6283" w14:textId="77777777" w:rsidTr="007706BE">
        <w:trPr>
          <w:trHeight w:val="323"/>
        </w:trPr>
        <w:tc>
          <w:tcPr>
            <w:tcW w:w="1435" w:type="dxa"/>
            <w:shd w:val="clear" w:color="auto" w:fill="auto"/>
            <w:tcMar>
              <w:top w:w="100" w:type="nil"/>
              <w:right w:w="100" w:type="nil"/>
            </w:tcMar>
          </w:tcPr>
          <w:p w14:paraId="2A01F8CD" w14:textId="6BE6D8C8" w:rsidR="007706BE" w:rsidRPr="00720693" w:rsidRDefault="007706BE" w:rsidP="00B33C1F">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Instrument </w:t>
            </w:r>
            <w:proofErr w:type="gramStart"/>
            <w:r w:rsidRPr="00720693">
              <w:rPr>
                <w:rFonts w:ascii="Cambria" w:hAnsi="Cambria"/>
                <w:b/>
                <w:bCs/>
                <w:sz w:val="21"/>
                <w:szCs w:val="21"/>
              </w:rPr>
              <w:t>1</w:t>
            </w:r>
            <w:proofErr w:type="gramEnd"/>
          </w:p>
        </w:tc>
        <w:tc>
          <w:tcPr>
            <w:tcW w:w="12960" w:type="dxa"/>
            <w:gridSpan w:val="3"/>
            <w:shd w:val="clear" w:color="auto" w:fill="auto"/>
            <w:tcMar>
              <w:top w:w="100" w:type="nil"/>
              <w:right w:w="100" w:type="nil"/>
            </w:tcMar>
          </w:tcPr>
          <w:p w14:paraId="28B2A2E5" w14:textId="4F6DB5FB" w:rsidR="007706BE" w:rsidRPr="00720693" w:rsidRDefault="00E360B3" w:rsidP="00B33C1F">
            <w:pPr>
              <w:widowControl w:val="0"/>
              <w:autoSpaceDE w:val="0"/>
              <w:autoSpaceDN w:val="0"/>
              <w:adjustRightInd w:val="0"/>
              <w:rPr>
                <w:rFonts w:ascii="Cambria" w:hAnsi="Cambria"/>
                <w:b/>
                <w:bCs/>
                <w:sz w:val="21"/>
                <w:szCs w:val="21"/>
              </w:rPr>
            </w:pPr>
            <w:r w:rsidRPr="00720693">
              <w:rPr>
                <w:rFonts w:ascii="Cambria" w:hAnsi="Cambria"/>
                <w:b/>
                <w:bCs/>
                <w:sz w:val="21"/>
                <w:szCs w:val="21"/>
              </w:rPr>
              <w:t>Direct: TESOL Project Section 1</w:t>
            </w:r>
          </w:p>
          <w:p w14:paraId="681FFD89" w14:textId="77777777" w:rsidR="007706BE" w:rsidRPr="00720693" w:rsidRDefault="007706BE" w:rsidP="00B33C1F">
            <w:pPr>
              <w:widowControl w:val="0"/>
              <w:autoSpaceDE w:val="0"/>
              <w:autoSpaceDN w:val="0"/>
              <w:adjustRightInd w:val="0"/>
              <w:jc w:val="center"/>
              <w:rPr>
                <w:rFonts w:ascii="Cambria" w:hAnsi="Cambria"/>
                <w:b/>
                <w:bCs/>
                <w:sz w:val="21"/>
                <w:szCs w:val="21"/>
              </w:rPr>
            </w:pPr>
          </w:p>
        </w:tc>
      </w:tr>
      <w:tr w:rsidR="007706BE" w:rsidRPr="00720693" w14:paraId="6CB83774" w14:textId="77777777" w:rsidTr="007706BE">
        <w:tc>
          <w:tcPr>
            <w:tcW w:w="11875" w:type="dxa"/>
            <w:gridSpan w:val="2"/>
            <w:shd w:val="clear" w:color="auto" w:fill="auto"/>
            <w:tcMar>
              <w:top w:w="100" w:type="nil"/>
              <w:right w:w="100" w:type="nil"/>
            </w:tcMar>
          </w:tcPr>
          <w:p w14:paraId="715F4BA5" w14:textId="1D85AC62" w:rsidR="007706BE" w:rsidRPr="00720693" w:rsidRDefault="007706BE" w:rsidP="007706BE">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w:t>
            </w:r>
            <w:r w:rsidR="00B3239E" w:rsidRPr="00720693">
              <w:rPr>
                <w:rFonts w:ascii="Cambria" w:hAnsi="Cambria"/>
                <w:b/>
                <w:bCs/>
                <w:sz w:val="21"/>
                <w:szCs w:val="21"/>
              </w:rPr>
              <w:t>your results</w:t>
            </w:r>
            <w:r w:rsidRPr="00720693">
              <w:rPr>
                <w:rFonts w:ascii="Cambria" w:hAnsi="Cambria"/>
                <w:b/>
                <w:bCs/>
                <w:sz w:val="21"/>
                <w:szCs w:val="21"/>
              </w:rPr>
              <w:t xml:space="preserve">, </w:t>
            </w:r>
            <w:r w:rsidR="00060BE5" w:rsidRPr="00720693">
              <w:rPr>
                <w:rFonts w:ascii="Cambria" w:hAnsi="Cambria"/>
                <w:b/>
                <w:bCs/>
                <w:sz w:val="21"/>
                <w:szCs w:val="21"/>
              </w:rPr>
              <w:t>check</w:t>
            </w:r>
            <w:r w:rsidR="00402256" w:rsidRPr="00720693">
              <w:rPr>
                <w:rFonts w:ascii="Cambria" w:hAnsi="Cambria"/>
                <w:b/>
                <w:bCs/>
                <w:sz w:val="21"/>
                <w:szCs w:val="21"/>
              </w:rPr>
              <w:t xml:space="preserve"> whether the program </w:t>
            </w:r>
            <w:r w:rsidR="002C1781" w:rsidRPr="00720693">
              <w:rPr>
                <w:rFonts w:ascii="Cambria" w:hAnsi="Cambria"/>
                <w:b/>
                <w:bCs/>
                <w:sz w:val="21"/>
                <w:szCs w:val="21"/>
              </w:rPr>
              <w:t xml:space="preserve">met </w:t>
            </w:r>
            <w:r w:rsidR="00402256" w:rsidRPr="00720693">
              <w:rPr>
                <w:rFonts w:ascii="Cambria" w:hAnsi="Cambria"/>
                <w:b/>
                <w:bCs/>
                <w:sz w:val="21"/>
                <w:szCs w:val="21"/>
              </w:rPr>
              <w:t>the goal</w:t>
            </w:r>
            <w:r w:rsidRPr="00720693">
              <w:rPr>
                <w:rFonts w:ascii="Cambria" w:hAnsi="Cambria"/>
                <w:b/>
                <w:bCs/>
                <w:sz w:val="21"/>
                <w:szCs w:val="21"/>
              </w:rPr>
              <w:t xml:space="preserve"> Student Learning Outcome 1.</w:t>
            </w:r>
          </w:p>
          <w:p w14:paraId="33AD5206" w14:textId="2AEA161E" w:rsidR="007706BE" w:rsidRPr="00720693" w:rsidRDefault="007706BE" w:rsidP="007706BE">
            <w:pPr>
              <w:widowControl w:val="0"/>
              <w:autoSpaceDE w:val="0"/>
              <w:autoSpaceDN w:val="0"/>
              <w:adjustRightInd w:val="0"/>
              <w:rPr>
                <w:rFonts w:ascii="Cambria" w:hAnsi="Cambria"/>
                <w:b/>
                <w:sz w:val="21"/>
                <w:szCs w:val="21"/>
              </w:rPr>
            </w:pPr>
            <w:r w:rsidRPr="00720693">
              <w:rPr>
                <w:rFonts w:ascii="Cambria" w:hAnsi="Cambria"/>
                <w:b/>
                <w:sz w:val="21"/>
                <w:szCs w:val="21"/>
              </w:rPr>
              <w:t xml:space="preserve"> </w:t>
            </w:r>
          </w:p>
        </w:tc>
        <w:tc>
          <w:tcPr>
            <w:tcW w:w="1170" w:type="dxa"/>
            <w:shd w:val="clear" w:color="auto" w:fill="auto"/>
            <w:vAlign w:val="center"/>
          </w:tcPr>
          <w:p w14:paraId="65FB60B5" w14:textId="7BD827C8" w:rsidR="007706BE" w:rsidRPr="00720693" w:rsidRDefault="00060BE5" w:rsidP="007706BE">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3"/>
                  <w:enabled/>
                  <w:calcOnExit w:val="0"/>
                  <w:checkBox>
                    <w:sizeAuto/>
                    <w:default w:val="0"/>
                  </w:checkBox>
                </w:ffData>
              </w:fldChar>
            </w:r>
            <w:bookmarkStart w:id="2" w:name="Check3"/>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2"/>
            <w:r w:rsidRPr="00720693">
              <w:rPr>
                <w:rFonts w:ascii="Cambria" w:hAnsi="Cambria"/>
                <w:b/>
                <w:sz w:val="21"/>
                <w:szCs w:val="21"/>
                <w:highlight w:val="yellow"/>
              </w:rPr>
              <w:t xml:space="preserve"> </w:t>
            </w:r>
            <w:r w:rsidR="007706BE" w:rsidRPr="00720693">
              <w:rPr>
                <w:rFonts w:ascii="Cambria" w:hAnsi="Cambria"/>
                <w:b/>
                <w:sz w:val="21"/>
                <w:szCs w:val="21"/>
                <w:highlight w:val="yellow"/>
              </w:rPr>
              <w:t>Met</w:t>
            </w:r>
          </w:p>
        </w:tc>
        <w:tc>
          <w:tcPr>
            <w:tcW w:w="1350" w:type="dxa"/>
            <w:shd w:val="clear" w:color="auto" w:fill="auto"/>
            <w:vAlign w:val="center"/>
          </w:tcPr>
          <w:p w14:paraId="764268B7" w14:textId="21E70978" w:rsidR="007706BE" w:rsidRPr="00720693" w:rsidRDefault="00060BE5" w:rsidP="007706BE">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4"/>
                  <w:enabled/>
                  <w:calcOnExit w:val="0"/>
                  <w:checkBox>
                    <w:sizeAuto/>
                    <w:default w:val="0"/>
                  </w:checkBox>
                </w:ffData>
              </w:fldChar>
            </w:r>
            <w:bookmarkStart w:id="3" w:name="Check4"/>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3"/>
            <w:r w:rsidRPr="00720693">
              <w:rPr>
                <w:rFonts w:ascii="Cambria" w:hAnsi="Cambria"/>
                <w:b/>
                <w:sz w:val="21"/>
                <w:szCs w:val="21"/>
              </w:rPr>
              <w:t xml:space="preserve"> </w:t>
            </w:r>
            <w:r w:rsidR="007706BE" w:rsidRPr="00720693">
              <w:rPr>
                <w:rFonts w:ascii="Cambria" w:hAnsi="Cambria"/>
                <w:b/>
                <w:sz w:val="21"/>
                <w:szCs w:val="21"/>
              </w:rPr>
              <w:t>Not Met</w:t>
            </w:r>
          </w:p>
        </w:tc>
      </w:tr>
      <w:tr w:rsidR="00B3239E" w:rsidRPr="00720693" w14:paraId="52A9DEBE" w14:textId="77777777" w:rsidTr="00EB7535">
        <w:tc>
          <w:tcPr>
            <w:tcW w:w="14395" w:type="dxa"/>
            <w:gridSpan w:val="4"/>
            <w:shd w:val="clear" w:color="auto" w:fill="auto"/>
            <w:tcMar>
              <w:top w:w="100" w:type="nil"/>
              <w:right w:w="100" w:type="nil"/>
            </w:tcMar>
          </w:tcPr>
          <w:p w14:paraId="1D3CE76F" w14:textId="0FAB2BA6" w:rsidR="00E360B3" w:rsidRPr="00720693" w:rsidRDefault="00B3239E" w:rsidP="00815C9D">
            <w:pPr>
              <w:pStyle w:val="NormalWeb"/>
              <w:spacing w:before="0" w:beforeAutospacing="0" w:after="0" w:afterAutospacing="0"/>
              <w:rPr>
                <w:rFonts w:ascii="Cambria" w:hAnsi="Cambria"/>
                <w:color w:val="000000"/>
                <w:sz w:val="21"/>
                <w:szCs w:val="21"/>
              </w:rPr>
            </w:pPr>
            <w:r w:rsidRPr="00720693">
              <w:rPr>
                <w:rFonts w:ascii="Cambria" w:hAnsi="Cambria"/>
                <w:b/>
                <w:bCs/>
                <w:sz w:val="21"/>
                <w:szCs w:val="21"/>
              </w:rPr>
              <w:t>Student Learning Outcome 2:</w:t>
            </w:r>
            <w:r w:rsidR="00815C9D" w:rsidRPr="00720693">
              <w:rPr>
                <w:rFonts w:ascii="Cambria" w:hAnsi="Cambria"/>
                <w:b/>
                <w:bCs/>
                <w:sz w:val="21"/>
                <w:szCs w:val="21"/>
              </w:rPr>
              <w:t xml:space="preserve"> </w:t>
            </w:r>
            <w:r w:rsidR="00E360B3" w:rsidRPr="00720693">
              <w:rPr>
                <w:rFonts w:ascii="Cambria" w:hAnsi="Cambria"/>
                <w:color w:val="000000"/>
                <w:sz w:val="21"/>
                <w:szCs w:val="21"/>
              </w:rPr>
              <w:t xml:space="preserve"> The student can describe a variety of </w:t>
            </w:r>
            <w:r w:rsidR="00FC18B4" w:rsidRPr="00720693">
              <w:rPr>
                <w:rFonts w:ascii="Cambria" w:hAnsi="Cambria"/>
                <w:color w:val="000000"/>
                <w:sz w:val="21"/>
                <w:szCs w:val="21"/>
              </w:rPr>
              <w:t>learning theories.</w:t>
            </w:r>
            <w:r w:rsidR="00E360B3" w:rsidRPr="00720693">
              <w:rPr>
                <w:rFonts w:ascii="Cambria" w:hAnsi="Cambria"/>
                <w:color w:val="000000"/>
                <w:sz w:val="21"/>
                <w:szCs w:val="21"/>
              </w:rPr>
              <w:t xml:space="preserve"> </w:t>
            </w:r>
          </w:p>
          <w:p w14:paraId="2FDD2A3B" w14:textId="5B555A83" w:rsidR="00B3239E" w:rsidRPr="00720693" w:rsidRDefault="00B3239E" w:rsidP="00E360B3">
            <w:pPr>
              <w:pStyle w:val="NormalWeb"/>
              <w:spacing w:before="0" w:beforeAutospacing="0" w:after="0" w:afterAutospacing="0"/>
              <w:rPr>
                <w:rFonts w:ascii="Cambria" w:hAnsi="Cambria"/>
                <w:b/>
                <w:sz w:val="21"/>
                <w:szCs w:val="21"/>
              </w:rPr>
            </w:pPr>
          </w:p>
        </w:tc>
      </w:tr>
      <w:tr w:rsidR="00B3239E" w:rsidRPr="00720693" w14:paraId="018E91BF" w14:textId="77777777" w:rsidTr="00B3239E">
        <w:tc>
          <w:tcPr>
            <w:tcW w:w="1435" w:type="dxa"/>
            <w:shd w:val="clear" w:color="auto" w:fill="auto"/>
            <w:tcMar>
              <w:top w:w="100" w:type="nil"/>
              <w:right w:w="100" w:type="nil"/>
            </w:tcMar>
          </w:tcPr>
          <w:p w14:paraId="1C3833F8" w14:textId="77777777" w:rsidR="00B3239E" w:rsidRPr="00720693" w:rsidRDefault="00B3239E" w:rsidP="00B3239E">
            <w:pPr>
              <w:widowControl w:val="0"/>
              <w:autoSpaceDE w:val="0"/>
              <w:autoSpaceDN w:val="0"/>
              <w:adjustRightInd w:val="0"/>
              <w:jc w:val="center"/>
              <w:rPr>
                <w:rFonts w:ascii="Cambria" w:hAnsi="Cambria"/>
                <w:b/>
                <w:sz w:val="21"/>
                <w:szCs w:val="21"/>
              </w:rPr>
            </w:pPr>
            <w:r w:rsidRPr="00720693">
              <w:rPr>
                <w:rFonts w:ascii="Cambria" w:hAnsi="Cambria"/>
                <w:b/>
                <w:sz w:val="21"/>
                <w:szCs w:val="21"/>
              </w:rPr>
              <w:t xml:space="preserve">Instrument </w:t>
            </w:r>
            <w:proofErr w:type="gramStart"/>
            <w:r w:rsidRPr="00720693">
              <w:rPr>
                <w:rFonts w:ascii="Cambria" w:hAnsi="Cambria"/>
                <w:b/>
                <w:sz w:val="21"/>
                <w:szCs w:val="21"/>
              </w:rPr>
              <w:t>1</w:t>
            </w:r>
            <w:proofErr w:type="gramEnd"/>
          </w:p>
          <w:p w14:paraId="41BC6063" w14:textId="1FE12AEB" w:rsidR="00B3239E" w:rsidRPr="00720693" w:rsidRDefault="00B3239E" w:rsidP="00B3239E">
            <w:pPr>
              <w:widowControl w:val="0"/>
              <w:autoSpaceDE w:val="0"/>
              <w:autoSpaceDN w:val="0"/>
              <w:adjustRightInd w:val="0"/>
              <w:jc w:val="center"/>
              <w:rPr>
                <w:rFonts w:ascii="Cambria" w:hAnsi="Cambria"/>
                <w:b/>
                <w:sz w:val="21"/>
                <w:szCs w:val="21"/>
              </w:rPr>
            </w:pPr>
          </w:p>
        </w:tc>
        <w:tc>
          <w:tcPr>
            <w:tcW w:w="12960" w:type="dxa"/>
            <w:gridSpan w:val="3"/>
            <w:shd w:val="clear" w:color="auto" w:fill="auto"/>
          </w:tcPr>
          <w:p w14:paraId="54DB701A" w14:textId="57FE0897" w:rsidR="00E360B3" w:rsidRPr="00720693" w:rsidRDefault="00E360B3" w:rsidP="00E360B3">
            <w:pPr>
              <w:widowControl w:val="0"/>
              <w:autoSpaceDE w:val="0"/>
              <w:autoSpaceDN w:val="0"/>
              <w:adjustRightInd w:val="0"/>
              <w:rPr>
                <w:rFonts w:ascii="Cambria" w:hAnsi="Cambria"/>
                <w:b/>
                <w:bCs/>
                <w:sz w:val="21"/>
                <w:szCs w:val="21"/>
              </w:rPr>
            </w:pPr>
            <w:r w:rsidRPr="00720693">
              <w:rPr>
                <w:rFonts w:ascii="Cambria" w:hAnsi="Cambria"/>
                <w:b/>
                <w:bCs/>
                <w:sz w:val="21"/>
                <w:szCs w:val="21"/>
              </w:rPr>
              <w:t>Direct: TESOL Project Section 2</w:t>
            </w:r>
          </w:p>
          <w:p w14:paraId="7C91D468" w14:textId="2C5BB27F" w:rsidR="00B3239E" w:rsidRPr="00720693" w:rsidRDefault="00B3239E" w:rsidP="00E360B3">
            <w:pPr>
              <w:widowControl w:val="0"/>
              <w:autoSpaceDE w:val="0"/>
              <w:autoSpaceDN w:val="0"/>
              <w:adjustRightInd w:val="0"/>
              <w:rPr>
                <w:rFonts w:ascii="Cambria" w:hAnsi="Cambria"/>
                <w:b/>
                <w:sz w:val="21"/>
                <w:szCs w:val="21"/>
              </w:rPr>
            </w:pPr>
          </w:p>
        </w:tc>
      </w:tr>
      <w:tr w:rsidR="00402256" w:rsidRPr="00720693" w14:paraId="5F8807A0" w14:textId="77777777" w:rsidTr="007706BE">
        <w:tc>
          <w:tcPr>
            <w:tcW w:w="11875" w:type="dxa"/>
            <w:gridSpan w:val="2"/>
            <w:shd w:val="clear" w:color="auto" w:fill="auto"/>
            <w:tcMar>
              <w:top w:w="100" w:type="nil"/>
              <w:right w:w="100" w:type="nil"/>
            </w:tcMar>
          </w:tcPr>
          <w:p w14:paraId="72CF8286" w14:textId="0688557B" w:rsidR="00402256" w:rsidRPr="00720693" w:rsidRDefault="00402256" w:rsidP="00402256">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your results, </w:t>
            </w:r>
            <w:r w:rsidR="00060BE5" w:rsidRPr="00720693">
              <w:rPr>
                <w:rFonts w:ascii="Cambria" w:hAnsi="Cambria"/>
                <w:b/>
                <w:bCs/>
                <w:sz w:val="21"/>
                <w:szCs w:val="21"/>
              </w:rPr>
              <w:t>check</w:t>
            </w:r>
            <w:r w:rsidRPr="00720693">
              <w:rPr>
                <w:rFonts w:ascii="Cambria" w:hAnsi="Cambria"/>
                <w:b/>
                <w:bCs/>
                <w:sz w:val="21"/>
                <w:szCs w:val="21"/>
              </w:rPr>
              <w:t xml:space="preserve"> whether the program </w:t>
            </w:r>
            <w:r w:rsidR="002C1781" w:rsidRPr="00720693">
              <w:rPr>
                <w:rFonts w:ascii="Cambria" w:hAnsi="Cambria"/>
                <w:b/>
                <w:bCs/>
                <w:sz w:val="21"/>
                <w:szCs w:val="21"/>
              </w:rPr>
              <w:t xml:space="preserve">met </w:t>
            </w:r>
            <w:r w:rsidRPr="00720693">
              <w:rPr>
                <w:rFonts w:ascii="Cambria" w:hAnsi="Cambria"/>
                <w:b/>
                <w:bCs/>
                <w:sz w:val="21"/>
                <w:szCs w:val="21"/>
              </w:rPr>
              <w:t>the goal Student Learning Outcome 2.</w:t>
            </w:r>
          </w:p>
          <w:p w14:paraId="7F82F43B" w14:textId="1DCF5507" w:rsidR="00402256" w:rsidRPr="00720693" w:rsidRDefault="00402256" w:rsidP="00402256">
            <w:pPr>
              <w:widowControl w:val="0"/>
              <w:autoSpaceDE w:val="0"/>
              <w:autoSpaceDN w:val="0"/>
              <w:adjustRightInd w:val="0"/>
              <w:rPr>
                <w:rFonts w:ascii="Cambria" w:hAnsi="Cambria"/>
                <w:bCs/>
                <w:sz w:val="21"/>
                <w:szCs w:val="21"/>
              </w:rPr>
            </w:pPr>
            <w:r w:rsidRPr="00720693">
              <w:rPr>
                <w:rFonts w:ascii="Cambria" w:hAnsi="Cambria"/>
                <w:b/>
                <w:sz w:val="21"/>
                <w:szCs w:val="21"/>
              </w:rPr>
              <w:t xml:space="preserve"> </w:t>
            </w:r>
          </w:p>
        </w:tc>
        <w:tc>
          <w:tcPr>
            <w:tcW w:w="1170" w:type="dxa"/>
            <w:shd w:val="clear" w:color="auto" w:fill="auto"/>
            <w:vAlign w:val="center"/>
          </w:tcPr>
          <w:p w14:paraId="5DE072CB" w14:textId="2F098B64"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1"/>
                  <w:enabled/>
                  <w:calcOnExit w:val="0"/>
                  <w:checkBox>
                    <w:sizeAuto/>
                    <w:default w:val="0"/>
                  </w:checkBox>
                </w:ffData>
              </w:fldChar>
            </w:r>
            <w:bookmarkStart w:id="4" w:name="Check1"/>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4"/>
            <w:r w:rsidRPr="00720693">
              <w:rPr>
                <w:rFonts w:ascii="Cambria" w:hAnsi="Cambria"/>
                <w:b/>
                <w:sz w:val="21"/>
                <w:szCs w:val="21"/>
                <w:highlight w:val="yellow"/>
              </w:rPr>
              <w:t xml:space="preserve"> </w:t>
            </w:r>
            <w:r w:rsidR="00402256" w:rsidRPr="00720693">
              <w:rPr>
                <w:rFonts w:ascii="Cambria" w:hAnsi="Cambria"/>
                <w:b/>
                <w:sz w:val="21"/>
                <w:szCs w:val="21"/>
                <w:highlight w:val="yellow"/>
              </w:rPr>
              <w:t>Met</w:t>
            </w:r>
          </w:p>
        </w:tc>
        <w:tc>
          <w:tcPr>
            <w:tcW w:w="1350" w:type="dxa"/>
            <w:shd w:val="clear" w:color="auto" w:fill="auto"/>
            <w:vAlign w:val="center"/>
          </w:tcPr>
          <w:p w14:paraId="06A0BD3A" w14:textId="38CBBC70"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2"/>
                  <w:enabled/>
                  <w:calcOnExit w:val="0"/>
                  <w:checkBox>
                    <w:sizeAuto/>
                    <w:default w:val="0"/>
                  </w:checkBox>
                </w:ffData>
              </w:fldChar>
            </w:r>
            <w:bookmarkStart w:id="5" w:name="Check2"/>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5"/>
            <w:r w:rsidRPr="00720693">
              <w:rPr>
                <w:rFonts w:ascii="Cambria" w:hAnsi="Cambria"/>
                <w:b/>
                <w:sz w:val="21"/>
                <w:szCs w:val="21"/>
              </w:rPr>
              <w:t xml:space="preserve"> </w:t>
            </w:r>
            <w:r w:rsidR="00402256" w:rsidRPr="00720693">
              <w:rPr>
                <w:rFonts w:ascii="Cambria" w:hAnsi="Cambria"/>
                <w:b/>
                <w:sz w:val="21"/>
                <w:szCs w:val="21"/>
              </w:rPr>
              <w:t>Not Met</w:t>
            </w:r>
          </w:p>
        </w:tc>
      </w:tr>
      <w:tr w:rsidR="00B3239E" w:rsidRPr="00720693" w14:paraId="67B84758" w14:textId="77777777" w:rsidTr="00841B21">
        <w:tc>
          <w:tcPr>
            <w:tcW w:w="14395" w:type="dxa"/>
            <w:gridSpan w:val="4"/>
            <w:shd w:val="clear" w:color="auto" w:fill="auto"/>
            <w:tcMar>
              <w:top w:w="100" w:type="nil"/>
              <w:right w:w="100" w:type="nil"/>
            </w:tcMar>
          </w:tcPr>
          <w:p w14:paraId="70A8636F" w14:textId="04E87520" w:rsidR="006255DF" w:rsidRPr="00720693" w:rsidRDefault="00B3239E" w:rsidP="009A074D">
            <w:pPr>
              <w:pStyle w:val="NormalWeb"/>
              <w:spacing w:before="0" w:beforeAutospacing="0" w:after="0" w:afterAutospacing="0"/>
              <w:rPr>
                <w:rFonts w:ascii="Cambria" w:hAnsi="Cambria"/>
                <w:sz w:val="21"/>
                <w:szCs w:val="21"/>
              </w:rPr>
            </w:pPr>
            <w:r w:rsidRPr="00720693">
              <w:rPr>
                <w:rFonts w:ascii="Cambria" w:hAnsi="Cambria"/>
                <w:b/>
                <w:bCs/>
                <w:sz w:val="21"/>
                <w:szCs w:val="21"/>
              </w:rPr>
              <w:t>Student Learning Outcome 3:</w:t>
            </w:r>
            <w:r w:rsidR="006255DF" w:rsidRPr="00720693">
              <w:rPr>
                <w:rFonts w:ascii="Cambria" w:hAnsi="Cambria"/>
                <w:b/>
                <w:bCs/>
                <w:sz w:val="21"/>
                <w:szCs w:val="21"/>
              </w:rPr>
              <w:t xml:space="preserve"> </w:t>
            </w:r>
            <w:r w:rsidR="00E360B3" w:rsidRPr="00720693">
              <w:rPr>
                <w:rFonts w:ascii="Cambria" w:hAnsi="Cambria"/>
                <w:color w:val="000000"/>
                <w:sz w:val="21"/>
                <w:szCs w:val="21"/>
              </w:rPr>
              <w:t xml:space="preserve"> The student can practice a variety of pedagogical methods</w:t>
            </w:r>
          </w:p>
          <w:p w14:paraId="34421F51" w14:textId="06FB7B8F" w:rsidR="00B3239E" w:rsidRPr="00720693" w:rsidRDefault="00B3239E" w:rsidP="00B3239E">
            <w:pPr>
              <w:widowControl w:val="0"/>
              <w:autoSpaceDE w:val="0"/>
              <w:autoSpaceDN w:val="0"/>
              <w:adjustRightInd w:val="0"/>
              <w:rPr>
                <w:rFonts w:ascii="Cambria" w:hAnsi="Cambria"/>
                <w:b/>
                <w:sz w:val="21"/>
                <w:szCs w:val="21"/>
              </w:rPr>
            </w:pPr>
          </w:p>
        </w:tc>
      </w:tr>
      <w:tr w:rsidR="00B3239E" w:rsidRPr="00720693" w14:paraId="310AA017" w14:textId="77777777" w:rsidTr="00B3239E">
        <w:tc>
          <w:tcPr>
            <w:tcW w:w="1435" w:type="dxa"/>
            <w:shd w:val="clear" w:color="auto" w:fill="auto"/>
            <w:tcMar>
              <w:top w:w="100" w:type="nil"/>
              <w:right w:w="100" w:type="nil"/>
            </w:tcMar>
          </w:tcPr>
          <w:p w14:paraId="483DCE38" w14:textId="77777777" w:rsidR="00B3239E" w:rsidRPr="00720693" w:rsidRDefault="00B3239E" w:rsidP="00B3239E">
            <w:pPr>
              <w:widowControl w:val="0"/>
              <w:autoSpaceDE w:val="0"/>
              <w:autoSpaceDN w:val="0"/>
              <w:adjustRightInd w:val="0"/>
              <w:jc w:val="center"/>
              <w:rPr>
                <w:rFonts w:ascii="Cambria" w:hAnsi="Cambria"/>
                <w:b/>
                <w:sz w:val="21"/>
                <w:szCs w:val="21"/>
              </w:rPr>
            </w:pPr>
            <w:r w:rsidRPr="00720693">
              <w:rPr>
                <w:rFonts w:ascii="Cambria" w:hAnsi="Cambria"/>
                <w:b/>
                <w:sz w:val="21"/>
                <w:szCs w:val="21"/>
              </w:rPr>
              <w:t xml:space="preserve">Instrument </w:t>
            </w:r>
            <w:proofErr w:type="gramStart"/>
            <w:r w:rsidRPr="00720693">
              <w:rPr>
                <w:rFonts w:ascii="Cambria" w:hAnsi="Cambria"/>
                <w:b/>
                <w:sz w:val="21"/>
                <w:szCs w:val="21"/>
              </w:rPr>
              <w:t>1</w:t>
            </w:r>
            <w:proofErr w:type="gramEnd"/>
          </w:p>
          <w:p w14:paraId="73A7929F" w14:textId="67913226" w:rsidR="00B3239E" w:rsidRPr="00720693" w:rsidRDefault="00B3239E" w:rsidP="00B3239E">
            <w:pPr>
              <w:widowControl w:val="0"/>
              <w:autoSpaceDE w:val="0"/>
              <w:autoSpaceDN w:val="0"/>
              <w:adjustRightInd w:val="0"/>
              <w:jc w:val="center"/>
              <w:rPr>
                <w:rFonts w:ascii="Cambria" w:hAnsi="Cambria"/>
                <w:b/>
                <w:sz w:val="21"/>
                <w:szCs w:val="21"/>
              </w:rPr>
            </w:pPr>
          </w:p>
        </w:tc>
        <w:tc>
          <w:tcPr>
            <w:tcW w:w="12960" w:type="dxa"/>
            <w:gridSpan w:val="3"/>
            <w:shd w:val="clear" w:color="auto" w:fill="auto"/>
          </w:tcPr>
          <w:p w14:paraId="5AAF1420" w14:textId="7336ECAC" w:rsidR="009A074D" w:rsidRPr="00720693" w:rsidRDefault="009A074D" w:rsidP="009A074D">
            <w:pPr>
              <w:widowControl w:val="0"/>
              <w:autoSpaceDE w:val="0"/>
              <w:autoSpaceDN w:val="0"/>
              <w:adjustRightInd w:val="0"/>
              <w:rPr>
                <w:rFonts w:ascii="Cambria" w:hAnsi="Cambria"/>
                <w:b/>
                <w:bCs/>
                <w:sz w:val="21"/>
                <w:szCs w:val="21"/>
              </w:rPr>
            </w:pPr>
            <w:r w:rsidRPr="00720693">
              <w:rPr>
                <w:rFonts w:ascii="Cambria" w:hAnsi="Cambria"/>
                <w:b/>
                <w:bCs/>
                <w:sz w:val="21"/>
                <w:szCs w:val="21"/>
              </w:rPr>
              <w:t>Direct: TESOL Project Section 3</w:t>
            </w:r>
          </w:p>
          <w:p w14:paraId="0D8B38B1" w14:textId="4817F8C2" w:rsidR="00B3239E" w:rsidRPr="00720693" w:rsidRDefault="00B3239E" w:rsidP="006255DF">
            <w:pPr>
              <w:widowControl w:val="0"/>
              <w:autoSpaceDE w:val="0"/>
              <w:autoSpaceDN w:val="0"/>
              <w:adjustRightInd w:val="0"/>
              <w:rPr>
                <w:rFonts w:ascii="Cambria" w:hAnsi="Cambria"/>
                <w:b/>
                <w:sz w:val="21"/>
                <w:szCs w:val="21"/>
              </w:rPr>
            </w:pPr>
          </w:p>
        </w:tc>
      </w:tr>
      <w:tr w:rsidR="00402256" w:rsidRPr="00720693" w14:paraId="2CD12D7C" w14:textId="77777777" w:rsidTr="009A663B">
        <w:tc>
          <w:tcPr>
            <w:tcW w:w="11875" w:type="dxa"/>
            <w:gridSpan w:val="2"/>
            <w:shd w:val="clear" w:color="auto" w:fill="auto"/>
            <w:tcMar>
              <w:top w:w="100" w:type="nil"/>
              <w:right w:w="100" w:type="nil"/>
            </w:tcMar>
          </w:tcPr>
          <w:p w14:paraId="1737E22A" w14:textId="0ED276B0" w:rsidR="00402256" w:rsidRPr="00720693" w:rsidRDefault="00402256" w:rsidP="00402256">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your results, </w:t>
            </w:r>
            <w:r w:rsidR="00060BE5" w:rsidRPr="00720693">
              <w:rPr>
                <w:rFonts w:ascii="Cambria" w:hAnsi="Cambria"/>
                <w:b/>
                <w:bCs/>
                <w:sz w:val="21"/>
                <w:szCs w:val="21"/>
              </w:rPr>
              <w:t>check</w:t>
            </w:r>
            <w:r w:rsidRPr="00720693">
              <w:rPr>
                <w:rFonts w:ascii="Cambria" w:hAnsi="Cambria"/>
                <w:b/>
                <w:bCs/>
                <w:sz w:val="21"/>
                <w:szCs w:val="21"/>
              </w:rPr>
              <w:t xml:space="preserve"> whether the program</w:t>
            </w:r>
            <w:r w:rsidR="002C1781" w:rsidRPr="00720693">
              <w:rPr>
                <w:rFonts w:ascii="Cambria" w:hAnsi="Cambria"/>
                <w:b/>
                <w:bCs/>
                <w:sz w:val="21"/>
                <w:szCs w:val="21"/>
              </w:rPr>
              <w:t xml:space="preserve"> met</w:t>
            </w:r>
            <w:r w:rsidRPr="00720693">
              <w:rPr>
                <w:rFonts w:ascii="Cambria" w:hAnsi="Cambria"/>
                <w:b/>
                <w:bCs/>
                <w:sz w:val="21"/>
                <w:szCs w:val="21"/>
              </w:rPr>
              <w:t xml:space="preserve"> the goal Student Learning Outcome 3.</w:t>
            </w:r>
          </w:p>
          <w:p w14:paraId="6131EF46" w14:textId="55EC2BB0" w:rsidR="00402256" w:rsidRPr="00720693" w:rsidRDefault="00402256"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t xml:space="preserve"> </w:t>
            </w:r>
          </w:p>
        </w:tc>
        <w:tc>
          <w:tcPr>
            <w:tcW w:w="1170" w:type="dxa"/>
            <w:shd w:val="clear" w:color="auto" w:fill="auto"/>
            <w:vAlign w:val="center"/>
          </w:tcPr>
          <w:p w14:paraId="53B545EB" w14:textId="49C92FC7"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5"/>
                  <w:enabled/>
                  <w:calcOnExit w:val="0"/>
                  <w:checkBox>
                    <w:sizeAuto/>
                    <w:default w:val="0"/>
                  </w:checkBox>
                </w:ffData>
              </w:fldChar>
            </w:r>
            <w:bookmarkStart w:id="6" w:name="Check5"/>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6"/>
            <w:r w:rsidRPr="00720693">
              <w:rPr>
                <w:rFonts w:ascii="Cambria" w:hAnsi="Cambria"/>
                <w:b/>
                <w:sz w:val="21"/>
                <w:szCs w:val="21"/>
                <w:highlight w:val="yellow"/>
              </w:rPr>
              <w:t xml:space="preserve"> </w:t>
            </w:r>
            <w:r w:rsidR="00402256" w:rsidRPr="00720693">
              <w:rPr>
                <w:rFonts w:ascii="Cambria" w:hAnsi="Cambria"/>
                <w:b/>
                <w:sz w:val="21"/>
                <w:szCs w:val="21"/>
                <w:highlight w:val="yellow"/>
              </w:rPr>
              <w:t>Met</w:t>
            </w:r>
          </w:p>
        </w:tc>
        <w:tc>
          <w:tcPr>
            <w:tcW w:w="1350" w:type="dxa"/>
            <w:shd w:val="clear" w:color="auto" w:fill="auto"/>
            <w:vAlign w:val="center"/>
          </w:tcPr>
          <w:p w14:paraId="7EF23466" w14:textId="1E47FED0"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6"/>
                  <w:enabled/>
                  <w:calcOnExit w:val="0"/>
                  <w:checkBox>
                    <w:sizeAuto/>
                    <w:default w:val="0"/>
                  </w:checkBox>
                </w:ffData>
              </w:fldChar>
            </w:r>
            <w:bookmarkStart w:id="7" w:name="Check6"/>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7"/>
            <w:r w:rsidRPr="00720693">
              <w:rPr>
                <w:rFonts w:ascii="Cambria" w:hAnsi="Cambria"/>
                <w:b/>
                <w:sz w:val="21"/>
                <w:szCs w:val="21"/>
              </w:rPr>
              <w:t xml:space="preserve"> </w:t>
            </w:r>
            <w:r w:rsidR="00402256" w:rsidRPr="00720693">
              <w:rPr>
                <w:rFonts w:ascii="Cambria" w:hAnsi="Cambria"/>
                <w:b/>
                <w:sz w:val="21"/>
                <w:szCs w:val="21"/>
              </w:rPr>
              <w:t>Not Met</w:t>
            </w:r>
          </w:p>
        </w:tc>
      </w:tr>
      <w:tr w:rsidR="0075740F" w:rsidRPr="00720693" w14:paraId="5B196B4E" w14:textId="77777777" w:rsidTr="007706BE">
        <w:tc>
          <w:tcPr>
            <w:tcW w:w="14395" w:type="dxa"/>
            <w:gridSpan w:val="4"/>
            <w:shd w:val="clear" w:color="auto" w:fill="auto"/>
            <w:tcMar>
              <w:top w:w="100" w:type="nil"/>
              <w:right w:w="100" w:type="nil"/>
            </w:tcMar>
          </w:tcPr>
          <w:p w14:paraId="72344A75" w14:textId="361D4CE8" w:rsidR="0075740F" w:rsidRPr="00720693" w:rsidRDefault="0075740F" w:rsidP="0075740F">
            <w:pPr>
              <w:widowControl w:val="0"/>
              <w:autoSpaceDE w:val="0"/>
              <w:autoSpaceDN w:val="0"/>
              <w:adjustRightInd w:val="0"/>
              <w:rPr>
                <w:rFonts w:ascii="Cambria" w:hAnsi="Cambria"/>
                <w:b/>
                <w:sz w:val="21"/>
                <w:szCs w:val="21"/>
              </w:rPr>
            </w:pPr>
            <w:r w:rsidRPr="00720693">
              <w:rPr>
                <w:rFonts w:ascii="Cambria" w:hAnsi="Cambria"/>
                <w:b/>
                <w:sz w:val="21"/>
                <w:szCs w:val="21"/>
              </w:rPr>
              <w:t>Program Summary (Briefly summarize the action and follow up items from your detail</w:t>
            </w:r>
            <w:r w:rsidR="00F136C3" w:rsidRPr="00720693">
              <w:rPr>
                <w:rFonts w:ascii="Cambria" w:hAnsi="Cambria"/>
                <w:b/>
                <w:sz w:val="21"/>
                <w:szCs w:val="21"/>
              </w:rPr>
              <w:t>ed</w:t>
            </w:r>
            <w:r w:rsidRPr="00720693">
              <w:rPr>
                <w:rFonts w:ascii="Cambria" w:hAnsi="Cambria"/>
                <w:b/>
                <w:sz w:val="21"/>
                <w:szCs w:val="21"/>
              </w:rPr>
              <w:t xml:space="preserve"> responses </w:t>
            </w:r>
            <w:r w:rsidR="00F136C3" w:rsidRPr="00720693">
              <w:rPr>
                <w:rFonts w:ascii="Cambria" w:hAnsi="Cambria"/>
                <w:b/>
                <w:sz w:val="21"/>
                <w:szCs w:val="21"/>
              </w:rPr>
              <w:t>on subsequent pages</w:t>
            </w:r>
            <w:r w:rsidRPr="00720693">
              <w:rPr>
                <w:rFonts w:ascii="Cambria" w:hAnsi="Cambria"/>
                <w:b/>
                <w:sz w:val="21"/>
                <w:szCs w:val="21"/>
              </w:rPr>
              <w:t xml:space="preserve">.)  </w:t>
            </w:r>
          </w:p>
        </w:tc>
      </w:tr>
      <w:tr w:rsidR="0075740F" w:rsidRPr="00720693" w14:paraId="3FD47350" w14:textId="77777777" w:rsidTr="007706BE">
        <w:tc>
          <w:tcPr>
            <w:tcW w:w="14395" w:type="dxa"/>
            <w:gridSpan w:val="4"/>
            <w:shd w:val="clear" w:color="auto" w:fill="auto"/>
            <w:tcMar>
              <w:top w:w="100" w:type="nil"/>
              <w:right w:w="100" w:type="nil"/>
            </w:tcMar>
          </w:tcPr>
          <w:p w14:paraId="504D5BF2" w14:textId="77777777" w:rsidR="0075740F" w:rsidRPr="00720693" w:rsidRDefault="0075740F" w:rsidP="0075740F">
            <w:pPr>
              <w:jc w:val="both"/>
              <w:rPr>
                <w:rFonts w:ascii="Cambria" w:hAnsi="Cambria"/>
                <w:sz w:val="21"/>
                <w:szCs w:val="21"/>
              </w:rPr>
            </w:pPr>
          </w:p>
          <w:p w14:paraId="789B64FD" w14:textId="750CC9BD" w:rsidR="0075740F" w:rsidRPr="00720693" w:rsidRDefault="00720693" w:rsidP="0075740F">
            <w:pPr>
              <w:jc w:val="both"/>
              <w:rPr>
                <w:rFonts w:ascii="Cambria" w:hAnsi="Cambria"/>
                <w:bCs/>
                <w:sz w:val="21"/>
                <w:szCs w:val="21"/>
              </w:rPr>
            </w:pPr>
            <w:r>
              <w:rPr>
                <w:rFonts w:ascii="Cambria" w:hAnsi="Cambria"/>
                <w:bCs/>
                <w:sz w:val="21"/>
                <w:szCs w:val="21"/>
              </w:rPr>
              <w:t xml:space="preserve">We met all </w:t>
            </w:r>
            <w:proofErr w:type="gramStart"/>
            <w:r>
              <w:rPr>
                <w:rFonts w:ascii="Cambria" w:hAnsi="Cambria"/>
                <w:bCs/>
                <w:sz w:val="21"/>
                <w:szCs w:val="21"/>
              </w:rPr>
              <w:t>3</w:t>
            </w:r>
            <w:proofErr w:type="gramEnd"/>
            <w:r>
              <w:rPr>
                <w:rFonts w:ascii="Cambria" w:hAnsi="Cambria"/>
                <w:bCs/>
                <w:sz w:val="21"/>
                <w:szCs w:val="21"/>
              </w:rPr>
              <w:t xml:space="preserve"> learning outcomes.  We exceeded our goals for outcomes 2 and 3.  </w:t>
            </w:r>
            <w:r w:rsidR="003A60D6">
              <w:rPr>
                <w:rFonts w:ascii="Cambria" w:hAnsi="Cambria"/>
                <w:bCs/>
                <w:sz w:val="21"/>
                <w:szCs w:val="21"/>
              </w:rPr>
              <w:t>Upon faculty review of assessment results, a few key findings emerged</w:t>
            </w:r>
            <w:proofErr w:type="gramStart"/>
            <w:r w:rsidR="003A60D6">
              <w:rPr>
                <w:rFonts w:ascii="Cambria" w:hAnsi="Cambria"/>
                <w:bCs/>
                <w:sz w:val="21"/>
                <w:szCs w:val="21"/>
              </w:rPr>
              <w:t xml:space="preserve">.  </w:t>
            </w:r>
            <w:proofErr w:type="gramEnd"/>
            <w:r w:rsidR="003A60D6">
              <w:rPr>
                <w:rFonts w:ascii="Cambria" w:hAnsi="Cambria"/>
                <w:bCs/>
                <w:sz w:val="21"/>
                <w:szCs w:val="21"/>
              </w:rPr>
              <w:t>First, we met all our outcomes because this assessment is from an introductory course in the MA program where these three learning outcomes are introduced for the first time</w:t>
            </w:r>
            <w:proofErr w:type="gramStart"/>
            <w:r w:rsidR="003A60D6">
              <w:rPr>
                <w:rFonts w:ascii="Cambria" w:hAnsi="Cambria"/>
                <w:bCs/>
                <w:sz w:val="21"/>
                <w:szCs w:val="21"/>
              </w:rPr>
              <w:t xml:space="preserve">.  </w:t>
            </w:r>
            <w:proofErr w:type="gramEnd"/>
            <w:r w:rsidR="003A60D6">
              <w:rPr>
                <w:rFonts w:ascii="Cambria" w:hAnsi="Cambria"/>
                <w:bCs/>
                <w:sz w:val="21"/>
                <w:szCs w:val="21"/>
              </w:rPr>
              <w:t xml:space="preserve">As such, students complete </w:t>
            </w:r>
            <w:proofErr w:type="gramStart"/>
            <w:r w:rsidR="003A60D6">
              <w:rPr>
                <w:rFonts w:ascii="Cambria" w:hAnsi="Cambria"/>
                <w:bCs/>
                <w:sz w:val="21"/>
                <w:szCs w:val="21"/>
              </w:rPr>
              <w:t>2</w:t>
            </w:r>
            <w:proofErr w:type="gramEnd"/>
            <w:r w:rsidR="003A60D6">
              <w:rPr>
                <w:rFonts w:ascii="Cambria" w:hAnsi="Cambria"/>
                <w:bCs/>
                <w:sz w:val="21"/>
                <w:szCs w:val="21"/>
              </w:rPr>
              <w:t xml:space="preserve"> formative assignments where they can draft portions of the assignmen</w:t>
            </w:r>
            <w:r w:rsidR="00D04D5A">
              <w:rPr>
                <w:rFonts w:ascii="Cambria" w:hAnsi="Cambria"/>
                <w:bCs/>
                <w:sz w:val="21"/>
                <w:szCs w:val="21"/>
              </w:rPr>
              <w:t>t; they also</w:t>
            </w:r>
            <w:r w:rsidR="003A60D6">
              <w:rPr>
                <w:rFonts w:ascii="Cambria" w:hAnsi="Cambria"/>
                <w:bCs/>
                <w:sz w:val="21"/>
                <w:szCs w:val="21"/>
              </w:rPr>
              <w:t xml:space="preserve"> </w:t>
            </w:r>
            <w:r w:rsidR="00FB372B">
              <w:rPr>
                <w:rFonts w:ascii="Cambria" w:hAnsi="Cambria"/>
                <w:bCs/>
                <w:sz w:val="21"/>
                <w:szCs w:val="21"/>
              </w:rPr>
              <w:t>practice the same skills on simplified cases before submitting the final project.  The criteria for success are</w:t>
            </w:r>
            <w:r w:rsidR="00ED5AD7">
              <w:rPr>
                <w:rFonts w:ascii="Cambria" w:hAnsi="Cambria"/>
                <w:bCs/>
                <w:sz w:val="21"/>
                <w:szCs w:val="21"/>
              </w:rPr>
              <w:t xml:space="preserve"> </w:t>
            </w:r>
            <w:r w:rsidR="00FB372B">
              <w:rPr>
                <w:rFonts w:ascii="Cambria" w:hAnsi="Cambria"/>
                <w:bCs/>
                <w:sz w:val="21"/>
                <w:szCs w:val="21"/>
              </w:rPr>
              <w:t>broad</w:t>
            </w:r>
            <w:r w:rsidR="00ED5AD7">
              <w:rPr>
                <w:rFonts w:ascii="Cambria" w:hAnsi="Cambria"/>
                <w:bCs/>
                <w:sz w:val="21"/>
                <w:szCs w:val="21"/>
              </w:rPr>
              <w:t>er</w:t>
            </w:r>
            <w:r w:rsidR="00FB372B">
              <w:rPr>
                <w:rFonts w:ascii="Cambria" w:hAnsi="Cambria"/>
                <w:bCs/>
                <w:sz w:val="21"/>
                <w:szCs w:val="21"/>
              </w:rPr>
              <w:t xml:space="preserve"> than in later courses or in the capstone/thesis assessment</w:t>
            </w:r>
            <w:proofErr w:type="gramStart"/>
            <w:r w:rsidR="00FB372B">
              <w:rPr>
                <w:rFonts w:ascii="Cambria" w:hAnsi="Cambria"/>
                <w:bCs/>
                <w:sz w:val="21"/>
                <w:szCs w:val="21"/>
              </w:rPr>
              <w:t xml:space="preserve">.  </w:t>
            </w:r>
            <w:proofErr w:type="gramEnd"/>
            <w:r w:rsidR="00FB372B">
              <w:rPr>
                <w:rFonts w:ascii="Cambria" w:hAnsi="Cambria"/>
                <w:bCs/>
                <w:sz w:val="21"/>
                <w:szCs w:val="21"/>
              </w:rPr>
              <w:t xml:space="preserve">Secondly, the curriculum underwent a major revision to specifically make the MA more adaptable and attract more </w:t>
            </w:r>
            <w:proofErr w:type="gramStart"/>
            <w:r w:rsidR="00FB372B">
              <w:rPr>
                <w:rFonts w:ascii="Cambria" w:hAnsi="Cambria"/>
                <w:bCs/>
                <w:sz w:val="21"/>
                <w:szCs w:val="21"/>
              </w:rPr>
              <w:t>non K</w:t>
            </w:r>
            <w:proofErr w:type="gramEnd"/>
            <w:r w:rsidR="00FB372B">
              <w:rPr>
                <w:rFonts w:ascii="Cambria" w:hAnsi="Cambria"/>
                <w:bCs/>
                <w:sz w:val="21"/>
                <w:szCs w:val="21"/>
              </w:rPr>
              <w:t xml:space="preserve">-12 teachers seeking a rank change or those </w:t>
            </w:r>
            <w:r w:rsidR="00D04D5A">
              <w:rPr>
                <w:rFonts w:ascii="Cambria" w:hAnsi="Cambria"/>
                <w:bCs/>
                <w:sz w:val="21"/>
                <w:szCs w:val="21"/>
              </w:rPr>
              <w:t xml:space="preserve">not </w:t>
            </w:r>
            <w:r w:rsidR="00FB372B">
              <w:rPr>
                <w:rFonts w:ascii="Cambria" w:hAnsi="Cambria"/>
                <w:bCs/>
                <w:sz w:val="21"/>
                <w:szCs w:val="21"/>
              </w:rPr>
              <w:t xml:space="preserve">interested in </w:t>
            </w:r>
            <w:r w:rsidR="00D04D5A">
              <w:rPr>
                <w:rFonts w:ascii="Cambria" w:hAnsi="Cambria"/>
                <w:bCs/>
                <w:sz w:val="21"/>
                <w:szCs w:val="21"/>
              </w:rPr>
              <w:t>a Ph.D</w:t>
            </w:r>
            <w:r w:rsidR="00FB372B">
              <w:rPr>
                <w:rFonts w:ascii="Cambria" w:hAnsi="Cambria"/>
                <w:bCs/>
                <w:sz w:val="21"/>
                <w:szCs w:val="21"/>
              </w:rPr>
              <w:t xml:space="preserve">.  The learning outcomes 1 and 2 will continue to be emphasized in the </w:t>
            </w:r>
            <w:proofErr w:type="gramStart"/>
            <w:r w:rsidR="00FB372B">
              <w:rPr>
                <w:rFonts w:ascii="Cambria" w:hAnsi="Cambria"/>
                <w:bCs/>
                <w:sz w:val="21"/>
                <w:szCs w:val="21"/>
              </w:rPr>
              <w:t>program, but</w:t>
            </w:r>
            <w:proofErr w:type="gramEnd"/>
            <w:r w:rsidR="00FB372B">
              <w:rPr>
                <w:rFonts w:ascii="Cambria" w:hAnsi="Cambria"/>
                <w:bCs/>
                <w:sz w:val="21"/>
                <w:szCs w:val="21"/>
              </w:rPr>
              <w:t xml:space="preserve"> learning outcome 3 will be less uniform if student enrollment demographics change as anticipated.  </w:t>
            </w:r>
            <w:r w:rsidR="00D04D5A">
              <w:rPr>
                <w:rFonts w:ascii="Cambria" w:hAnsi="Cambria"/>
                <w:bCs/>
                <w:sz w:val="21"/>
                <w:szCs w:val="21"/>
              </w:rPr>
              <w:t>It will only be applicable to GAs who participate in the embedded tutor program</w:t>
            </w:r>
            <w:r w:rsidR="00CE4F52">
              <w:rPr>
                <w:rFonts w:ascii="Cambria" w:hAnsi="Cambria"/>
                <w:bCs/>
                <w:sz w:val="21"/>
                <w:szCs w:val="21"/>
              </w:rPr>
              <w:t xml:space="preserve">, and as a result </w:t>
            </w:r>
            <w:r w:rsidR="006432B8">
              <w:rPr>
                <w:rFonts w:ascii="Cambria" w:hAnsi="Cambria"/>
                <w:bCs/>
                <w:sz w:val="21"/>
                <w:szCs w:val="21"/>
              </w:rPr>
              <w:t xml:space="preserve">are in </w:t>
            </w:r>
            <w:r w:rsidR="00CE4F52">
              <w:rPr>
                <w:rFonts w:ascii="Cambria" w:hAnsi="Cambria"/>
                <w:bCs/>
                <w:sz w:val="21"/>
                <w:szCs w:val="21"/>
              </w:rPr>
              <w:t>ENG 509 and 510,</w:t>
            </w:r>
            <w:r w:rsidR="00D04D5A">
              <w:rPr>
                <w:rFonts w:ascii="Cambria" w:hAnsi="Cambria"/>
                <w:bCs/>
                <w:sz w:val="21"/>
                <w:szCs w:val="21"/>
              </w:rPr>
              <w:t xml:space="preserve"> </w:t>
            </w:r>
            <w:r w:rsidR="00F41D65">
              <w:rPr>
                <w:rFonts w:ascii="Cambria" w:hAnsi="Cambria"/>
                <w:bCs/>
                <w:sz w:val="21"/>
                <w:szCs w:val="21"/>
              </w:rPr>
              <w:t xml:space="preserve">or </w:t>
            </w:r>
            <w:r w:rsidR="00ED5AD7">
              <w:rPr>
                <w:rFonts w:ascii="Cambria" w:hAnsi="Cambria"/>
                <w:bCs/>
                <w:sz w:val="21"/>
                <w:szCs w:val="21"/>
              </w:rPr>
              <w:t xml:space="preserve">to </w:t>
            </w:r>
            <w:r w:rsidR="00F41D65">
              <w:rPr>
                <w:rFonts w:ascii="Cambria" w:hAnsi="Cambria"/>
                <w:bCs/>
                <w:sz w:val="21"/>
                <w:szCs w:val="21"/>
              </w:rPr>
              <w:t>those who have a teaching background before starting the program</w:t>
            </w:r>
            <w:proofErr w:type="gramStart"/>
            <w:r w:rsidR="00F41D65">
              <w:rPr>
                <w:rFonts w:ascii="Cambria" w:hAnsi="Cambria"/>
                <w:bCs/>
                <w:sz w:val="21"/>
                <w:szCs w:val="21"/>
              </w:rPr>
              <w:t xml:space="preserve">.  </w:t>
            </w:r>
            <w:proofErr w:type="gramEnd"/>
          </w:p>
          <w:p w14:paraId="3DB6524A" w14:textId="77777777" w:rsidR="0075740F" w:rsidRPr="00720693" w:rsidRDefault="0075740F" w:rsidP="0075740F">
            <w:pPr>
              <w:jc w:val="both"/>
              <w:rPr>
                <w:rFonts w:ascii="Cambria" w:hAnsi="Cambria"/>
                <w:bCs/>
                <w:sz w:val="21"/>
                <w:szCs w:val="21"/>
              </w:rPr>
            </w:pPr>
          </w:p>
          <w:p w14:paraId="0BB52837" w14:textId="3169AA48" w:rsidR="0075740F" w:rsidRPr="00720693" w:rsidRDefault="0075740F" w:rsidP="0075740F">
            <w:pPr>
              <w:jc w:val="both"/>
              <w:rPr>
                <w:rFonts w:ascii="Cambria" w:hAnsi="Cambria"/>
                <w:bCs/>
                <w:sz w:val="21"/>
                <w:szCs w:val="21"/>
              </w:rPr>
            </w:pPr>
          </w:p>
        </w:tc>
      </w:tr>
    </w:tbl>
    <w:p w14:paraId="44153738" w14:textId="77777777" w:rsidR="00C81981" w:rsidRPr="00720693" w:rsidRDefault="00C81981">
      <w:pPr>
        <w:rPr>
          <w:rFonts w:ascii="Cambria" w:hAnsi="Cambria"/>
          <w:sz w:val="21"/>
          <w:szCs w:val="2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720693"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77777777" w:rsidR="00A8015B" w:rsidRPr="00720693" w:rsidRDefault="00AA5FB2" w:rsidP="00141CFC">
            <w:pPr>
              <w:widowControl w:val="0"/>
              <w:autoSpaceDE w:val="0"/>
              <w:autoSpaceDN w:val="0"/>
              <w:adjustRightInd w:val="0"/>
              <w:jc w:val="center"/>
              <w:rPr>
                <w:rFonts w:ascii="Cambria" w:hAnsi="Cambria"/>
                <w:b/>
                <w:bCs/>
                <w:sz w:val="21"/>
                <w:szCs w:val="21"/>
              </w:rPr>
            </w:pPr>
            <w:r w:rsidRPr="00720693">
              <w:rPr>
                <w:rFonts w:ascii="Cambria" w:hAnsi="Cambria"/>
                <w:b/>
                <w:bCs/>
                <w:sz w:val="21"/>
                <w:szCs w:val="21"/>
              </w:rPr>
              <w:t>Student Learning Outcome 1</w:t>
            </w:r>
          </w:p>
          <w:p w14:paraId="76D6AAA0" w14:textId="3154A247" w:rsidR="00C81981" w:rsidRPr="00720693" w:rsidRDefault="00C81981" w:rsidP="00141CFC">
            <w:pPr>
              <w:widowControl w:val="0"/>
              <w:autoSpaceDE w:val="0"/>
              <w:autoSpaceDN w:val="0"/>
              <w:adjustRightInd w:val="0"/>
              <w:jc w:val="center"/>
              <w:rPr>
                <w:rFonts w:ascii="Cambria" w:hAnsi="Cambria"/>
                <w:b/>
                <w:bCs/>
                <w:sz w:val="21"/>
                <w:szCs w:val="21"/>
              </w:rPr>
            </w:pPr>
          </w:p>
        </w:tc>
      </w:tr>
      <w:tr w:rsidR="001160F4" w:rsidRPr="00720693"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27B0C216" w:rsidR="001160F4" w:rsidRPr="00720693" w:rsidRDefault="001160F4" w:rsidP="001160F4">
            <w:pPr>
              <w:widowControl w:val="0"/>
              <w:autoSpaceDE w:val="0"/>
              <w:autoSpaceDN w:val="0"/>
              <w:adjustRightInd w:val="0"/>
              <w:rPr>
                <w:rFonts w:ascii="Cambria" w:hAnsi="Cambria"/>
                <w:b/>
                <w:bCs/>
                <w:sz w:val="21"/>
                <w:szCs w:val="21"/>
              </w:rPr>
            </w:pPr>
            <w:r w:rsidRPr="00720693">
              <w:rPr>
                <w:rFonts w:ascii="Cambria" w:hAnsi="Cambria"/>
                <w:b/>
                <w:bCs/>
                <w:sz w:val="21"/>
                <w:szCs w:val="21"/>
              </w:rPr>
              <w:t>Student Learning Outcome</w:t>
            </w:r>
            <w:r w:rsidR="003A32E4" w:rsidRPr="00720693">
              <w:rPr>
                <w:rFonts w:ascii="Cambria" w:hAnsi="Cambria"/>
                <w:b/>
                <w:bCs/>
                <w:sz w:val="21"/>
                <w:szCs w:val="21"/>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9EC7785" w:rsidR="001160F4" w:rsidRPr="00720693" w:rsidRDefault="009A074D" w:rsidP="00F41D65">
            <w:pPr>
              <w:pStyle w:val="NormalWeb"/>
              <w:spacing w:before="0" w:beforeAutospacing="0" w:after="0" w:afterAutospacing="0"/>
              <w:rPr>
                <w:rFonts w:ascii="Cambria" w:hAnsi="Cambria"/>
                <w:bCs/>
                <w:color w:val="767171" w:themeColor="background2" w:themeShade="80"/>
                <w:sz w:val="21"/>
                <w:szCs w:val="21"/>
              </w:rPr>
            </w:pPr>
            <w:r w:rsidRPr="00720693">
              <w:rPr>
                <w:rFonts w:ascii="Cambria" w:hAnsi="Cambria"/>
                <w:color w:val="000000"/>
                <w:sz w:val="21"/>
                <w:szCs w:val="21"/>
              </w:rPr>
              <w:t>The student can inventory credible sources on any topic</w:t>
            </w:r>
          </w:p>
        </w:tc>
      </w:tr>
      <w:tr w:rsidR="00C4455B" w:rsidRPr="00720693"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720693" w:rsidRDefault="0001791B" w:rsidP="00C4455B">
            <w:pPr>
              <w:widowControl w:val="0"/>
              <w:autoSpaceDE w:val="0"/>
              <w:autoSpaceDN w:val="0"/>
              <w:adjustRightInd w:val="0"/>
              <w:rPr>
                <w:rFonts w:ascii="Cambria" w:hAnsi="Cambria"/>
                <w:bCs/>
                <w:sz w:val="21"/>
                <w:szCs w:val="21"/>
              </w:rPr>
            </w:pPr>
            <w:r w:rsidRPr="00720693">
              <w:rPr>
                <w:rFonts w:ascii="Cambria" w:hAnsi="Cambria"/>
                <w:b/>
                <w:bCs/>
                <w:sz w:val="21"/>
                <w:szCs w:val="21"/>
              </w:rPr>
              <w:t>M</w:t>
            </w:r>
            <w:r w:rsidR="00C4455B" w:rsidRPr="00720693">
              <w:rPr>
                <w:rFonts w:ascii="Cambria" w:hAnsi="Cambria"/>
                <w:b/>
                <w:bCs/>
                <w:sz w:val="21"/>
                <w:szCs w:val="21"/>
              </w:rPr>
              <w:t xml:space="preserve">easurement </w:t>
            </w:r>
            <w:r w:rsidR="0070232E" w:rsidRPr="00720693">
              <w:rPr>
                <w:rFonts w:ascii="Cambria" w:hAnsi="Cambria"/>
                <w:b/>
                <w:bCs/>
                <w:sz w:val="21"/>
                <w:szCs w:val="21"/>
              </w:rPr>
              <w:t>I</w:t>
            </w:r>
            <w:r w:rsidR="00C4455B" w:rsidRPr="00720693">
              <w:rPr>
                <w:rFonts w:ascii="Cambria" w:hAnsi="Cambria"/>
                <w:b/>
                <w:bCs/>
                <w:sz w:val="21"/>
                <w:szCs w:val="21"/>
              </w:rPr>
              <w:t>nstrument</w:t>
            </w:r>
            <w:r w:rsidR="00F136C3" w:rsidRPr="00720693">
              <w:rPr>
                <w:rFonts w:ascii="Cambria" w:hAnsi="Cambria"/>
                <w:b/>
                <w:bCs/>
                <w:sz w:val="21"/>
                <w:szCs w:val="21"/>
              </w:rPr>
              <w:t xml:space="preserve"> 1</w:t>
            </w:r>
            <w:r w:rsidR="00C4455B" w:rsidRPr="00720693">
              <w:rPr>
                <w:rFonts w:ascii="Cambria" w:hAnsi="Cambria"/>
                <w:b/>
                <w:bCs/>
                <w:sz w:val="21"/>
                <w:szCs w:val="21"/>
              </w:rPr>
              <w:t xml:space="preserve"> </w:t>
            </w:r>
          </w:p>
          <w:p w14:paraId="1EA9C522" w14:textId="71FC6298" w:rsidR="00D86425" w:rsidRPr="00720693" w:rsidRDefault="00D86425" w:rsidP="00C4455B">
            <w:pPr>
              <w:widowControl w:val="0"/>
              <w:autoSpaceDE w:val="0"/>
              <w:autoSpaceDN w:val="0"/>
              <w:adjustRightInd w:val="0"/>
              <w:rPr>
                <w:rFonts w:ascii="Cambria" w:hAnsi="Cambria"/>
                <w:bCs/>
                <w:sz w:val="21"/>
                <w:szCs w:val="21"/>
              </w:rPr>
            </w:pPr>
          </w:p>
          <w:p w14:paraId="6BAB27B7" w14:textId="60996BE7" w:rsidR="00C4455B" w:rsidRPr="00720693" w:rsidRDefault="00C4455B" w:rsidP="00C4455B">
            <w:pPr>
              <w:widowControl w:val="0"/>
              <w:autoSpaceDE w:val="0"/>
              <w:autoSpaceDN w:val="0"/>
              <w:adjustRightInd w:val="0"/>
              <w:rPr>
                <w:rFonts w:ascii="Cambria" w:hAnsi="Cambria"/>
                <w:b/>
                <w:bCs/>
                <w:sz w:val="21"/>
                <w:szCs w:val="21"/>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660F18C2" w:rsidR="00FF3DCE" w:rsidRPr="00E56FB4" w:rsidRDefault="00E56FB4" w:rsidP="00E56FB4">
            <w:pPr>
              <w:pStyle w:val="Default"/>
              <w:rPr>
                <w:rFonts w:ascii="Cambria" w:hAnsi="Cambria"/>
                <w:sz w:val="21"/>
                <w:szCs w:val="21"/>
              </w:rPr>
            </w:pPr>
            <w:r>
              <w:rPr>
                <w:rFonts w:ascii="Cambria" w:hAnsi="Cambria"/>
                <w:sz w:val="21"/>
                <w:szCs w:val="21"/>
              </w:rPr>
              <w:t>TESOL Project Section 1</w:t>
            </w:r>
          </w:p>
        </w:tc>
      </w:tr>
      <w:tr w:rsidR="001160F4" w:rsidRPr="00720693"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720693" w:rsidRDefault="001160F4" w:rsidP="00A8015B">
            <w:pPr>
              <w:widowControl w:val="0"/>
              <w:autoSpaceDE w:val="0"/>
              <w:autoSpaceDN w:val="0"/>
              <w:adjustRightInd w:val="0"/>
              <w:rPr>
                <w:rFonts w:ascii="Cambria" w:hAnsi="Cambria"/>
                <w:b/>
                <w:sz w:val="21"/>
                <w:szCs w:val="21"/>
              </w:rPr>
            </w:pPr>
            <w:r w:rsidRPr="00720693">
              <w:rPr>
                <w:rFonts w:ascii="Cambria" w:hAnsi="Cambria"/>
                <w:b/>
                <w:sz w:val="21"/>
                <w:szCs w:val="21"/>
              </w:rPr>
              <w:t>Criteria for Student Success</w:t>
            </w:r>
          </w:p>
        </w:tc>
        <w:tc>
          <w:tcPr>
            <w:tcW w:w="11520" w:type="dxa"/>
            <w:gridSpan w:val="5"/>
            <w:tcBorders>
              <w:right w:val="single" w:sz="4" w:space="0" w:color="auto"/>
            </w:tcBorders>
            <w:shd w:val="clear" w:color="auto" w:fill="auto"/>
            <w:tcMar>
              <w:top w:w="100" w:type="nil"/>
              <w:right w:w="100" w:type="nil"/>
            </w:tcMar>
          </w:tcPr>
          <w:p w14:paraId="6D61DD27" w14:textId="553BFAB4" w:rsidR="00140DBD" w:rsidRDefault="00E56FB4" w:rsidP="00A8015B">
            <w:pPr>
              <w:widowControl w:val="0"/>
              <w:autoSpaceDE w:val="0"/>
              <w:autoSpaceDN w:val="0"/>
              <w:adjustRightInd w:val="0"/>
              <w:rPr>
                <w:rFonts w:ascii="Cambria" w:hAnsi="Cambria"/>
                <w:color w:val="000000" w:themeColor="text1"/>
                <w:sz w:val="21"/>
                <w:szCs w:val="21"/>
              </w:rPr>
            </w:pPr>
            <w:r>
              <w:rPr>
                <w:rFonts w:ascii="Cambria" w:hAnsi="Cambria"/>
                <w:color w:val="000000" w:themeColor="text1"/>
                <w:sz w:val="21"/>
                <w:szCs w:val="21"/>
              </w:rPr>
              <w:t xml:space="preserve">Score of 15 or higher </w:t>
            </w:r>
          </w:p>
          <w:p w14:paraId="790DB1BD" w14:textId="1D68A483" w:rsidR="00E56FB4" w:rsidRDefault="00E56FB4" w:rsidP="00A8015B">
            <w:pPr>
              <w:widowControl w:val="0"/>
              <w:autoSpaceDE w:val="0"/>
              <w:autoSpaceDN w:val="0"/>
              <w:adjustRightInd w:val="0"/>
              <w:rPr>
                <w:rFonts w:ascii="Cambria" w:hAnsi="Cambria"/>
                <w:color w:val="000000" w:themeColor="text1"/>
                <w:sz w:val="21"/>
                <w:szCs w:val="21"/>
              </w:rPr>
            </w:pPr>
          </w:p>
          <w:p w14:paraId="527BEB03" w14:textId="395C597E" w:rsidR="00E56FB4" w:rsidRPr="00720693" w:rsidRDefault="00E56FB4" w:rsidP="00A8015B">
            <w:pPr>
              <w:widowControl w:val="0"/>
              <w:autoSpaceDE w:val="0"/>
              <w:autoSpaceDN w:val="0"/>
              <w:adjustRightInd w:val="0"/>
              <w:rPr>
                <w:rFonts w:ascii="Cambria" w:hAnsi="Cambria"/>
                <w:color w:val="000000" w:themeColor="text1"/>
                <w:sz w:val="21"/>
                <w:szCs w:val="21"/>
              </w:rPr>
            </w:pPr>
            <w:r>
              <w:rPr>
                <w:rFonts w:ascii="Cambria" w:hAnsi="Cambria"/>
                <w:color w:val="000000" w:themeColor="text1"/>
                <w:sz w:val="21"/>
                <w:szCs w:val="21"/>
              </w:rPr>
              <w:t xml:space="preserve">Rubric: </w:t>
            </w:r>
          </w:p>
          <w:p w14:paraId="4164F24C" w14:textId="2352FE9D" w:rsidR="00140DBD" w:rsidRPr="00720693" w:rsidRDefault="00140DBD" w:rsidP="00A8015B">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20-18 Points: Exceptional</w:t>
            </w:r>
          </w:p>
          <w:p w14:paraId="41FE853B" w14:textId="290D3136" w:rsidR="00BA4959" w:rsidRPr="00720693" w:rsidRDefault="00BA4959" w:rsidP="00A8015B">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Student identifies a total of </w:t>
            </w:r>
            <w:proofErr w:type="gramStart"/>
            <w:r w:rsidRPr="00720693">
              <w:rPr>
                <w:rFonts w:ascii="Cambria" w:hAnsi="Cambria"/>
                <w:color w:val="000000" w:themeColor="text1"/>
                <w:sz w:val="21"/>
                <w:szCs w:val="21"/>
              </w:rPr>
              <w:t>6</w:t>
            </w:r>
            <w:proofErr w:type="gramEnd"/>
            <w:r w:rsidRPr="00720693">
              <w:rPr>
                <w:rFonts w:ascii="Cambria" w:hAnsi="Cambria"/>
                <w:color w:val="000000" w:themeColor="text1"/>
                <w:sz w:val="21"/>
                <w:szCs w:val="21"/>
              </w:rPr>
              <w:t xml:space="preserve"> peer-reviewed academic sources in the field of TESOL; selected sources address analysis points of age, context of L2 acquisition, in</w:t>
            </w:r>
            <w:r w:rsidR="00ED5AD7">
              <w:rPr>
                <w:rFonts w:ascii="Cambria" w:hAnsi="Cambria"/>
                <w:color w:val="000000" w:themeColor="text1"/>
                <w:sz w:val="21"/>
                <w:szCs w:val="21"/>
              </w:rPr>
              <w:t>i</w:t>
            </w:r>
            <w:r w:rsidRPr="00720693">
              <w:rPr>
                <w:rFonts w:ascii="Cambria" w:hAnsi="Cambria"/>
                <w:color w:val="000000" w:themeColor="text1"/>
                <w:sz w:val="21"/>
                <w:szCs w:val="21"/>
              </w:rPr>
              <w:t xml:space="preserve">tial exposure, SES, and gender; </w:t>
            </w:r>
            <w:r w:rsidR="0075288E" w:rsidRPr="00720693">
              <w:rPr>
                <w:rFonts w:ascii="Cambria" w:hAnsi="Cambria"/>
                <w:color w:val="000000" w:themeColor="text1"/>
                <w:sz w:val="21"/>
                <w:szCs w:val="21"/>
              </w:rPr>
              <w:t>sources are either state-of-the art (published within the last 10 years) or student can explain why a particular source would count as a seminal work</w:t>
            </w:r>
          </w:p>
          <w:p w14:paraId="044EA756" w14:textId="587648FC" w:rsidR="00140DBD" w:rsidRPr="00720693" w:rsidRDefault="00140DBD" w:rsidP="00A8015B">
            <w:pPr>
              <w:widowControl w:val="0"/>
              <w:autoSpaceDE w:val="0"/>
              <w:autoSpaceDN w:val="0"/>
              <w:adjustRightInd w:val="0"/>
              <w:rPr>
                <w:rFonts w:ascii="Cambria" w:hAnsi="Cambria"/>
                <w:color w:val="000000" w:themeColor="text1"/>
                <w:sz w:val="21"/>
                <w:szCs w:val="21"/>
              </w:rPr>
            </w:pPr>
          </w:p>
          <w:p w14:paraId="4CDAD4F8" w14:textId="6EE56D42" w:rsidR="00140DBD" w:rsidRPr="00720693" w:rsidRDefault="00140DBD" w:rsidP="00A8015B">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17-15 Points:</w:t>
            </w:r>
            <w:r w:rsidR="00BA4959" w:rsidRPr="00720693">
              <w:rPr>
                <w:rFonts w:ascii="Cambria" w:hAnsi="Cambria"/>
                <w:color w:val="000000" w:themeColor="text1"/>
                <w:sz w:val="21"/>
                <w:szCs w:val="21"/>
              </w:rPr>
              <w:t xml:space="preserve"> Average</w:t>
            </w:r>
          </w:p>
          <w:p w14:paraId="729D6B1E" w14:textId="7A25A73A" w:rsidR="0075288E" w:rsidRPr="00720693" w:rsidRDefault="0075288E" w:rsidP="005C7332">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Student identifies a total of 6 peer-reviewed academic sources in the field of TESOL; selected sources mostly address analysis points of age, context of L2 acquisition, in</w:t>
            </w:r>
            <w:r w:rsidR="00ED5AD7">
              <w:rPr>
                <w:rFonts w:ascii="Cambria" w:hAnsi="Cambria"/>
                <w:color w:val="000000" w:themeColor="text1"/>
                <w:sz w:val="21"/>
                <w:szCs w:val="21"/>
              </w:rPr>
              <w:t>i</w:t>
            </w:r>
            <w:r w:rsidRPr="00720693">
              <w:rPr>
                <w:rFonts w:ascii="Cambria" w:hAnsi="Cambria"/>
                <w:color w:val="000000" w:themeColor="text1"/>
                <w:sz w:val="21"/>
                <w:szCs w:val="21"/>
              </w:rPr>
              <w:t xml:space="preserve">tial exposure, SES, and gender but 1 or 2 points may not be appropriately addressed by the source and the student would be best served by selecting another article; at least 4 of the sources are state-of-the art (published within the last 10 years) and student may not be able to qualify remaining 2 as seminal works </w:t>
            </w:r>
          </w:p>
          <w:p w14:paraId="0E62C30D" w14:textId="7DE18E0E" w:rsidR="00BA4959" w:rsidRPr="00720693" w:rsidRDefault="00BA4959" w:rsidP="00A8015B">
            <w:pPr>
              <w:widowControl w:val="0"/>
              <w:autoSpaceDE w:val="0"/>
              <w:autoSpaceDN w:val="0"/>
              <w:adjustRightInd w:val="0"/>
              <w:rPr>
                <w:rFonts w:ascii="Cambria" w:hAnsi="Cambria"/>
                <w:color w:val="000000" w:themeColor="text1"/>
                <w:sz w:val="21"/>
                <w:szCs w:val="21"/>
              </w:rPr>
            </w:pPr>
          </w:p>
          <w:p w14:paraId="5113A21A" w14:textId="3EF8C4DB" w:rsidR="00BA4959" w:rsidRPr="00720693" w:rsidRDefault="00BA4959" w:rsidP="00A8015B">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14-12 Points: Needs development/remediation</w:t>
            </w:r>
          </w:p>
          <w:p w14:paraId="1682F018" w14:textId="118D4845" w:rsidR="005C7332" w:rsidRPr="00720693" w:rsidRDefault="005C7332" w:rsidP="005C7332">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Student identifies a total of </w:t>
            </w:r>
            <w:proofErr w:type="gramStart"/>
            <w:r w:rsidRPr="00720693">
              <w:rPr>
                <w:rFonts w:ascii="Cambria" w:hAnsi="Cambria"/>
                <w:color w:val="000000" w:themeColor="text1"/>
                <w:sz w:val="21"/>
                <w:szCs w:val="21"/>
              </w:rPr>
              <w:t>6</w:t>
            </w:r>
            <w:proofErr w:type="gramEnd"/>
            <w:r w:rsidRPr="00720693">
              <w:rPr>
                <w:rFonts w:ascii="Cambria" w:hAnsi="Cambria"/>
                <w:color w:val="000000" w:themeColor="text1"/>
                <w:sz w:val="21"/>
                <w:szCs w:val="21"/>
              </w:rPr>
              <w:t xml:space="preserve"> peer-reviewed academic sources in the field of TESOL</w:t>
            </w:r>
            <w:r w:rsidR="00F41D65">
              <w:rPr>
                <w:rFonts w:ascii="Cambria" w:hAnsi="Cambria"/>
                <w:color w:val="000000" w:themeColor="text1"/>
                <w:sz w:val="21"/>
                <w:szCs w:val="21"/>
              </w:rPr>
              <w:t xml:space="preserve"> that do not </w:t>
            </w:r>
            <w:r w:rsidRPr="00720693">
              <w:rPr>
                <w:rFonts w:ascii="Cambria" w:hAnsi="Cambria"/>
                <w:color w:val="000000" w:themeColor="text1"/>
                <w:sz w:val="21"/>
                <w:szCs w:val="21"/>
              </w:rPr>
              <w:t>address analysis points of age, context of L2 acquisition, in</w:t>
            </w:r>
            <w:r w:rsidR="00ED5AD7">
              <w:rPr>
                <w:rFonts w:ascii="Cambria" w:hAnsi="Cambria"/>
                <w:color w:val="000000" w:themeColor="text1"/>
                <w:sz w:val="21"/>
                <w:szCs w:val="21"/>
              </w:rPr>
              <w:t>i</w:t>
            </w:r>
            <w:r w:rsidRPr="00720693">
              <w:rPr>
                <w:rFonts w:ascii="Cambria" w:hAnsi="Cambria"/>
                <w:color w:val="000000" w:themeColor="text1"/>
                <w:sz w:val="21"/>
                <w:szCs w:val="21"/>
              </w:rPr>
              <w:t xml:space="preserve">tial exposure, SES, and gender; at least </w:t>
            </w:r>
            <w:r w:rsidR="00F41D65">
              <w:rPr>
                <w:rFonts w:ascii="Cambria" w:hAnsi="Cambria"/>
                <w:color w:val="000000" w:themeColor="text1"/>
                <w:sz w:val="21"/>
                <w:szCs w:val="21"/>
              </w:rPr>
              <w:t>3</w:t>
            </w:r>
            <w:r w:rsidRPr="00720693">
              <w:rPr>
                <w:rFonts w:ascii="Cambria" w:hAnsi="Cambria"/>
                <w:color w:val="000000" w:themeColor="text1"/>
                <w:sz w:val="21"/>
                <w:szCs w:val="21"/>
              </w:rPr>
              <w:t xml:space="preserve"> of the sources are state-of-the art (published within the last 10 years) and student may not be able to qualify remaining </w:t>
            </w:r>
            <w:r w:rsidR="00F41D65">
              <w:rPr>
                <w:rFonts w:ascii="Cambria" w:hAnsi="Cambria"/>
                <w:color w:val="000000" w:themeColor="text1"/>
                <w:sz w:val="21"/>
                <w:szCs w:val="21"/>
              </w:rPr>
              <w:t>3</w:t>
            </w:r>
            <w:r w:rsidRPr="00720693">
              <w:rPr>
                <w:rFonts w:ascii="Cambria" w:hAnsi="Cambria"/>
                <w:color w:val="000000" w:themeColor="text1"/>
                <w:sz w:val="21"/>
                <w:szCs w:val="21"/>
              </w:rPr>
              <w:t xml:space="preserve"> as seminal works </w:t>
            </w:r>
          </w:p>
          <w:p w14:paraId="0296C647" w14:textId="00D25303" w:rsidR="00406B46" w:rsidRPr="00720693" w:rsidRDefault="00406B46" w:rsidP="0054217C">
            <w:pPr>
              <w:widowControl w:val="0"/>
              <w:autoSpaceDE w:val="0"/>
              <w:autoSpaceDN w:val="0"/>
              <w:adjustRightInd w:val="0"/>
              <w:rPr>
                <w:rFonts w:ascii="Cambria" w:hAnsi="Cambria"/>
                <w:color w:val="767171" w:themeColor="background2" w:themeShade="80"/>
                <w:sz w:val="21"/>
                <w:szCs w:val="21"/>
              </w:rPr>
            </w:pPr>
          </w:p>
        </w:tc>
      </w:tr>
      <w:tr w:rsidR="00C4455B" w:rsidRPr="00720693"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720693" w:rsidRDefault="00C4455B" w:rsidP="00A8015B">
            <w:pPr>
              <w:widowControl w:val="0"/>
              <w:autoSpaceDE w:val="0"/>
              <w:autoSpaceDN w:val="0"/>
              <w:adjustRightInd w:val="0"/>
              <w:rPr>
                <w:rFonts w:ascii="Cambria" w:hAnsi="Cambria"/>
                <w:b/>
                <w:sz w:val="21"/>
                <w:szCs w:val="21"/>
              </w:rPr>
            </w:pPr>
            <w:r w:rsidRPr="00720693">
              <w:rPr>
                <w:rFonts w:ascii="Cambria" w:hAnsi="Cambria"/>
                <w:b/>
                <w:sz w:val="21"/>
                <w:szCs w:val="21"/>
              </w:rPr>
              <w:t>Program Success Target for this Measurement</w:t>
            </w:r>
          </w:p>
          <w:p w14:paraId="7C669DCA" w14:textId="77777777" w:rsidR="00656559" w:rsidRPr="00720693" w:rsidRDefault="00656559" w:rsidP="00A8015B">
            <w:pPr>
              <w:widowControl w:val="0"/>
              <w:autoSpaceDE w:val="0"/>
              <w:autoSpaceDN w:val="0"/>
              <w:adjustRightInd w:val="0"/>
              <w:rPr>
                <w:rFonts w:ascii="Cambria" w:hAnsi="Cambria"/>
                <w:sz w:val="21"/>
                <w:szCs w:val="21"/>
              </w:rPr>
            </w:pPr>
          </w:p>
          <w:p w14:paraId="79A4156A" w14:textId="06BF8539" w:rsidR="00656559" w:rsidRPr="00720693" w:rsidRDefault="00656559" w:rsidP="00A8015B">
            <w:pPr>
              <w:widowControl w:val="0"/>
              <w:autoSpaceDE w:val="0"/>
              <w:autoSpaceDN w:val="0"/>
              <w:adjustRightInd w:val="0"/>
              <w:rPr>
                <w:rFonts w:ascii="Cambria" w:hAnsi="Cambria"/>
                <w:sz w:val="21"/>
                <w:szCs w:val="21"/>
              </w:rPr>
            </w:pPr>
          </w:p>
        </w:tc>
        <w:tc>
          <w:tcPr>
            <w:tcW w:w="4050" w:type="dxa"/>
            <w:tcBorders>
              <w:bottom w:val="single" w:sz="4" w:space="0" w:color="auto"/>
            </w:tcBorders>
            <w:shd w:val="clear" w:color="auto" w:fill="auto"/>
          </w:tcPr>
          <w:p w14:paraId="7A45A228" w14:textId="04EAA44A" w:rsidR="0054217C" w:rsidRPr="00720693" w:rsidRDefault="0054217C" w:rsidP="00A8015B">
            <w:pPr>
              <w:widowControl w:val="0"/>
              <w:autoSpaceDE w:val="0"/>
              <w:autoSpaceDN w:val="0"/>
              <w:adjustRightInd w:val="0"/>
              <w:rPr>
                <w:rFonts w:ascii="Cambria" w:hAnsi="Cambria"/>
                <w:color w:val="000000" w:themeColor="text1"/>
                <w:sz w:val="21"/>
                <w:szCs w:val="21"/>
              </w:rPr>
            </w:pPr>
            <w:proofErr w:type="gramStart"/>
            <w:r w:rsidRPr="00720693">
              <w:rPr>
                <w:rFonts w:ascii="Cambria" w:hAnsi="Cambria"/>
                <w:color w:val="000000" w:themeColor="text1"/>
                <w:sz w:val="21"/>
                <w:szCs w:val="21"/>
              </w:rPr>
              <w:t>2</w:t>
            </w:r>
            <w:proofErr w:type="gramEnd"/>
            <w:r w:rsidRPr="00720693">
              <w:rPr>
                <w:rFonts w:ascii="Cambria" w:hAnsi="Cambria"/>
                <w:color w:val="000000" w:themeColor="text1"/>
                <w:sz w:val="21"/>
                <w:szCs w:val="21"/>
              </w:rPr>
              <w:t xml:space="preserve"> of the 3 students eligible for assessment score a 15 or greater on section 1 of the TESL Project </w:t>
            </w:r>
          </w:p>
          <w:p w14:paraId="26D67387" w14:textId="38AD622E" w:rsidR="00C4455B" w:rsidRPr="00720693" w:rsidRDefault="00C4455B" w:rsidP="00A8015B">
            <w:pPr>
              <w:widowControl w:val="0"/>
              <w:autoSpaceDE w:val="0"/>
              <w:autoSpaceDN w:val="0"/>
              <w:adjustRightInd w:val="0"/>
              <w:rPr>
                <w:rFonts w:ascii="Cambria" w:hAnsi="Cambria"/>
                <w:sz w:val="21"/>
                <w:szCs w:val="21"/>
              </w:rPr>
            </w:pPr>
          </w:p>
        </w:tc>
        <w:tc>
          <w:tcPr>
            <w:tcW w:w="2250" w:type="dxa"/>
            <w:tcBorders>
              <w:bottom w:val="single" w:sz="4" w:space="0" w:color="auto"/>
            </w:tcBorders>
            <w:shd w:val="clear" w:color="auto" w:fill="auto"/>
            <w:tcMar>
              <w:top w:w="100" w:type="nil"/>
              <w:right w:w="100" w:type="nil"/>
            </w:tcMar>
          </w:tcPr>
          <w:p w14:paraId="0C1ACACD" w14:textId="77777777" w:rsidR="00C4455B" w:rsidRPr="00720693" w:rsidRDefault="00C4455B" w:rsidP="00C4455B">
            <w:pPr>
              <w:widowControl w:val="0"/>
              <w:autoSpaceDE w:val="0"/>
              <w:autoSpaceDN w:val="0"/>
              <w:adjustRightInd w:val="0"/>
              <w:jc w:val="right"/>
              <w:rPr>
                <w:rFonts w:ascii="Cambria" w:hAnsi="Cambria"/>
                <w:b/>
                <w:sz w:val="21"/>
                <w:szCs w:val="21"/>
              </w:rPr>
            </w:pPr>
            <w:r w:rsidRPr="00720693">
              <w:rPr>
                <w:rFonts w:ascii="Cambria" w:hAnsi="Cambria"/>
                <w:b/>
                <w:sz w:val="21"/>
                <w:szCs w:val="21"/>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E33A36B" w14:textId="40958052" w:rsidR="00AB1FB1" w:rsidRPr="00720693" w:rsidRDefault="00CE4F52" w:rsidP="00406B46">
            <w:pPr>
              <w:widowControl w:val="0"/>
              <w:autoSpaceDE w:val="0"/>
              <w:autoSpaceDN w:val="0"/>
              <w:adjustRightInd w:val="0"/>
              <w:rPr>
                <w:rFonts w:ascii="Cambria" w:hAnsi="Cambria"/>
                <w:color w:val="000000" w:themeColor="text1"/>
                <w:sz w:val="21"/>
                <w:szCs w:val="21"/>
              </w:rPr>
            </w:pPr>
            <w:r>
              <w:rPr>
                <w:rFonts w:ascii="Cambria" w:hAnsi="Cambria"/>
                <w:color w:val="000000" w:themeColor="text1"/>
                <w:sz w:val="21"/>
                <w:szCs w:val="21"/>
              </w:rPr>
              <w:t>100</w:t>
            </w:r>
            <w:r w:rsidR="00AB1FB1" w:rsidRPr="00720693">
              <w:rPr>
                <w:rFonts w:ascii="Cambria" w:hAnsi="Cambria"/>
                <w:color w:val="000000" w:themeColor="text1"/>
                <w:sz w:val="21"/>
                <w:szCs w:val="21"/>
              </w:rPr>
              <w:t>%</w:t>
            </w:r>
          </w:p>
          <w:p w14:paraId="05A6184F" w14:textId="77777777" w:rsidR="00AB1FB1" w:rsidRPr="00720693" w:rsidRDefault="00AB1FB1" w:rsidP="00406B46">
            <w:pPr>
              <w:widowControl w:val="0"/>
              <w:autoSpaceDE w:val="0"/>
              <w:autoSpaceDN w:val="0"/>
              <w:adjustRightInd w:val="0"/>
              <w:rPr>
                <w:rFonts w:ascii="Cambria" w:hAnsi="Cambria"/>
                <w:color w:val="000000" w:themeColor="text1"/>
                <w:sz w:val="21"/>
                <w:szCs w:val="21"/>
              </w:rPr>
            </w:pPr>
          </w:p>
          <w:p w14:paraId="2FEBE82E" w14:textId="4E113835" w:rsidR="00C4455B" w:rsidRPr="00720693" w:rsidRDefault="004950A6" w:rsidP="00406B46">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Student A- 20/20</w:t>
            </w:r>
          </w:p>
          <w:p w14:paraId="01A491BD" w14:textId="1D699A3F" w:rsidR="004950A6" w:rsidRPr="00720693" w:rsidRDefault="004950A6" w:rsidP="00406B46">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Student B- </w:t>
            </w:r>
            <w:r w:rsidR="00CE4F52">
              <w:rPr>
                <w:rFonts w:ascii="Cambria" w:hAnsi="Cambria"/>
                <w:color w:val="000000" w:themeColor="text1"/>
                <w:sz w:val="21"/>
                <w:szCs w:val="21"/>
              </w:rPr>
              <w:t>20</w:t>
            </w:r>
            <w:r w:rsidRPr="00720693">
              <w:rPr>
                <w:rFonts w:ascii="Cambria" w:hAnsi="Cambria"/>
                <w:color w:val="000000" w:themeColor="text1"/>
                <w:sz w:val="21"/>
                <w:szCs w:val="21"/>
              </w:rPr>
              <w:t>/20</w:t>
            </w:r>
          </w:p>
          <w:p w14:paraId="30E14519" w14:textId="77777777" w:rsidR="004950A6" w:rsidRPr="00720693" w:rsidRDefault="004950A6" w:rsidP="00406B46">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Student C-</w:t>
            </w:r>
            <w:r w:rsidR="00AB1FB1" w:rsidRPr="00720693">
              <w:rPr>
                <w:rFonts w:ascii="Cambria" w:hAnsi="Cambria"/>
                <w:color w:val="000000" w:themeColor="text1"/>
                <w:sz w:val="21"/>
                <w:szCs w:val="21"/>
              </w:rPr>
              <w:t>19/20</w:t>
            </w:r>
          </w:p>
          <w:p w14:paraId="0F645944" w14:textId="77777777" w:rsidR="00AB1FB1" w:rsidRPr="00720693" w:rsidRDefault="00AB1FB1" w:rsidP="00406B46">
            <w:pPr>
              <w:widowControl w:val="0"/>
              <w:autoSpaceDE w:val="0"/>
              <w:autoSpaceDN w:val="0"/>
              <w:adjustRightInd w:val="0"/>
              <w:rPr>
                <w:rFonts w:ascii="Cambria" w:hAnsi="Cambria"/>
                <w:color w:val="000000" w:themeColor="text1"/>
                <w:sz w:val="21"/>
                <w:szCs w:val="21"/>
              </w:rPr>
            </w:pPr>
          </w:p>
          <w:p w14:paraId="7AE2DC42" w14:textId="4D249491" w:rsidR="00AB1FB1" w:rsidRPr="00720693" w:rsidRDefault="00AB1FB1" w:rsidP="00406B46">
            <w:pPr>
              <w:widowControl w:val="0"/>
              <w:autoSpaceDE w:val="0"/>
              <w:autoSpaceDN w:val="0"/>
              <w:adjustRightInd w:val="0"/>
              <w:rPr>
                <w:rFonts w:ascii="Cambria" w:hAnsi="Cambria"/>
                <w:color w:val="000000" w:themeColor="text1"/>
                <w:sz w:val="21"/>
                <w:szCs w:val="21"/>
              </w:rPr>
            </w:pPr>
          </w:p>
        </w:tc>
      </w:tr>
      <w:tr w:rsidR="00C4455B" w:rsidRPr="00720693"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720693" w:rsidRDefault="00BC0316" w:rsidP="00A8015B">
            <w:pPr>
              <w:widowControl w:val="0"/>
              <w:autoSpaceDE w:val="0"/>
              <w:autoSpaceDN w:val="0"/>
              <w:adjustRightInd w:val="0"/>
              <w:rPr>
                <w:rFonts w:ascii="Cambria" w:hAnsi="Cambria"/>
                <w:b/>
                <w:bCs/>
                <w:sz w:val="21"/>
                <w:szCs w:val="21"/>
              </w:rPr>
            </w:pPr>
            <w:r w:rsidRPr="00720693">
              <w:rPr>
                <w:rFonts w:ascii="Cambria" w:hAnsi="Cambria"/>
                <w:b/>
                <w:sz w:val="21"/>
                <w:szCs w:val="21"/>
              </w:rPr>
              <w:lastRenderedPageBreak/>
              <w:t>Methods</w:t>
            </w:r>
            <w:r w:rsidR="00C4455B" w:rsidRPr="00720693">
              <w:rPr>
                <w:rFonts w:ascii="Cambria" w:hAnsi="Cambria"/>
                <w:b/>
                <w:bCs/>
                <w:sz w:val="21"/>
                <w:szCs w:val="21"/>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C35B4B9" w14:textId="77777777" w:rsidR="00E56FB4" w:rsidRPr="00720693" w:rsidRDefault="00E56FB4" w:rsidP="00E56FB4">
            <w:pPr>
              <w:pStyle w:val="Default"/>
              <w:rPr>
                <w:rFonts w:ascii="Cambria" w:hAnsi="Cambria"/>
                <w:sz w:val="21"/>
                <w:szCs w:val="21"/>
              </w:rPr>
            </w:pPr>
            <w:r w:rsidRPr="00720693">
              <w:rPr>
                <w:rFonts w:ascii="Cambria" w:hAnsi="Cambria"/>
                <w:sz w:val="21"/>
                <w:szCs w:val="21"/>
              </w:rPr>
              <w:t>ENG 565 is a core course in the MA curriculum and taken in the fall of the first year of the MA program</w:t>
            </w:r>
            <w:proofErr w:type="gramStart"/>
            <w:r w:rsidRPr="00720693">
              <w:rPr>
                <w:rFonts w:ascii="Cambria" w:hAnsi="Cambria"/>
                <w:sz w:val="21"/>
                <w:szCs w:val="21"/>
              </w:rPr>
              <w:t xml:space="preserve">.  </w:t>
            </w:r>
            <w:proofErr w:type="gramEnd"/>
          </w:p>
          <w:p w14:paraId="63630CC6" w14:textId="77777777" w:rsidR="00E56FB4" w:rsidRPr="00720693" w:rsidRDefault="00E56FB4" w:rsidP="00E56FB4">
            <w:pPr>
              <w:pStyle w:val="Default"/>
              <w:rPr>
                <w:rFonts w:ascii="Cambria" w:hAnsi="Cambria"/>
                <w:sz w:val="21"/>
                <w:szCs w:val="21"/>
              </w:rPr>
            </w:pPr>
          </w:p>
          <w:p w14:paraId="69EDF399" w14:textId="77777777" w:rsidR="00E56FB4" w:rsidRPr="00720693" w:rsidRDefault="00E56FB4" w:rsidP="00E56FB4">
            <w:pPr>
              <w:pStyle w:val="Default"/>
              <w:rPr>
                <w:rFonts w:ascii="Cambria" w:hAnsi="Cambria"/>
                <w:sz w:val="21"/>
                <w:szCs w:val="21"/>
              </w:rPr>
            </w:pPr>
            <w:r w:rsidRPr="00720693">
              <w:rPr>
                <w:rFonts w:ascii="Cambria" w:hAnsi="Cambria"/>
                <w:sz w:val="21"/>
                <w:szCs w:val="21"/>
              </w:rPr>
              <w:t>TESL Project in 565 (Part 1): Directions students receive</w:t>
            </w:r>
          </w:p>
          <w:p w14:paraId="68A73575" w14:textId="77777777" w:rsidR="00E56FB4" w:rsidRPr="00720693" w:rsidRDefault="00E56FB4" w:rsidP="00E56FB4">
            <w:pPr>
              <w:pStyle w:val="Default"/>
              <w:rPr>
                <w:rFonts w:ascii="Cambria" w:hAnsi="Cambria"/>
                <w:sz w:val="21"/>
                <w:szCs w:val="21"/>
              </w:rPr>
            </w:pPr>
          </w:p>
          <w:p w14:paraId="71BAB386"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 xml:space="preserve">You are to do an error analysis project. First, pick </w:t>
            </w:r>
            <w:proofErr w:type="gramStart"/>
            <w:r w:rsidRPr="00720693">
              <w:rPr>
                <w:rFonts w:ascii="Cambria" w:hAnsi="Cambria"/>
                <w:i/>
                <w:iCs/>
                <w:sz w:val="21"/>
                <w:szCs w:val="21"/>
              </w:rPr>
              <w:t>3</w:t>
            </w:r>
            <w:proofErr w:type="gramEnd"/>
            <w:r w:rsidRPr="00720693">
              <w:rPr>
                <w:rFonts w:ascii="Cambria" w:hAnsi="Cambria"/>
                <w:i/>
                <w:iCs/>
                <w:sz w:val="21"/>
                <w:szCs w:val="21"/>
              </w:rPr>
              <w:t xml:space="preserve"> languages. Then, discover what SLA researchers have described as the difficulties L1 speakers of each of these languages have with the following features in English as learners. Also, you must exemplify each of these difficulties and explain their source (as discussed in the text). Here are the specific language features you are to treat: </w:t>
            </w:r>
          </w:p>
          <w:p w14:paraId="22861CB5"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 xml:space="preserve">Phonology: </w:t>
            </w:r>
            <w:proofErr w:type="gramStart"/>
            <w:r w:rsidRPr="00720693">
              <w:rPr>
                <w:rFonts w:ascii="Cambria" w:hAnsi="Cambria"/>
                <w:i/>
                <w:iCs/>
                <w:sz w:val="21"/>
                <w:szCs w:val="21"/>
              </w:rPr>
              <w:t>3</w:t>
            </w:r>
            <w:proofErr w:type="gramEnd"/>
            <w:r w:rsidRPr="00720693">
              <w:rPr>
                <w:rFonts w:ascii="Cambria" w:hAnsi="Cambria"/>
                <w:i/>
                <w:iCs/>
                <w:sz w:val="21"/>
                <w:szCs w:val="21"/>
              </w:rPr>
              <w:t xml:space="preserve"> difficulties </w:t>
            </w:r>
          </w:p>
          <w:p w14:paraId="0E081D81"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 xml:space="preserve">Syntax or morphosyntax: </w:t>
            </w:r>
            <w:proofErr w:type="gramStart"/>
            <w:r w:rsidRPr="00720693">
              <w:rPr>
                <w:rFonts w:ascii="Cambria" w:hAnsi="Cambria"/>
                <w:i/>
                <w:iCs/>
                <w:sz w:val="21"/>
                <w:szCs w:val="21"/>
              </w:rPr>
              <w:t>3</w:t>
            </w:r>
            <w:proofErr w:type="gramEnd"/>
            <w:r w:rsidRPr="00720693">
              <w:rPr>
                <w:rFonts w:ascii="Cambria" w:hAnsi="Cambria"/>
                <w:i/>
                <w:iCs/>
                <w:sz w:val="21"/>
                <w:szCs w:val="21"/>
              </w:rPr>
              <w:t xml:space="preserve"> difficulties </w:t>
            </w:r>
          </w:p>
          <w:p w14:paraId="686097DB"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 xml:space="preserve">Orthography or Vocabulary: </w:t>
            </w:r>
            <w:proofErr w:type="gramStart"/>
            <w:r w:rsidRPr="00720693">
              <w:rPr>
                <w:rFonts w:ascii="Cambria" w:hAnsi="Cambria"/>
                <w:i/>
                <w:iCs/>
                <w:sz w:val="21"/>
                <w:szCs w:val="21"/>
              </w:rPr>
              <w:t>2</w:t>
            </w:r>
            <w:proofErr w:type="gramEnd"/>
            <w:r w:rsidRPr="00720693">
              <w:rPr>
                <w:rFonts w:ascii="Cambria" w:hAnsi="Cambria"/>
                <w:i/>
                <w:iCs/>
                <w:sz w:val="21"/>
                <w:szCs w:val="21"/>
              </w:rPr>
              <w:t xml:space="preserve"> difficulties </w:t>
            </w:r>
          </w:p>
          <w:p w14:paraId="5CAE9D06" w14:textId="77777777" w:rsidR="00E56FB4" w:rsidRPr="00720693" w:rsidRDefault="00E56FB4" w:rsidP="00E56FB4">
            <w:pPr>
              <w:pStyle w:val="Default"/>
              <w:rPr>
                <w:rFonts w:ascii="Cambria" w:hAnsi="Cambria"/>
                <w:i/>
                <w:iCs/>
                <w:sz w:val="21"/>
                <w:szCs w:val="21"/>
              </w:rPr>
            </w:pPr>
          </w:p>
          <w:p w14:paraId="31CAE1AC"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Create a chart and compare the populations studied within the research articles you identify as credible sources:</w:t>
            </w:r>
          </w:p>
          <w:p w14:paraId="4F404BF0"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 xml:space="preserve">Age of </w:t>
            </w:r>
            <w:proofErr w:type="gramStart"/>
            <w:r w:rsidRPr="00720693">
              <w:rPr>
                <w:rFonts w:ascii="Cambria" w:hAnsi="Cambria"/>
                <w:i/>
                <w:iCs/>
                <w:sz w:val="21"/>
                <w:szCs w:val="21"/>
              </w:rPr>
              <w:t>learners;</w:t>
            </w:r>
            <w:proofErr w:type="gramEnd"/>
            <w:r w:rsidRPr="00720693">
              <w:rPr>
                <w:rFonts w:ascii="Cambria" w:hAnsi="Cambria"/>
                <w:i/>
                <w:iCs/>
                <w:sz w:val="21"/>
                <w:szCs w:val="21"/>
              </w:rPr>
              <w:t xml:space="preserve"> </w:t>
            </w:r>
          </w:p>
          <w:p w14:paraId="70AE28D3"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Context of L2 acquisition (FL classroom; SL classroom; in situ or no formal education—environment)</w:t>
            </w:r>
          </w:p>
          <w:p w14:paraId="64612368"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Age of arrival and/or age of initial exposure to English</w:t>
            </w:r>
          </w:p>
          <w:p w14:paraId="7D983740"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Motivation for acquiring the L2</w:t>
            </w:r>
          </w:p>
          <w:p w14:paraId="538C96B9" w14:textId="77777777" w:rsidR="00E56FB4" w:rsidRPr="00720693" w:rsidRDefault="00E56FB4" w:rsidP="00E56FB4">
            <w:pPr>
              <w:pStyle w:val="Default"/>
              <w:rPr>
                <w:rFonts w:ascii="Cambria" w:hAnsi="Cambria"/>
                <w:i/>
                <w:iCs/>
                <w:sz w:val="21"/>
                <w:szCs w:val="21"/>
              </w:rPr>
            </w:pPr>
            <w:r w:rsidRPr="00720693">
              <w:rPr>
                <w:rFonts w:ascii="Cambria" w:hAnsi="Cambria"/>
                <w:i/>
                <w:iCs/>
                <w:sz w:val="21"/>
                <w:szCs w:val="21"/>
              </w:rPr>
              <w:t>SES</w:t>
            </w:r>
          </w:p>
          <w:p w14:paraId="537F1671" w14:textId="26E1FA96" w:rsidR="00E56FB4" w:rsidRDefault="00E56FB4" w:rsidP="00E56FB4">
            <w:pPr>
              <w:pStyle w:val="Default"/>
              <w:rPr>
                <w:rFonts w:ascii="Cambria" w:hAnsi="Cambria"/>
                <w:i/>
                <w:iCs/>
                <w:sz w:val="21"/>
                <w:szCs w:val="21"/>
              </w:rPr>
            </w:pPr>
            <w:r w:rsidRPr="00720693">
              <w:rPr>
                <w:rFonts w:ascii="Cambria" w:hAnsi="Cambria"/>
                <w:i/>
                <w:iCs/>
                <w:sz w:val="21"/>
                <w:szCs w:val="21"/>
              </w:rPr>
              <w:t>Sex/gender</w:t>
            </w:r>
          </w:p>
          <w:p w14:paraId="46570EBB" w14:textId="77777777" w:rsidR="00E56FB4" w:rsidRPr="00720693" w:rsidRDefault="00E56FB4" w:rsidP="00E56FB4">
            <w:pPr>
              <w:pStyle w:val="Default"/>
              <w:rPr>
                <w:rFonts w:ascii="Cambria" w:hAnsi="Cambria"/>
                <w:i/>
                <w:iCs/>
                <w:sz w:val="21"/>
                <w:szCs w:val="21"/>
              </w:rPr>
            </w:pPr>
          </w:p>
          <w:p w14:paraId="138623D6" w14:textId="61DFDC19" w:rsidR="00AB1FB1" w:rsidRPr="00720693" w:rsidRDefault="00AB1FB1" w:rsidP="00406B46">
            <w:pPr>
              <w:rPr>
                <w:rFonts w:ascii="Cambria" w:hAnsi="Cambria"/>
                <w:color w:val="000000" w:themeColor="text1"/>
                <w:sz w:val="21"/>
                <w:szCs w:val="21"/>
              </w:rPr>
            </w:pPr>
            <w:r w:rsidRPr="00720693">
              <w:rPr>
                <w:rFonts w:ascii="Cambria" w:hAnsi="Cambria"/>
                <w:color w:val="000000" w:themeColor="text1"/>
                <w:sz w:val="21"/>
                <w:szCs w:val="21"/>
              </w:rPr>
              <w:t>MA English students take ENG 565 during their first semester in the program</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We are using the final grades</w:t>
            </w:r>
            <w:r w:rsidR="00E56FB4">
              <w:rPr>
                <w:rFonts w:ascii="Cambria" w:hAnsi="Cambria"/>
                <w:color w:val="000000" w:themeColor="text1"/>
                <w:sz w:val="21"/>
                <w:szCs w:val="21"/>
              </w:rPr>
              <w:t xml:space="preserve"> on the project</w:t>
            </w:r>
            <w:r w:rsidRPr="00720693">
              <w:rPr>
                <w:rFonts w:ascii="Cambria" w:hAnsi="Cambria"/>
                <w:color w:val="000000" w:themeColor="text1"/>
                <w:sz w:val="21"/>
                <w:szCs w:val="21"/>
              </w:rPr>
              <w:t xml:space="preserve"> from the instructor of record on the TESL project for the evaluation. This is one of the first assessments of their research skills</w:t>
            </w:r>
            <w:proofErr w:type="gramStart"/>
            <w:r w:rsidRPr="00720693">
              <w:rPr>
                <w:rFonts w:ascii="Cambria" w:hAnsi="Cambria"/>
                <w:color w:val="000000" w:themeColor="text1"/>
                <w:sz w:val="21"/>
                <w:szCs w:val="21"/>
              </w:rPr>
              <w:t xml:space="preserve">.  </w:t>
            </w:r>
            <w:proofErr w:type="gramEnd"/>
          </w:p>
          <w:p w14:paraId="78845D35" w14:textId="08F8A734" w:rsidR="00277DE5" w:rsidRPr="00720693" w:rsidRDefault="00277DE5" w:rsidP="00406B46">
            <w:pPr>
              <w:rPr>
                <w:rFonts w:ascii="Cambria" w:hAnsi="Cambria"/>
                <w:color w:val="000000" w:themeColor="text1"/>
                <w:sz w:val="21"/>
                <w:szCs w:val="21"/>
              </w:rPr>
            </w:pPr>
          </w:p>
          <w:p w14:paraId="46332D90" w14:textId="774F1A8E" w:rsidR="00277DE5" w:rsidRPr="00720693" w:rsidRDefault="00277DE5" w:rsidP="00406B46">
            <w:pPr>
              <w:rPr>
                <w:rFonts w:ascii="Cambria" w:hAnsi="Cambria"/>
                <w:bCs/>
                <w:color w:val="767171" w:themeColor="background2" w:themeShade="80"/>
                <w:sz w:val="21"/>
                <w:szCs w:val="21"/>
              </w:rPr>
            </w:pPr>
            <w:r w:rsidRPr="00720693">
              <w:rPr>
                <w:rFonts w:ascii="Cambria" w:hAnsi="Cambria"/>
                <w:color w:val="000000" w:themeColor="text1"/>
                <w:sz w:val="21"/>
                <w:szCs w:val="21"/>
              </w:rPr>
              <w:t>Sample size- There is a total population of 5 MA students enrolled in ENG 565 in spring 2022</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The final sample size for this assessment is 3</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One student took an incomplete in the course to finish this project</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 xml:space="preserve">Another student </w:t>
            </w:r>
            <w:proofErr w:type="gramStart"/>
            <w:r w:rsidRPr="00720693">
              <w:rPr>
                <w:rFonts w:ascii="Cambria" w:hAnsi="Cambria"/>
                <w:color w:val="000000" w:themeColor="text1"/>
                <w:sz w:val="21"/>
                <w:szCs w:val="21"/>
              </w:rPr>
              <w:t>was granted</w:t>
            </w:r>
            <w:proofErr w:type="gramEnd"/>
            <w:r w:rsidRPr="00720693">
              <w:rPr>
                <w:rFonts w:ascii="Cambria" w:hAnsi="Cambria"/>
                <w:color w:val="000000" w:themeColor="text1"/>
                <w:sz w:val="21"/>
                <w:szCs w:val="21"/>
              </w:rPr>
              <w:t xml:space="preserve"> an alternative project to support a promotion at work</w:t>
            </w:r>
            <w:r w:rsidR="00337314" w:rsidRPr="00720693">
              <w:rPr>
                <w:rFonts w:ascii="Cambria" w:hAnsi="Cambria"/>
                <w:color w:val="000000" w:themeColor="text1"/>
                <w:sz w:val="21"/>
                <w:szCs w:val="21"/>
              </w:rPr>
              <w:t xml:space="preserve"> </w:t>
            </w:r>
            <w:r w:rsidRPr="00720693">
              <w:rPr>
                <w:rFonts w:ascii="Cambria" w:hAnsi="Cambria"/>
                <w:color w:val="000000" w:themeColor="text1"/>
                <w:sz w:val="21"/>
                <w:szCs w:val="21"/>
              </w:rPr>
              <w:t xml:space="preserve">during the semester. </w:t>
            </w:r>
          </w:p>
          <w:p w14:paraId="1ADBA9B4" w14:textId="77777777" w:rsidR="00AB1FB1" w:rsidRPr="00720693" w:rsidRDefault="00AB1FB1" w:rsidP="00406B46">
            <w:pPr>
              <w:rPr>
                <w:rFonts w:ascii="Cambria" w:hAnsi="Cambria"/>
                <w:bCs/>
                <w:color w:val="767171" w:themeColor="background2" w:themeShade="80"/>
                <w:sz w:val="21"/>
                <w:szCs w:val="21"/>
              </w:rPr>
            </w:pPr>
          </w:p>
          <w:p w14:paraId="06BCD006" w14:textId="4409CB92" w:rsidR="00406B46" w:rsidRPr="00720693" w:rsidRDefault="00406B46" w:rsidP="00277DE5">
            <w:pPr>
              <w:rPr>
                <w:rFonts w:ascii="Cambria" w:hAnsi="Cambria"/>
                <w:b/>
                <w:bCs/>
                <w:color w:val="7F7F7F" w:themeColor="text1" w:themeTint="80"/>
                <w:sz w:val="21"/>
                <w:szCs w:val="21"/>
              </w:rPr>
            </w:pPr>
          </w:p>
        </w:tc>
      </w:tr>
      <w:tr w:rsidR="00402256" w:rsidRPr="00720693"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720693" w:rsidRDefault="00402256" w:rsidP="00402256">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your results, highlight whether the program </w:t>
            </w:r>
            <w:r w:rsidR="002C1781" w:rsidRPr="00720693">
              <w:rPr>
                <w:rFonts w:ascii="Cambria" w:hAnsi="Cambria"/>
                <w:b/>
                <w:bCs/>
                <w:sz w:val="21"/>
                <w:szCs w:val="21"/>
              </w:rPr>
              <w:t>met</w:t>
            </w:r>
            <w:r w:rsidR="004D7D95" w:rsidRPr="00720693">
              <w:rPr>
                <w:rFonts w:ascii="Cambria" w:hAnsi="Cambria"/>
                <w:b/>
                <w:bCs/>
                <w:sz w:val="21"/>
                <w:szCs w:val="21"/>
              </w:rPr>
              <w:t xml:space="preserve"> </w:t>
            </w:r>
            <w:r w:rsidRPr="00720693">
              <w:rPr>
                <w:rFonts w:ascii="Cambria" w:hAnsi="Cambria"/>
                <w:b/>
                <w:bCs/>
                <w:sz w:val="21"/>
                <w:szCs w:val="21"/>
              </w:rPr>
              <w:t>the goal Student Learning Outcome 1.</w:t>
            </w:r>
          </w:p>
          <w:p w14:paraId="28BEF35B" w14:textId="389EE275" w:rsidR="00402256" w:rsidRPr="00720693" w:rsidRDefault="00402256" w:rsidP="00402256">
            <w:pPr>
              <w:widowControl w:val="0"/>
              <w:autoSpaceDE w:val="0"/>
              <w:autoSpaceDN w:val="0"/>
              <w:adjustRightInd w:val="0"/>
              <w:rPr>
                <w:rFonts w:ascii="Cambria" w:hAnsi="Cambria"/>
                <w:b/>
                <w:sz w:val="21"/>
                <w:szCs w:val="21"/>
              </w:rPr>
            </w:pPr>
            <w:r w:rsidRPr="00720693">
              <w:rPr>
                <w:rFonts w:ascii="Cambria" w:hAnsi="Cambria"/>
                <w:b/>
                <w:sz w:val="21"/>
                <w:szCs w:val="21"/>
              </w:rPr>
              <w:t xml:space="preserve"> </w:t>
            </w:r>
          </w:p>
        </w:tc>
        <w:tc>
          <w:tcPr>
            <w:tcW w:w="1800" w:type="dxa"/>
            <w:tcBorders>
              <w:top w:val="single" w:sz="4" w:space="0" w:color="auto"/>
              <w:bottom w:val="single" w:sz="4" w:space="0" w:color="auto"/>
            </w:tcBorders>
            <w:shd w:val="clear" w:color="auto" w:fill="auto"/>
            <w:vAlign w:val="center"/>
          </w:tcPr>
          <w:p w14:paraId="2617F235" w14:textId="2A792943"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7"/>
                  <w:enabled/>
                  <w:calcOnExit w:val="0"/>
                  <w:checkBox>
                    <w:sizeAuto/>
                    <w:default w:val="0"/>
                  </w:checkBox>
                </w:ffData>
              </w:fldChar>
            </w:r>
            <w:bookmarkStart w:id="8" w:name="Check7"/>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8"/>
            <w:r w:rsidRPr="00720693">
              <w:rPr>
                <w:rFonts w:ascii="Cambria" w:hAnsi="Cambria"/>
                <w:b/>
                <w:sz w:val="21"/>
                <w:szCs w:val="21"/>
                <w:highlight w:val="yellow"/>
              </w:rPr>
              <w:t xml:space="preserve"> </w:t>
            </w:r>
            <w:r w:rsidR="00402256" w:rsidRPr="00720693">
              <w:rPr>
                <w:rFonts w:ascii="Cambria" w:hAnsi="Cambria"/>
                <w:b/>
                <w:sz w:val="21"/>
                <w:szCs w:val="21"/>
                <w:highlight w:val="yellow"/>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720693" w:rsidRDefault="00060BE5"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8"/>
                  <w:enabled/>
                  <w:calcOnExit w:val="0"/>
                  <w:checkBox>
                    <w:sizeAuto/>
                    <w:default w:val="0"/>
                  </w:checkBox>
                </w:ffData>
              </w:fldChar>
            </w:r>
            <w:bookmarkStart w:id="9" w:name="Check8"/>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9"/>
            <w:r w:rsidRPr="00720693">
              <w:rPr>
                <w:rFonts w:ascii="Cambria" w:hAnsi="Cambria"/>
                <w:b/>
                <w:sz w:val="21"/>
                <w:szCs w:val="21"/>
              </w:rPr>
              <w:t xml:space="preserve"> </w:t>
            </w:r>
            <w:r w:rsidR="00402256" w:rsidRPr="00720693">
              <w:rPr>
                <w:rFonts w:ascii="Cambria" w:hAnsi="Cambria"/>
                <w:b/>
                <w:sz w:val="21"/>
                <w:szCs w:val="21"/>
              </w:rPr>
              <w:t>Not Met</w:t>
            </w:r>
          </w:p>
        </w:tc>
      </w:tr>
      <w:tr w:rsidR="00402256" w:rsidRPr="00720693" w14:paraId="150080E3" w14:textId="77777777" w:rsidTr="00060BE5">
        <w:tc>
          <w:tcPr>
            <w:tcW w:w="14395" w:type="dxa"/>
            <w:gridSpan w:val="6"/>
            <w:shd w:val="clear" w:color="auto" w:fill="auto"/>
            <w:tcMar>
              <w:top w:w="100" w:type="nil"/>
              <w:right w:w="100" w:type="nil"/>
            </w:tcMar>
          </w:tcPr>
          <w:p w14:paraId="403A3B44" w14:textId="7A524EFE" w:rsidR="00402256" w:rsidRPr="00720693" w:rsidRDefault="00402256" w:rsidP="00402256">
            <w:pPr>
              <w:widowControl w:val="0"/>
              <w:autoSpaceDE w:val="0"/>
              <w:autoSpaceDN w:val="0"/>
              <w:adjustRightInd w:val="0"/>
              <w:rPr>
                <w:rFonts w:ascii="Cambria" w:hAnsi="Cambria"/>
                <w:b/>
                <w:sz w:val="21"/>
                <w:szCs w:val="21"/>
              </w:rPr>
            </w:pPr>
            <w:r w:rsidRPr="00720693">
              <w:rPr>
                <w:rFonts w:ascii="Cambria" w:hAnsi="Cambria"/>
                <w:b/>
                <w:sz w:val="21"/>
                <w:szCs w:val="21"/>
              </w:rPr>
              <w:t xml:space="preserve">Actions </w:t>
            </w:r>
            <w:r w:rsidRPr="00720693">
              <w:rPr>
                <w:rFonts w:ascii="Cambria" w:hAnsi="Cambria"/>
                <w:sz w:val="21"/>
                <w:szCs w:val="21"/>
              </w:rPr>
              <w:t xml:space="preserve">(Describe the decision-making process and actions </w:t>
            </w:r>
            <w:r w:rsidR="00FB363A" w:rsidRPr="00720693">
              <w:rPr>
                <w:rFonts w:ascii="Cambria" w:hAnsi="Cambria"/>
                <w:sz w:val="21"/>
                <w:szCs w:val="21"/>
              </w:rPr>
              <w:t xml:space="preserve">for </w:t>
            </w:r>
            <w:r w:rsidRPr="00720693">
              <w:rPr>
                <w:rFonts w:ascii="Cambria" w:hAnsi="Cambria"/>
                <w:sz w:val="21"/>
                <w:szCs w:val="21"/>
              </w:rPr>
              <w:t>program improvement</w:t>
            </w:r>
            <w:proofErr w:type="gramStart"/>
            <w:r w:rsidRPr="00720693">
              <w:rPr>
                <w:rFonts w:ascii="Cambria" w:hAnsi="Cambria"/>
                <w:sz w:val="21"/>
                <w:szCs w:val="21"/>
              </w:rPr>
              <w:t xml:space="preserve">.  </w:t>
            </w:r>
            <w:proofErr w:type="gramEnd"/>
            <w:r w:rsidRPr="00720693">
              <w:rPr>
                <w:rFonts w:ascii="Cambria" w:hAnsi="Cambria"/>
                <w:sz w:val="21"/>
                <w:szCs w:val="21"/>
              </w:rPr>
              <w:t>The actions should include a timeline.)</w:t>
            </w:r>
          </w:p>
        </w:tc>
      </w:tr>
      <w:tr w:rsidR="00402256" w:rsidRPr="00720693" w14:paraId="210CB496" w14:textId="77777777" w:rsidTr="00060BE5">
        <w:trPr>
          <w:trHeight w:val="1340"/>
        </w:trPr>
        <w:tc>
          <w:tcPr>
            <w:tcW w:w="14395" w:type="dxa"/>
            <w:gridSpan w:val="6"/>
            <w:shd w:val="clear" w:color="auto" w:fill="auto"/>
            <w:tcMar>
              <w:top w:w="100" w:type="nil"/>
              <w:right w:w="100" w:type="nil"/>
            </w:tcMar>
          </w:tcPr>
          <w:p w14:paraId="2B3811B9" w14:textId="56709FE6" w:rsidR="00402256" w:rsidRPr="00720693" w:rsidRDefault="001E0F19" w:rsidP="00402256">
            <w:pPr>
              <w:jc w:val="both"/>
              <w:rPr>
                <w:rFonts w:ascii="Cambria" w:hAnsi="Cambria"/>
                <w:bCs/>
                <w:color w:val="000000" w:themeColor="text1"/>
                <w:sz w:val="21"/>
                <w:szCs w:val="21"/>
              </w:rPr>
            </w:pPr>
            <w:r w:rsidRPr="00720693">
              <w:rPr>
                <w:rFonts w:ascii="Cambria" w:hAnsi="Cambria"/>
                <w:bCs/>
                <w:color w:val="000000" w:themeColor="text1"/>
                <w:sz w:val="21"/>
                <w:szCs w:val="21"/>
              </w:rPr>
              <w:t>This SLO is introduced in 565 during the first semester in the MA program</w:t>
            </w:r>
            <w:proofErr w:type="gramStart"/>
            <w:r w:rsidRPr="00720693">
              <w:rPr>
                <w:rFonts w:ascii="Cambria" w:hAnsi="Cambria"/>
                <w:bCs/>
                <w:color w:val="000000" w:themeColor="text1"/>
                <w:sz w:val="21"/>
                <w:szCs w:val="21"/>
              </w:rPr>
              <w:t xml:space="preserve">.  </w:t>
            </w:r>
            <w:proofErr w:type="gramEnd"/>
            <w:r w:rsidRPr="00720693">
              <w:rPr>
                <w:rFonts w:ascii="Cambria" w:hAnsi="Cambria"/>
                <w:bCs/>
                <w:color w:val="000000" w:themeColor="text1"/>
                <w:sz w:val="21"/>
                <w:szCs w:val="21"/>
              </w:rPr>
              <w:t xml:space="preserve"> It is vital for all graduate students to achieve meets expec</w:t>
            </w:r>
            <w:r w:rsidR="00ED5AD7">
              <w:rPr>
                <w:rFonts w:ascii="Cambria" w:hAnsi="Cambria"/>
                <w:bCs/>
                <w:color w:val="000000" w:themeColor="text1"/>
                <w:sz w:val="21"/>
                <w:szCs w:val="21"/>
              </w:rPr>
              <w:t>t</w:t>
            </w:r>
            <w:r w:rsidRPr="00720693">
              <w:rPr>
                <w:rFonts w:ascii="Cambria" w:hAnsi="Cambria"/>
                <w:bCs/>
                <w:color w:val="000000" w:themeColor="text1"/>
                <w:sz w:val="21"/>
                <w:szCs w:val="21"/>
              </w:rPr>
              <w:t>ations on this skill by the time they complete their capstone exam or thesis</w:t>
            </w:r>
            <w:r w:rsidR="00337314" w:rsidRPr="00720693">
              <w:rPr>
                <w:rFonts w:ascii="Cambria" w:hAnsi="Cambria"/>
                <w:bCs/>
                <w:color w:val="000000" w:themeColor="text1"/>
                <w:sz w:val="21"/>
                <w:szCs w:val="21"/>
              </w:rPr>
              <w:t xml:space="preserve"> in year 2</w:t>
            </w:r>
            <w:proofErr w:type="gramStart"/>
            <w:r w:rsidRPr="00720693">
              <w:rPr>
                <w:rFonts w:ascii="Cambria" w:hAnsi="Cambria"/>
                <w:bCs/>
                <w:color w:val="000000" w:themeColor="text1"/>
                <w:sz w:val="21"/>
                <w:szCs w:val="21"/>
              </w:rPr>
              <w:t xml:space="preserve">.  </w:t>
            </w:r>
            <w:proofErr w:type="gramEnd"/>
            <w:r w:rsidR="00D10069" w:rsidRPr="00720693">
              <w:rPr>
                <w:rFonts w:ascii="Cambria" w:hAnsi="Cambria"/>
                <w:bCs/>
                <w:color w:val="000000" w:themeColor="text1"/>
                <w:sz w:val="21"/>
                <w:szCs w:val="21"/>
              </w:rPr>
              <w:t>During the 2021-2022 academic year, the English faculty revised the MA curriculum, and kept this learning objective as a critical skill, but ENG 565 was made an elective option, so ENG 520 emphasizes th</w:t>
            </w:r>
            <w:r w:rsidR="00337314" w:rsidRPr="00720693">
              <w:rPr>
                <w:rFonts w:ascii="Cambria" w:hAnsi="Cambria"/>
                <w:bCs/>
                <w:color w:val="000000" w:themeColor="text1"/>
                <w:sz w:val="21"/>
                <w:szCs w:val="21"/>
              </w:rPr>
              <w:t>e introduction of this</w:t>
            </w:r>
            <w:r w:rsidR="00D10069" w:rsidRPr="00720693">
              <w:rPr>
                <w:rFonts w:ascii="Cambria" w:hAnsi="Cambria"/>
                <w:bCs/>
                <w:color w:val="000000" w:themeColor="text1"/>
                <w:sz w:val="21"/>
                <w:szCs w:val="21"/>
              </w:rPr>
              <w:t xml:space="preserve"> learning objective as the remaining core course</w:t>
            </w:r>
            <w:proofErr w:type="gramStart"/>
            <w:r w:rsidR="00D10069" w:rsidRPr="00720693">
              <w:rPr>
                <w:rFonts w:ascii="Cambria" w:hAnsi="Cambria"/>
                <w:bCs/>
                <w:color w:val="000000" w:themeColor="text1"/>
                <w:sz w:val="21"/>
                <w:szCs w:val="21"/>
              </w:rPr>
              <w:t xml:space="preserve">.  </w:t>
            </w:r>
            <w:proofErr w:type="gramEnd"/>
            <w:r w:rsidR="00D10069" w:rsidRPr="00720693">
              <w:rPr>
                <w:rFonts w:ascii="Cambria" w:hAnsi="Cambria"/>
                <w:bCs/>
                <w:color w:val="000000" w:themeColor="text1"/>
                <w:sz w:val="21"/>
                <w:szCs w:val="21"/>
              </w:rPr>
              <w:t>The program revision is currently in the academic pipeline.</w:t>
            </w:r>
          </w:p>
        </w:tc>
      </w:tr>
      <w:tr w:rsidR="00402256" w:rsidRPr="00720693" w14:paraId="3A2A93D5" w14:textId="77777777" w:rsidTr="005907DF">
        <w:tc>
          <w:tcPr>
            <w:tcW w:w="14395" w:type="dxa"/>
            <w:gridSpan w:val="6"/>
            <w:shd w:val="clear" w:color="auto" w:fill="auto"/>
            <w:tcMar>
              <w:top w:w="100" w:type="nil"/>
              <w:right w:w="100" w:type="nil"/>
            </w:tcMar>
          </w:tcPr>
          <w:p w14:paraId="1073810D" w14:textId="38AFBB14" w:rsidR="00402256" w:rsidRPr="00720693" w:rsidRDefault="00402256" w:rsidP="00402256">
            <w:pPr>
              <w:jc w:val="both"/>
              <w:rPr>
                <w:rFonts w:ascii="Cambria" w:hAnsi="Cambria"/>
                <w:b/>
                <w:bCs/>
                <w:sz w:val="21"/>
                <w:szCs w:val="21"/>
              </w:rPr>
            </w:pPr>
            <w:r w:rsidRPr="00720693">
              <w:rPr>
                <w:rFonts w:ascii="Cambria" w:hAnsi="Cambria"/>
                <w:b/>
                <w:bCs/>
                <w:sz w:val="21"/>
                <w:szCs w:val="21"/>
              </w:rPr>
              <w:t xml:space="preserve">Follow-Up </w:t>
            </w:r>
            <w:r w:rsidRPr="00720693">
              <w:rPr>
                <w:rFonts w:ascii="Cambria" w:hAnsi="Cambria"/>
                <w:bCs/>
                <w:sz w:val="21"/>
                <w:szCs w:val="21"/>
              </w:rPr>
              <w:t>(Provide your timeline for follow-up</w:t>
            </w:r>
            <w:proofErr w:type="gramStart"/>
            <w:r w:rsidRPr="00720693">
              <w:rPr>
                <w:rFonts w:ascii="Cambria" w:hAnsi="Cambria"/>
                <w:bCs/>
                <w:sz w:val="21"/>
                <w:szCs w:val="21"/>
              </w:rPr>
              <w:t xml:space="preserve">.  </w:t>
            </w:r>
            <w:proofErr w:type="gramEnd"/>
            <w:r w:rsidRPr="00720693">
              <w:rPr>
                <w:rFonts w:ascii="Cambria" w:hAnsi="Cambria"/>
                <w:bCs/>
                <w:sz w:val="21"/>
                <w:szCs w:val="21"/>
              </w:rPr>
              <w:t>If follow-up has occurred, describe how the actions above have resulted in program improvement.)</w:t>
            </w:r>
          </w:p>
        </w:tc>
      </w:tr>
      <w:tr w:rsidR="00402256" w:rsidRPr="00720693" w14:paraId="62BA6E53" w14:textId="77777777" w:rsidTr="005907DF">
        <w:tc>
          <w:tcPr>
            <w:tcW w:w="14395" w:type="dxa"/>
            <w:gridSpan w:val="6"/>
            <w:shd w:val="clear" w:color="auto" w:fill="auto"/>
            <w:tcMar>
              <w:top w:w="100" w:type="nil"/>
              <w:right w:w="100" w:type="nil"/>
            </w:tcMar>
          </w:tcPr>
          <w:p w14:paraId="6A0C0F5A" w14:textId="0C646AFC" w:rsidR="00D10069" w:rsidRPr="00720693" w:rsidRDefault="00D10069" w:rsidP="00D10069">
            <w:pPr>
              <w:jc w:val="both"/>
              <w:rPr>
                <w:rFonts w:ascii="Cambria" w:hAnsi="Cambria"/>
                <w:bCs/>
                <w:color w:val="000000" w:themeColor="text1"/>
                <w:sz w:val="21"/>
                <w:szCs w:val="21"/>
              </w:rPr>
            </w:pPr>
            <w:r w:rsidRPr="00720693">
              <w:rPr>
                <w:rFonts w:ascii="Cambria" w:hAnsi="Cambria"/>
                <w:bCs/>
                <w:color w:val="000000" w:themeColor="text1"/>
                <w:sz w:val="21"/>
                <w:szCs w:val="21"/>
              </w:rPr>
              <w:t xml:space="preserve">The coordinator will work with graduate faculty in the department to review this SLO and assessment measures in spring of 2023. </w:t>
            </w:r>
          </w:p>
          <w:p w14:paraId="2C7013F5" w14:textId="77777777" w:rsidR="00402256" w:rsidRPr="00720693" w:rsidRDefault="00402256" w:rsidP="00D10069">
            <w:pPr>
              <w:rPr>
                <w:rFonts w:ascii="Cambria" w:hAnsi="Cambria"/>
                <w:bCs/>
                <w:color w:val="000000" w:themeColor="text1"/>
                <w:sz w:val="21"/>
                <w:szCs w:val="21"/>
              </w:rPr>
            </w:pPr>
          </w:p>
        </w:tc>
      </w:tr>
      <w:tr w:rsidR="007531CA" w:rsidRPr="00720693" w14:paraId="24D80A2F" w14:textId="77777777" w:rsidTr="005907DF">
        <w:tc>
          <w:tcPr>
            <w:tcW w:w="14395" w:type="dxa"/>
            <w:gridSpan w:val="6"/>
            <w:shd w:val="clear" w:color="auto" w:fill="auto"/>
            <w:tcMar>
              <w:top w:w="100" w:type="nil"/>
              <w:right w:w="100" w:type="nil"/>
            </w:tcMar>
          </w:tcPr>
          <w:p w14:paraId="5904B672" w14:textId="3B6B4B99" w:rsidR="007531CA" w:rsidRPr="00720693" w:rsidRDefault="007531CA" w:rsidP="00402256">
            <w:pPr>
              <w:jc w:val="both"/>
              <w:rPr>
                <w:rFonts w:ascii="Cambria" w:hAnsi="Cambria"/>
                <w:color w:val="767171" w:themeColor="background2" w:themeShade="80"/>
                <w:sz w:val="21"/>
                <w:szCs w:val="21"/>
              </w:rPr>
            </w:pPr>
            <w:r w:rsidRPr="00720693">
              <w:rPr>
                <w:rFonts w:ascii="Cambria" w:hAnsi="Cambria"/>
                <w:b/>
                <w:bCs/>
                <w:color w:val="000000" w:themeColor="text1"/>
                <w:sz w:val="21"/>
                <w:szCs w:val="21"/>
              </w:rPr>
              <w:t>Next Assessment Cycle Plan</w:t>
            </w:r>
            <w:r w:rsidRPr="00720693">
              <w:rPr>
                <w:rFonts w:ascii="Cambria" w:hAnsi="Cambria"/>
                <w:color w:val="000000" w:themeColor="text1"/>
                <w:sz w:val="21"/>
                <w:szCs w:val="21"/>
              </w:rPr>
              <w:t xml:space="preserve"> </w:t>
            </w:r>
            <w:r w:rsidRPr="00720693">
              <w:rPr>
                <w:rFonts w:ascii="Cambria" w:hAnsi="Cambria"/>
                <w:color w:val="767171" w:themeColor="background2" w:themeShade="80"/>
                <w:sz w:val="21"/>
                <w:szCs w:val="21"/>
              </w:rPr>
              <w:t>(Please describe your assessment plan timetable for this outcome)</w:t>
            </w:r>
          </w:p>
        </w:tc>
      </w:tr>
      <w:tr w:rsidR="007531CA" w:rsidRPr="00720693" w14:paraId="5DD967C4" w14:textId="77777777" w:rsidTr="005907DF">
        <w:tc>
          <w:tcPr>
            <w:tcW w:w="14395" w:type="dxa"/>
            <w:gridSpan w:val="6"/>
            <w:shd w:val="clear" w:color="auto" w:fill="auto"/>
            <w:tcMar>
              <w:top w:w="100" w:type="nil"/>
              <w:right w:w="100" w:type="nil"/>
            </w:tcMar>
          </w:tcPr>
          <w:p w14:paraId="170CB71C" w14:textId="7FF3A1D7" w:rsidR="007531CA" w:rsidRPr="00720693" w:rsidRDefault="00EB5000" w:rsidP="00EB5000">
            <w:pPr>
              <w:jc w:val="both"/>
              <w:rPr>
                <w:rFonts w:ascii="Cambria" w:hAnsi="Cambria"/>
                <w:color w:val="767171" w:themeColor="background2" w:themeShade="80"/>
                <w:sz w:val="21"/>
                <w:szCs w:val="21"/>
              </w:rPr>
            </w:pPr>
            <w:r w:rsidRPr="00720693">
              <w:rPr>
                <w:rFonts w:ascii="Cambria" w:hAnsi="Cambria"/>
                <w:color w:val="000000" w:themeColor="text1"/>
                <w:sz w:val="21"/>
                <w:szCs w:val="21"/>
              </w:rPr>
              <w:t xml:space="preserve">This outcome will </w:t>
            </w:r>
            <w:proofErr w:type="gramStart"/>
            <w:r w:rsidRPr="00720693">
              <w:rPr>
                <w:rFonts w:ascii="Cambria" w:hAnsi="Cambria"/>
                <w:color w:val="000000" w:themeColor="text1"/>
                <w:sz w:val="21"/>
                <w:szCs w:val="21"/>
              </w:rPr>
              <w:t>be assessed</w:t>
            </w:r>
            <w:proofErr w:type="gramEnd"/>
            <w:r w:rsidRPr="00720693">
              <w:rPr>
                <w:rFonts w:ascii="Cambria" w:hAnsi="Cambria"/>
                <w:color w:val="000000" w:themeColor="text1"/>
                <w:sz w:val="21"/>
                <w:szCs w:val="21"/>
              </w:rPr>
              <w:t xml:space="preserve"> again in fall of 2022 in ENG 520 by an appropriate assignment identified in collaboration with the course instructor and sent for review to the graduate coordinator in the spring of 2023. </w:t>
            </w:r>
          </w:p>
        </w:tc>
      </w:tr>
    </w:tbl>
    <w:p w14:paraId="7E485A64" w14:textId="758EE90C" w:rsidR="00F136C3" w:rsidRPr="00720693" w:rsidRDefault="00F136C3">
      <w:pPr>
        <w:rPr>
          <w:rFonts w:ascii="Cambria" w:hAnsi="Cambria"/>
          <w:sz w:val="21"/>
          <w:szCs w:val="2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720693"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40DC519E" w:rsidR="003A32E4" w:rsidRPr="00720693" w:rsidRDefault="003A32E4" w:rsidP="00B33C1F">
            <w:pPr>
              <w:widowControl w:val="0"/>
              <w:autoSpaceDE w:val="0"/>
              <w:autoSpaceDN w:val="0"/>
              <w:adjustRightInd w:val="0"/>
              <w:jc w:val="center"/>
              <w:rPr>
                <w:rFonts w:ascii="Cambria" w:hAnsi="Cambria"/>
                <w:b/>
                <w:bCs/>
                <w:sz w:val="21"/>
                <w:szCs w:val="21"/>
              </w:rPr>
            </w:pPr>
            <w:r w:rsidRPr="00720693">
              <w:rPr>
                <w:rFonts w:ascii="Cambria" w:hAnsi="Cambria"/>
                <w:b/>
                <w:bCs/>
                <w:sz w:val="21"/>
                <w:szCs w:val="21"/>
              </w:rPr>
              <w:t>Student Learning Outcome 2</w:t>
            </w:r>
          </w:p>
        </w:tc>
      </w:tr>
      <w:tr w:rsidR="003A32E4" w:rsidRPr="00720693"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77777777" w:rsidR="003A32E4" w:rsidRPr="00720693" w:rsidRDefault="003A32E4" w:rsidP="00B33C1F">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76E8078D" w:rsidR="003A32E4" w:rsidRPr="00720693" w:rsidRDefault="00337314" w:rsidP="00B33C1F">
            <w:pPr>
              <w:widowControl w:val="0"/>
              <w:autoSpaceDE w:val="0"/>
              <w:autoSpaceDN w:val="0"/>
              <w:adjustRightInd w:val="0"/>
              <w:rPr>
                <w:rFonts w:ascii="Cambria" w:hAnsi="Cambria"/>
                <w:bCs/>
                <w:color w:val="767171" w:themeColor="background2" w:themeShade="80"/>
                <w:sz w:val="21"/>
                <w:szCs w:val="21"/>
              </w:rPr>
            </w:pPr>
            <w:r w:rsidRPr="00720693">
              <w:rPr>
                <w:rFonts w:ascii="Cambria" w:hAnsi="Cambria"/>
                <w:color w:val="000000"/>
                <w:sz w:val="21"/>
                <w:szCs w:val="21"/>
              </w:rPr>
              <w:t>The student can describe a variety of</w:t>
            </w:r>
            <w:r w:rsidR="00943369" w:rsidRPr="00720693">
              <w:rPr>
                <w:rFonts w:ascii="Cambria" w:hAnsi="Cambria"/>
                <w:color w:val="000000"/>
                <w:sz w:val="21"/>
                <w:szCs w:val="21"/>
              </w:rPr>
              <w:t xml:space="preserve"> learning theories.</w:t>
            </w:r>
          </w:p>
        </w:tc>
      </w:tr>
      <w:tr w:rsidR="003A32E4" w:rsidRPr="00720693"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720693" w:rsidRDefault="003A32E4" w:rsidP="00B33C1F">
            <w:pPr>
              <w:widowControl w:val="0"/>
              <w:autoSpaceDE w:val="0"/>
              <w:autoSpaceDN w:val="0"/>
              <w:adjustRightInd w:val="0"/>
              <w:rPr>
                <w:rFonts w:ascii="Cambria" w:hAnsi="Cambria"/>
                <w:bCs/>
                <w:sz w:val="21"/>
                <w:szCs w:val="21"/>
              </w:rPr>
            </w:pPr>
            <w:r w:rsidRPr="00720693">
              <w:rPr>
                <w:rFonts w:ascii="Cambria" w:hAnsi="Cambria"/>
                <w:b/>
                <w:bCs/>
                <w:sz w:val="21"/>
                <w:szCs w:val="21"/>
              </w:rPr>
              <w:t xml:space="preserve">Measurement Instrument </w:t>
            </w:r>
            <w:r w:rsidR="005D68AF" w:rsidRPr="00720693">
              <w:rPr>
                <w:rFonts w:ascii="Cambria" w:hAnsi="Cambria"/>
                <w:b/>
                <w:bCs/>
                <w:sz w:val="21"/>
                <w:szCs w:val="21"/>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5BAFDA7C" w14:textId="4271661A" w:rsidR="00DD2196" w:rsidRPr="00720693" w:rsidRDefault="00337314" w:rsidP="00E56FB4">
            <w:pPr>
              <w:pStyle w:val="Default"/>
              <w:rPr>
                <w:rFonts w:ascii="Cambria" w:hAnsi="Cambria"/>
                <w:sz w:val="21"/>
                <w:szCs w:val="21"/>
              </w:rPr>
            </w:pPr>
            <w:r w:rsidRPr="00720693">
              <w:rPr>
                <w:rFonts w:ascii="Cambria" w:hAnsi="Cambria"/>
                <w:sz w:val="21"/>
                <w:szCs w:val="21"/>
              </w:rPr>
              <w:t xml:space="preserve">Direct: </w:t>
            </w:r>
            <w:r w:rsidR="00E56FB4">
              <w:rPr>
                <w:rFonts w:ascii="Cambria" w:hAnsi="Cambria"/>
                <w:sz w:val="21"/>
                <w:szCs w:val="21"/>
              </w:rPr>
              <w:t xml:space="preserve"> </w:t>
            </w:r>
            <w:r w:rsidRPr="00720693">
              <w:rPr>
                <w:rFonts w:ascii="Cambria" w:hAnsi="Cambria"/>
                <w:sz w:val="21"/>
                <w:szCs w:val="21"/>
              </w:rPr>
              <w:t xml:space="preserve">TESL Project Part 2: </w:t>
            </w:r>
          </w:p>
          <w:p w14:paraId="1881CD21" w14:textId="77777777" w:rsidR="00DD2196" w:rsidRPr="00720693" w:rsidRDefault="00DD2196" w:rsidP="00337314">
            <w:pPr>
              <w:pStyle w:val="Default"/>
              <w:rPr>
                <w:rFonts w:ascii="Cambria" w:hAnsi="Cambria"/>
                <w:sz w:val="21"/>
                <w:szCs w:val="21"/>
              </w:rPr>
            </w:pPr>
          </w:p>
          <w:p w14:paraId="0194078B" w14:textId="12D94234" w:rsidR="003A32E4" w:rsidRPr="00720693" w:rsidRDefault="003A32E4" w:rsidP="005D68AF">
            <w:pPr>
              <w:widowControl w:val="0"/>
              <w:autoSpaceDE w:val="0"/>
              <w:autoSpaceDN w:val="0"/>
              <w:adjustRightInd w:val="0"/>
              <w:rPr>
                <w:rFonts w:ascii="Cambria" w:hAnsi="Cambria"/>
                <w:b/>
                <w:bCs/>
                <w:sz w:val="21"/>
                <w:szCs w:val="21"/>
              </w:rPr>
            </w:pPr>
          </w:p>
        </w:tc>
      </w:tr>
      <w:tr w:rsidR="003A32E4" w:rsidRPr="00720693"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720693" w:rsidRDefault="003A32E4" w:rsidP="00B33C1F">
            <w:pPr>
              <w:widowControl w:val="0"/>
              <w:autoSpaceDE w:val="0"/>
              <w:autoSpaceDN w:val="0"/>
              <w:adjustRightInd w:val="0"/>
              <w:rPr>
                <w:rFonts w:ascii="Cambria" w:hAnsi="Cambria"/>
                <w:b/>
                <w:sz w:val="21"/>
                <w:szCs w:val="21"/>
              </w:rPr>
            </w:pPr>
            <w:r w:rsidRPr="00720693">
              <w:rPr>
                <w:rFonts w:ascii="Cambria" w:hAnsi="Cambria"/>
                <w:b/>
                <w:sz w:val="21"/>
                <w:szCs w:val="21"/>
              </w:rPr>
              <w:t>Criteria for Student Success</w:t>
            </w:r>
          </w:p>
        </w:tc>
        <w:tc>
          <w:tcPr>
            <w:tcW w:w="11520" w:type="dxa"/>
            <w:gridSpan w:val="5"/>
            <w:tcBorders>
              <w:right w:val="single" w:sz="4" w:space="0" w:color="auto"/>
            </w:tcBorders>
            <w:shd w:val="clear" w:color="auto" w:fill="auto"/>
            <w:tcMar>
              <w:top w:w="100" w:type="nil"/>
              <w:right w:w="100" w:type="nil"/>
            </w:tcMar>
          </w:tcPr>
          <w:p w14:paraId="699B5C37" w14:textId="450CBC0D" w:rsidR="00943369" w:rsidRPr="00720693" w:rsidRDefault="00E56FB4" w:rsidP="00337314">
            <w:pPr>
              <w:widowControl w:val="0"/>
              <w:autoSpaceDE w:val="0"/>
              <w:autoSpaceDN w:val="0"/>
              <w:adjustRightInd w:val="0"/>
              <w:rPr>
                <w:rFonts w:ascii="Cambria" w:hAnsi="Cambria"/>
                <w:color w:val="000000" w:themeColor="text1"/>
                <w:sz w:val="21"/>
                <w:szCs w:val="21"/>
              </w:rPr>
            </w:pPr>
            <w:r>
              <w:rPr>
                <w:rFonts w:ascii="Cambria" w:hAnsi="Cambria"/>
                <w:color w:val="000000" w:themeColor="text1"/>
                <w:sz w:val="21"/>
                <w:szCs w:val="21"/>
              </w:rPr>
              <w:t xml:space="preserve">A score of 7 or greater on this rubric: </w:t>
            </w:r>
          </w:p>
          <w:p w14:paraId="59CCEB6B" w14:textId="77777777" w:rsidR="00943369" w:rsidRPr="00720693" w:rsidRDefault="00943369" w:rsidP="00337314">
            <w:pPr>
              <w:widowControl w:val="0"/>
              <w:autoSpaceDE w:val="0"/>
              <w:autoSpaceDN w:val="0"/>
              <w:adjustRightInd w:val="0"/>
              <w:rPr>
                <w:rFonts w:ascii="Cambria" w:hAnsi="Cambria"/>
                <w:color w:val="000000" w:themeColor="text1"/>
                <w:sz w:val="21"/>
                <w:szCs w:val="21"/>
              </w:rPr>
            </w:pPr>
          </w:p>
          <w:p w14:paraId="471A17E1" w14:textId="5C6969AF" w:rsidR="00337314" w:rsidRPr="00720693" w:rsidRDefault="00943369" w:rsidP="00337314">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10-9</w:t>
            </w:r>
            <w:r w:rsidR="00337314" w:rsidRPr="00720693">
              <w:rPr>
                <w:rFonts w:ascii="Cambria" w:hAnsi="Cambria"/>
                <w:color w:val="000000" w:themeColor="text1"/>
                <w:sz w:val="21"/>
                <w:szCs w:val="21"/>
              </w:rPr>
              <w:t xml:space="preserve"> Points: Exceptional</w:t>
            </w:r>
          </w:p>
          <w:p w14:paraId="16525EB0" w14:textId="5024E172" w:rsidR="00DD2196" w:rsidRPr="00720693" w:rsidRDefault="00337314" w:rsidP="00337314">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Student</w:t>
            </w:r>
            <w:r w:rsidR="00DD2196" w:rsidRPr="00720693">
              <w:rPr>
                <w:rFonts w:ascii="Cambria" w:hAnsi="Cambria"/>
                <w:color w:val="000000" w:themeColor="text1"/>
                <w:sz w:val="21"/>
                <w:szCs w:val="21"/>
              </w:rPr>
              <w:t xml:space="preserve"> describes </w:t>
            </w:r>
            <w:r w:rsidR="00DD2196" w:rsidRPr="00720693">
              <w:rPr>
                <w:rFonts w:ascii="Cambria" w:hAnsi="Cambria"/>
                <w:sz w:val="21"/>
                <w:szCs w:val="21"/>
              </w:rPr>
              <w:t xml:space="preserve">one </w:t>
            </w:r>
            <w:r w:rsidR="00943369" w:rsidRPr="00720693">
              <w:rPr>
                <w:rFonts w:ascii="Cambria" w:hAnsi="Cambria"/>
                <w:sz w:val="21"/>
                <w:szCs w:val="21"/>
              </w:rPr>
              <w:t>theory of learning studied in 565. Description is a minimum of 150 words</w:t>
            </w:r>
            <w:proofErr w:type="gramStart"/>
            <w:r w:rsidR="00943369" w:rsidRPr="00720693">
              <w:rPr>
                <w:rFonts w:ascii="Cambria" w:hAnsi="Cambria"/>
                <w:sz w:val="21"/>
                <w:szCs w:val="21"/>
              </w:rPr>
              <w:t xml:space="preserve">.  </w:t>
            </w:r>
            <w:proofErr w:type="gramEnd"/>
            <w:r w:rsidR="00943369" w:rsidRPr="00720693">
              <w:rPr>
                <w:rFonts w:ascii="Cambria" w:hAnsi="Cambria"/>
                <w:sz w:val="21"/>
                <w:szCs w:val="21"/>
              </w:rPr>
              <w:t xml:space="preserve">Description is clear; theory </w:t>
            </w:r>
            <w:proofErr w:type="gramStart"/>
            <w:r w:rsidR="00943369" w:rsidRPr="00720693">
              <w:rPr>
                <w:rFonts w:ascii="Cambria" w:hAnsi="Cambria"/>
                <w:sz w:val="21"/>
                <w:szCs w:val="21"/>
              </w:rPr>
              <w:t>is easily matched</w:t>
            </w:r>
            <w:proofErr w:type="gramEnd"/>
            <w:r w:rsidR="00943369" w:rsidRPr="00720693">
              <w:rPr>
                <w:rFonts w:ascii="Cambria" w:hAnsi="Cambria"/>
                <w:sz w:val="21"/>
                <w:szCs w:val="21"/>
              </w:rPr>
              <w:t xml:space="preserve"> to the description by other teaching professionals.</w:t>
            </w:r>
          </w:p>
          <w:p w14:paraId="221971D0" w14:textId="77777777" w:rsidR="00337314" w:rsidRPr="00720693" w:rsidRDefault="00337314" w:rsidP="00337314">
            <w:pPr>
              <w:widowControl w:val="0"/>
              <w:autoSpaceDE w:val="0"/>
              <w:autoSpaceDN w:val="0"/>
              <w:adjustRightInd w:val="0"/>
              <w:rPr>
                <w:rFonts w:ascii="Cambria" w:hAnsi="Cambria"/>
                <w:color w:val="000000" w:themeColor="text1"/>
                <w:sz w:val="21"/>
                <w:szCs w:val="21"/>
              </w:rPr>
            </w:pPr>
          </w:p>
          <w:p w14:paraId="453001FE" w14:textId="6E4836D9" w:rsidR="00337314" w:rsidRPr="00720693" w:rsidRDefault="00337314" w:rsidP="00337314">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8-7 Points: Average</w:t>
            </w:r>
          </w:p>
          <w:p w14:paraId="636D23A2" w14:textId="741A3DA1" w:rsidR="00943369" w:rsidRPr="00720693" w:rsidRDefault="00943369" w:rsidP="00337314">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Student describes </w:t>
            </w:r>
            <w:r w:rsidRPr="00720693">
              <w:rPr>
                <w:rFonts w:ascii="Cambria" w:hAnsi="Cambria"/>
                <w:sz w:val="21"/>
                <w:szCs w:val="21"/>
              </w:rPr>
              <w:t>one theory of learning studied in 565. Description is a minimum of 135 words</w:t>
            </w:r>
            <w:proofErr w:type="gramStart"/>
            <w:r w:rsidRPr="00720693">
              <w:rPr>
                <w:rFonts w:ascii="Cambria" w:hAnsi="Cambria"/>
                <w:sz w:val="21"/>
                <w:szCs w:val="21"/>
              </w:rPr>
              <w:t xml:space="preserve">.  </w:t>
            </w:r>
            <w:proofErr w:type="gramEnd"/>
            <w:r w:rsidRPr="00720693">
              <w:rPr>
                <w:rFonts w:ascii="Cambria" w:hAnsi="Cambria"/>
                <w:sz w:val="21"/>
                <w:szCs w:val="21"/>
              </w:rPr>
              <w:t xml:space="preserve">Description is clear, but the </w:t>
            </w:r>
            <w:r w:rsidR="00125E07" w:rsidRPr="00720693">
              <w:rPr>
                <w:rFonts w:ascii="Cambria" w:hAnsi="Cambria"/>
                <w:sz w:val="21"/>
                <w:szCs w:val="21"/>
              </w:rPr>
              <w:t>writer</w:t>
            </w:r>
            <w:r w:rsidRPr="00720693">
              <w:rPr>
                <w:rFonts w:ascii="Cambria" w:hAnsi="Cambria"/>
                <w:sz w:val="21"/>
                <w:szCs w:val="21"/>
              </w:rPr>
              <w:t xml:space="preserve"> needs to a</w:t>
            </w:r>
            <w:r w:rsidR="00125E07" w:rsidRPr="00720693">
              <w:rPr>
                <w:rFonts w:ascii="Cambria" w:hAnsi="Cambria"/>
                <w:sz w:val="21"/>
                <w:szCs w:val="21"/>
              </w:rPr>
              <w:t>nswer</w:t>
            </w:r>
            <w:r w:rsidRPr="00720693">
              <w:rPr>
                <w:rFonts w:ascii="Cambria" w:hAnsi="Cambria"/>
                <w:sz w:val="21"/>
                <w:szCs w:val="21"/>
              </w:rPr>
              <w:t xml:space="preserve"> 1-2 follow up questions to clarify the description</w:t>
            </w:r>
            <w:r w:rsidR="00125E07" w:rsidRPr="00720693">
              <w:rPr>
                <w:rFonts w:ascii="Cambria" w:hAnsi="Cambria"/>
                <w:sz w:val="21"/>
                <w:szCs w:val="21"/>
              </w:rPr>
              <w:t xml:space="preserve"> for other teaching professionals</w:t>
            </w:r>
            <w:r w:rsidRPr="00720693">
              <w:rPr>
                <w:rFonts w:ascii="Cambria" w:hAnsi="Cambria"/>
                <w:sz w:val="21"/>
                <w:szCs w:val="21"/>
              </w:rPr>
              <w:t>.</w:t>
            </w:r>
          </w:p>
          <w:p w14:paraId="0DC574B1" w14:textId="77777777" w:rsidR="00337314" w:rsidRPr="00720693" w:rsidRDefault="00337314" w:rsidP="00337314">
            <w:pPr>
              <w:widowControl w:val="0"/>
              <w:autoSpaceDE w:val="0"/>
              <w:autoSpaceDN w:val="0"/>
              <w:adjustRightInd w:val="0"/>
              <w:rPr>
                <w:rFonts w:ascii="Cambria" w:hAnsi="Cambria"/>
                <w:color w:val="000000" w:themeColor="text1"/>
                <w:sz w:val="21"/>
                <w:szCs w:val="21"/>
              </w:rPr>
            </w:pPr>
          </w:p>
          <w:p w14:paraId="6B1A7334" w14:textId="56713C61" w:rsidR="00337314" w:rsidRPr="00720693" w:rsidRDefault="00337314" w:rsidP="00337314">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6-5 Points: Needs development/remediation</w:t>
            </w:r>
          </w:p>
          <w:p w14:paraId="1DDAA32A" w14:textId="1BEAFDAA" w:rsidR="00943369" w:rsidRPr="00720693" w:rsidRDefault="00943369" w:rsidP="00943369">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Student describes </w:t>
            </w:r>
            <w:r w:rsidRPr="00720693">
              <w:rPr>
                <w:rFonts w:ascii="Cambria" w:hAnsi="Cambria"/>
                <w:sz w:val="21"/>
                <w:szCs w:val="21"/>
              </w:rPr>
              <w:t>one theory of learning studied in 565. Description is less than 135 words</w:t>
            </w:r>
            <w:proofErr w:type="gramStart"/>
            <w:r w:rsidRPr="00720693">
              <w:rPr>
                <w:rFonts w:ascii="Cambria" w:hAnsi="Cambria"/>
                <w:sz w:val="21"/>
                <w:szCs w:val="21"/>
              </w:rPr>
              <w:t xml:space="preserve">.  </w:t>
            </w:r>
            <w:proofErr w:type="gramEnd"/>
            <w:r w:rsidRPr="00720693">
              <w:rPr>
                <w:rFonts w:ascii="Cambria" w:hAnsi="Cambria"/>
                <w:sz w:val="21"/>
                <w:szCs w:val="21"/>
              </w:rPr>
              <w:t>Description is overly general and c</w:t>
            </w:r>
            <w:r w:rsidR="00ED5AD7">
              <w:rPr>
                <w:rFonts w:ascii="Cambria" w:hAnsi="Cambria"/>
                <w:sz w:val="21"/>
                <w:szCs w:val="21"/>
              </w:rPr>
              <w:t>annot</w:t>
            </w:r>
            <w:r w:rsidRPr="00720693">
              <w:rPr>
                <w:rFonts w:ascii="Cambria" w:hAnsi="Cambria"/>
                <w:sz w:val="21"/>
                <w:szCs w:val="21"/>
              </w:rPr>
              <w:t xml:space="preserve"> </w:t>
            </w:r>
            <w:proofErr w:type="gramStart"/>
            <w:r w:rsidR="00125E07" w:rsidRPr="00720693">
              <w:rPr>
                <w:rFonts w:ascii="Cambria" w:hAnsi="Cambria"/>
                <w:sz w:val="21"/>
                <w:szCs w:val="21"/>
              </w:rPr>
              <w:t>be attributed</w:t>
            </w:r>
            <w:proofErr w:type="gramEnd"/>
            <w:r w:rsidR="00125E07" w:rsidRPr="00720693">
              <w:rPr>
                <w:rFonts w:ascii="Cambria" w:hAnsi="Cambria"/>
                <w:sz w:val="21"/>
                <w:szCs w:val="21"/>
              </w:rPr>
              <w:t xml:space="preserve"> to multiple learning theories covered in 565. Theory would not be d</w:t>
            </w:r>
            <w:r w:rsidR="00ED5AD7">
              <w:rPr>
                <w:rFonts w:ascii="Cambria" w:hAnsi="Cambria"/>
                <w:sz w:val="21"/>
                <w:szCs w:val="21"/>
              </w:rPr>
              <w:t>is</w:t>
            </w:r>
            <w:r w:rsidR="00125E07" w:rsidRPr="00720693">
              <w:rPr>
                <w:rFonts w:ascii="Cambria" w:hAnsi="Cambria"/>
                <w:sz w:val="21"/>
                <w:szCs w:val="21"/>
              </w:rPr>
              <w:t>cernable to other teaching professionals.</w:t>
            </w:r>
          </w:p>
          <w:p w14:paraId="306F016A" w14:textId="74CD76D4" w:rsidR="005D68AF" w:rsidRPr="00720693" w:rsidRDefault="005D68AF" w:rsidP="00B33C1F">
            <w:pPr>
              <w:widowControl w:val="0"/>
              <w:autoSpaceDE w:val="0"/>
              <w:autoSpaceDN w:val="0"/>
              <w:adjustRightInd w:val="0"/>
              <w:rPr>
                <w:rFonts w:ascii="Cambria" w:hAnsi="Cambria"/>
                <w:color w:val="767171" w:themeColor="background2" w:themeShade="80"/>
                <w:sz w:val="21"/>
                <w:szCs w:val="21"/>
              </w:rPr>
            </w:pPr>
          </w:p>
        </w:tc>
      </w:tr>
      <w:tr w:rsidR="003A32E4" w:rsidRPr="00720693"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720693" w:rsidRDefault="003A32E4" w:rsidP="00B33C1F">
            <w:pPr>
              <w:widowControl w:val="0"/>
              <w:autoSpaceDE w:val="0"/>
              <w:autoSpaceDN w:val="0"/>
              <w:adjustRightInd w:val="0"/>
              <w:rPr>
                <w:rFonts w:ascii="Cambria" w:hAnsi="Cambria"/>
                <w:b/>
                <w:sz w:val="21"/>
                <w:szCs w:val="21"/>
              </w:rPr>
            </w:pPr>
            <w:r w:rsidRPr="00720693">
              <w:rPr>
                <w:rFonts w:ascii="Cambria" w:hAnsi="Cambria"/>
                <w:b/>
                <w:sz w:val="21"/>
                <w:szCs w:val="21"/>
              </w:rPr>
              <w:t>Program Success Target for this Measurement</w:t>
            </w:r>
          </w:p>
          <w:p w14:paraId="2DDF89F9" w14:textId="77777777" w:rsidR="003A32E4" w:rsidRPr="00720693" w:rsidRDefault="003A32E4" w:rsidP="00B33C1F">
            <w:pPr>
              <w:widowControl w:val="0"/>
              <w:autoSpaceDE w:val="0"/>
              <w:autoSpaceDN w:val="0"/>
              <w:adjustRightInd w:val="0"/>
              <w:rPr>
                <w:rFonts w:ascii="Cambria" w:hAnsi="Cambria"/>
                <w:sz w:val="21"/>
                <w:szCs w:val="21"/>
              </w:rPr>
            </w:pPr>
          </w:p>
          <w:p w14:paraId="73BCDD76" w14:textId="77777777" w:rsidR="003A32E4" w:rsidRPr="00720693" w:rsidRDefault="003A32E4" w:rsidP="00B33C1F">
            <w:pPr>
              <w:widowControl w:val="0"/>
              <w:autoSpaceDE w:val="0"/>
              <w:autoSpaceDN w:val="0"/>
              <w:adjustRightInd w:val="0"/>
              <w:rPr>
                <w:rFonts w:ascii="Cambria" w:hAnsi="Cambria"/>
                <w:sz w:val="21"/>
                <w:szCs w:val="21"/>
              </w:rPr>
            </w:pPr>
          </w:p>
        </w:tc>
        <w:tc>
          <w:tcPr>
            <w:tcW w:w="4050" w:type="dxa"/>
            <w:tcBorders>
              <w:bottom w:val="single" w:sz="4" w:space="0" w:color="auto"/>
            </w:tcBorders>
            <w:shd w:val="clear" w:color="auto" w:fill="auto"/>
          </w:tcPr>
          <w:p w14:paraId="2F88E710" w14:textId="46857BF2" w:rsidR="003A32E4" w:rsidRPr="00720693" w:rsidRDefault="00125E07" w:rsidP="00B33C1F">
            <w:pPr>
              <w:widowControl w:val="0"/>
              <w:autoSpaceDE w:val="0"/>
              <w:autoSpaceDN w:val="0"/>
              <w:adjustRightInd w:val="0"/>
              <w:rPr>
                <w:rFonts w:ascii="Cambria" w:hAnsi="Cambria"/>
                <w:sz w:val="21"/>
                <w:szCs w:val="21"/>
              </w:rPr>
            </w:pPr>
            <w:proofErr w:type="gramStart"/>
            <w:r w:rsidRPr="00720693">
              <w:rPr>
                <w:rFonts w:ascii="Cambria" w:hAnsi="Cambria"/>
                <w:sz w:val="21"/>
                <w:szCs w:val="21"/>
              </w:rPr>
              <w:t>2</w:t>
            </w:r>
            <w:proofErr w:type="gramEnd"/>
            <w:r w:rsidRPr="00720693">
              <w:rPr>
                <w:rFonts w:ascii="Cambria" w:hAnsi="Cambria"/>
                <w:sz w:val="21"/>
                <w:szCs w:val="21"/>
              </w:rPr>
              <w:t xml:space="preserve"> out of 3 students score a 7 or greater on section 2 of the project.</w:t>
            </w:r>
          </w:p>
        </w:tc>
        <w:tc>
          <w:tcPr>
            <w:tcW w:w="2880" w:type="dxa"/>
            <w:tcBorders>
              <w:bottom w:val="single" w:sz="4" w:space="0" w:color="auto"/>
            </w:tcBorders>
            <w:shd w:val="clear" w:color="auto" w:fill="auto"/>
            <w:tcMar>
              <w:top w:w="100" w:type="nil"/>
              <w:right w:w="100" w:type="nil"/>
            </w:tcMar>
          </w:tcPr>
          <w:p w14:paraId="32151992" w14:textId="77777777" w:rsidR="003A32E4" w:rsidRPr="00720693" w:rsidRDefault="003A32E4" w:rsidP="00B33C1F">
            <w:pPr>
              <w:widowControl w:val="0"/>
              <w:autoSpaceDE w:val="0"/>
              <w:autoSpaceDN w:val="0"/>
              <w:adjustRightInd w:val="0"/>
              <w:jc w:val="right"/>
              <w:rPr>
                <w:rFonts w:ascii="Cambria" w:hAnsi="Cambria"/>
                <w:b/>
                <w:sz w:val="21"/>
                <w:szCs w:val="21"/>
              </w:rPr>
            </w:pPr>
            <w:r w:rsidRPr="00720693">
              <w:rPr>
                <w:rFonts w:ascii="Cambria" w:hAnsi="Cambria"/>
                <w:b/>
                <w:sz w:val="21"/>
                <w:szCs w:val="21"/>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5C9BD7" w14:textId="77777777" w:rsidR="00125E07" w:rsidRPr="00720693" w:rsidRDefault="00125E07"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100%</w:t>
            </w:r>
          </w:p>
          <w:p w14:paraId="212A5E4F" w14:textId="5FFEE323" w:rsidR="003A32E4" w:rsidRPr="00720693" w:rsidRDefault="00125E07"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A- 10/10</w:t>
            </w:r>
          </w:p>
          <w:p w14:paraId="6AE527B6" w14:textId="77777777" w:rsidR="00125E07" w:rsidRPr="00720693" w:rsidRDefault="00125E07"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B- 10/10</w:t>
            </w:r>
          </w:p>
          <w:p w14:paraId="6E82B7D3" w14:textId="50B12ED2" w:rsidR="00125E07" w:rsidRPr="00720693" w:rsidRDefault="00125E07"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C- 9/10</w:t>
            </w:r>
          </w:p>
        </w:tc>
      </w:tr>
      <w:tr w:rsidR="003A32E4" w:rsidRPr="00720693"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720693" w:rsidRDefault="003A32E4" w:rsidP="00B33C1F">
            <w:pPr>
              <w:widowControl w:val="0"/>
              <w:autoSpaceDE w:val="0"/>
              <w:autoSpaceDN w:val="0"/>
              <w:adjustRightInd w:val="0"/>
              <w:rPr>
                <w:rFonts w:ascii="Cambria" w:hAnsi="Cambria"/>
                <w:b/>
                <w:bCs/>
                <w:sz w:val="21"/>
                <w:szCs w:val="21"/>
              </w:rPr>
            </w:pPr>
            <w:r w:rsidRPr="00720693">
              <w:rPr>
                <w:rFonts w:ascii="Cambria" w:hAnsi="Cambria"/>
                <w:b/>
                <w:sz w:val="21"/>
                <w:szCs w:val="21"/>
              </w:rPr>
              <w:t>Methods</w:t>
            </w:r>
            <w:r w:rsidRPr="00720693">
              <w:rPr>
                <w:rFonts w:ascii="Cambria" w:hAnsi="Cambria"/>
                <w:b/>
                <w:bCs/>
                <w:sz w:val="21"/>
                <w:szCs w:val="21"/>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423F35" w14:textId="39B31D89" w:rsidR="00E56FB4" w:rsidRDefault="00125E07" w:rsidP="00125E07">
            <w:pPr>
              <w:rPr>
                <w:rFonts w:ascii="Cambria" w:hAnsi="Cambria"/>
                <w:color w:val="000000" w:themeColor="text1"/>
                <w:sz w:val="21"/>
                <w:szCs w:val="21"/>
              </w:rPr>
            </w:pPr>
            <w:r w:rsidRPr="00720693">
              <w:rPr>
                <w:rFonts w:ascii="Cambria" w:hAnsi="Cambria"/>
                <w:color w:val="000000" w:themeColor="text1"/>
                <w:sz w:val="21"/>
                <w:szCs w:val="21"/>
              </w:rPr>
              <w:t>MA English students take ENG 565 during their first semester in the program</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 xml:space="preserve">We are using the final grades </w:t>
            </w:r>
            <w:r w:rsidR="00E56FB4">
              <w:rPr>
                <w:rFonts w:ascii="Cambria" w:hAnsi="Cambria"/>
                <w:color w:val="000000" w:themeColor="text1"/>
                <w:sz w:val="21"/>
                <w:szCs w:val="21"/>
              </w:rPr>
              <w:t xml:space="preserve">on the project </w:t>
            </w:r>
            <w:r w:rsidRPr="00720693">
              <w:rPr>
                <w:rFonts w:ascii="Cambria" w:hAnsi="Cambria"/>
                <w:color w:val="000000" w:themeColor="text1"/>
                <w:sz w:val="21"/>
                <w:szCs w:val="21"/>
              </w:rPr>
              <w:t xml:space="preserve">from the instructor of record on the TESL project for the evaluation. This is one of the first assessments of their pedagogical knowledge. </w:t>
            </w:r>
          </w:p>
          <w:p w14:paraId="57F3C6AB" w14:textId="77777777" w:rsidR="00E56FB4" w:rsidRDefault="00E56FB4" w:rsidP="00125E07">
            <w:pPr>
              <w:rPr>
                <w:rFonts w:ascii="Cambria" w:hAnsi="Cambria"/>
                <w:color w:val="000000" w:themeColor="text1"/>
                <w:sz w:val="21"/>
                <w:szCs w:val="21"/>
              </w:rPr>
            </w:pPr>
          </w:p>
          <w:p w14:paraId="3E198615" w14:textId="77777777" w:rsidR="00E56FB4" w:rsidRPr="00720693" w:rsidRDefault="00E56FB4" w:rsidP="00E56FB4">
            <w:pPr>
              <w:pStyle w:val="Default"/>
              <w:rPr>
                <w:rFonts w:ascii="Cambria" w:hAnsi="Cambria"/>
                <w:sz w:val="21"/>
                <w:szCs w:val="21"/>
              </w:rPr>
            </w:pPr>
            <w:r w:rsidRPr="00720693">
              <w:rPr>
                <w:rFonts w:ascii="Cambria" w:hAnsi="Cambria"/>
                <w:sz w:val="21"/>
                <w:szCs w:val="21"/>
              </w:rPr>
              <w:t>Directions students receive</w:t>
            </w:r>
          </w:p>
          <w:p w14:paraId="7439A60C" w14:textId="77777777" w:rsidR="00E56FB4" w:rsidRPr="00720693" w:rsidRDefault="00E56FB4" w:rsidP="00E56FB4">
            <w:pPr>
              <w:pStyle w:val="Default"/>
              <w:rPr>
                <w:rFonts w:ascii="Cambria" w:hAnsi="Cambria"/>
                <w:sz w:val="21"/>
                <w:szCs w:val="21"/>
              </w:rPr>
            </w:pPr>
          </w:p>
          <w:p w14:paraId="62A41311" w14:textId="77777777" w:rsidR="00E56FB4" w:rsidRPr="00720693" w:rsidRDefault="00E56FB4" w:rsidP="00E56FB4">
            <w:pPr>
              <w:pStyle w:val="Default"/>
              <w:rPr>
                <w:rFonts w:ascii="Cambria" w:hAnsi="Cambria"/>
                <w:sz w:val="21"/>
                <w:szCs w:val="21"/>
              </w:rPr>
            </w:pPr>
            <w:r w:rsidRPr="00720693">
              <w:rPr>
                <w:rFonts w:ascii="Cambria" w:hAnsi="Cambria"/>
                <w:sz w:val="21"/>
                <w:szCs w:val="21"/>
              </w:rPr>
              <w:t>Using the data, align your analysis of linguistic difficulties in part 1 with a theory of L2 acquisition (UG, interactionist, Krashen, computational, other). Describe the appropriate L2 acquisition theory in 150-200 words.</w:t>
            </w:r>
          </w:p>
          <w:p w14:paraId="734C08A1" w14:textId="367F97EA" w:rsidR="00125E07" w:rsidRPr="00720693" w:rsidRDefault="00125E07" w:rsidP="00125E07">
            <w:pPr>
              <w:rPr>
                <w:rFonts w:ascii="Cambria" w:hAnsi="Cambria"/>
                <w:color w:val="000000" w:themeColor="text1"/>
                <w:sz w:val="21"/>
                <w:szCs w:val="21"/>
              </w:rPr>
            </w:pPr>
            <w:r w:rsidRPr="00720693">
              <w:rPr>
                <w:rFonts w:ascii="Cambria" w:hAnsi="Cambria"/>
                <w:color w:val="000000" w:themeColor="text1"/>
                <w:sz w:val="21"/>
                <w:szCs w:val="21"/>
              </w:rPr>
              <w:t xml:space="preserve"> </w:t>
            </w:r>
          </w:p>
          <w:p w14:paraId="19BC4E89" w14:textId="77777777" w:rsidR="00125E07" w:rsidRPr="00720693" w:rsidRDefault="00125E07" w:rsidP="00125E07">
            <w:pPr>
              <w:rPr>
                <w:rFonts w:ascii="Cambria" w:hAnsi="Cambria"/>
                <w:bCs/>
                <w:color w:val="767171" w:themeColor="background2" w:themeShade="80"/>
                <w:sz w:val="21"/>
                <w:szCs w:val="21"/>
              </w:rPr>
            </w:pPr>
            <w:r w:rsidRPr="00720693">
              <w:rPr>
                <w:rFonts w:ascii="Cambria" w:hAnsi="Cambria"/>
                <w:color w:val="000000" w:themeColor="text1"/>
                <w:sz w:val="21"/>
                <w:szCs w:val="21"/>
              </w:rPr>
              <w:t>Sample size- There is a total population of 5 MA students enrolled in ENG 565 in spring 2022</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The final sample size for this assessment is 3</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One student took an incomplete in the course to finish this project</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 xml:space="preserve">Another student </w:t>
            </w:r>
            <w:proofErr w:type="gramStart"/>
            <w:r w:rsidRPr="00720693">
              <w:rPr>
                <w:rFonts w:ascii="Cambria" w:hAnsi="Cambria"/>
                <w:color w:val="000000" w:themeColor="text1"/>
                <w:sz w:val="21"/>
                <w:szCs w:val="21"/>
              </w:rPr>
              <w:t>was granted</w:t>
            </w:r>
            <w:proofErr w:type="gramEnd"/>
            <w:r w:rsidRPr="00720693">
              <w:rPr>
                <w:rFonts w:ascii="Cambria" w:hAnsi="Cambria"/>
                <w:color w:val="000000" w:themeColor="text1"/>
                <w:sz w:val="21"/>
                <w:szCs w:val="21"/>
              </w:rPr>
              <w:t xml:space="preserve"> an alternative project to support a promotion at work in the field during the semester. The is an assessment that aligns when this learning objective is introduced</w:t>
            </w:r>
            <w:proofErr w:type="gramStart"/>
            <w:r w:rsidRPr="00720693">
              <w:rPr>
                <w:rFonts w:ascii="Cambria" w:hAnsi="Cambria"/>
                <w:color w:val="000000" w:themeColor="text1"/>
                <w:sz w:val="21"/>
                <w:szCs w:val="21"/>
              </w:rPr>
              <w:t xml:space="preserve">.  </w:t>
            </w:r>
            <w:proofErr w:type="gramEnd"/>
          </w:p>
          <w:p w14:paraId="70E861C6" w14:textId="72940D98" w:rsidR="003A32E4" w:rsidRPr="00720693" w:rsidRDefault="003A32E4" w:rsidP="00B33C1F">
            <w:pPr>
              <w:widowControl w:val="0"/>
              <w:autoSpaceDE w:val="0"/>
              <w:autoSpaceDN w:val="0"/>
              <w:adjustRightInd w:val="0"/>
              <w:rPr>
                <w:rFonts w:ascii="Cambria" w:hAnsi="Cambria"/>
                <w:sz w:val="21"/>
                <w:szCs w:val="21"/>
              </w:rPr>
            </w:pPr>
          </w:p>
        </w:tc>
      </w:tr>
      <w:tr w:rsidR="00402256" w:rsidRPr="00720693"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720693" w:rsidRDefault="00402256" w:rsidP="00402256">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your results, circle or highlight whether the program </w:t>
            </w:r>
            <w:r w:rsidR="002C1781" w:rsidRPr="00720693">
              <w:rPr>
                <w:rFonts w:ascii="Cambria" w:hAnsi="Cambria"/>
                <w:b/>
                <w:bCs/>
                <w:sz w:val="21"/>
                <w:szCs w:val="21"/>
              </w:rPr>
              <w:t xml:space="preserve">met </w:t>
            </w:r>
            <w:r w:rsidRPr="00720693">
              <w:rPr>
                <w:rFonts w:ascii="Cambria" w:hAnsi="Cambria"/>
                <w:b/>
                <w:bCs/>
                <w:sz w:val="21"/>
                <w:szCs w:val="21"/>
              </w:rPr>
              <w:t>the goal Student Learning Outcome 2.</w:t>
            </w:r>
          </w:p>
          <w:p w14:paraId="0C1A9ED3" w14:textId="6E11F49C" w:rsidR="00402256" w:rsidRPr="00720693" w:rsidRDefault="00402256" w:rsidP="00402256">
            <w:pPr>
              <w:widowControl w:val="0"/>
              <w:autoSpaceDE w:val="0"/>
              <w:autoSpaceDN w:val="0"/>
              <w:adjustRightInd w:val="0"/>
              <w:rPr>
                <w:rFonts w:ascii="Cambria" w:hAnsi="Cambria"/>
                <w:b/>
                <w:sz w:val="21"/>
                <w:szCs w:val="21"/>
              </w:rPr>
            </w:pPr>
            <w:r w:rsidRPr="00720693">
              <w:rPr>
                <w:rFonts w:ascii="Cambria" w:hAnsi="Cambria"/>
                <w:b/>
                <w:sz w:val="21"/>
                <w:szCs w:val="21"/>
              </w:rPr>
              <w:t xml:space="preserve"> </w:t>
            </w:r>
          </w:p>
        </w:tc>
        <w:tc>
          <w:tcPr>
            <w:tcW w:w="1530" w:type="dxa"/>
            <w:tcBorders>
              <w:top w:val="single" w:sz="4" w:space="0" w:color="auto"/>
              <w:bottom w:val="single" w:sz="4" w:space="0" w:color="auto"/>
            </w:tcBorders>
            <w:shd w:val="clear" w:color="auto" w:fill="auto"/>
            <w:vAlign w:val="center"/>
          </w:tcPr>
          <w:p w14:paraId="744BAEFC" w14:textId="1FE5E63D" w:rsidR="00402256" w:rsidRPr="00720693" w:rsidRDefault="00485486"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9"/>
                  <w:enabled/>
                  <w:calcOnExit w:val="0"/>
                  <w:checkBox>
                    <w:sizeAuto/>
                    <w:default w:val="0"/>
                  </w:checkBox>
                </w:ffData>
              </w:fldChar>
            </w:r>
            <w:bookmarkStart w:id="10" w:name="Check9"/>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10"/>
            <w:r w:rsidRPr="00720693">
              <w:rPr>
                <w:rFonts w:ascii="Cambria" w:hAnsi="Cambria"/>
                <w:b/>
                <w:sz w:val="21"/>
                <w:szCs w:val="21"/>
                <w:highlight w:val="yellow"/>
              </w:rPr>
              <w:t xml:space="preserve"> </w:t>
            </w:r>
            <w:r w:rsidR="00402256" w:rsidRPr="00720693">
              <w:rPr>
                <w:rFonts w:ascii="Cambria" w:hAnsi="Cambria"/>
                <w:b/>
                <w:sz w:val="21"/>
                <w:szCs w:val="21"/>
                <w:highlight w:val="yellow"/>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720693" w:rsidRDefault="00485486"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10"/>
                  <w:enabled/>
                  <w:calcOnExit w:val="0"/>
                  <w:checkBox>
                    <w:sizeAuto/>
                    <w:default w:val="0"/>
                  </w:checkBox>
                </w:ffData>
              </w:fldChar>
            </w:r>
            <w:bookmarkStart w:id="11" w:name="Check10"/>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11"/>
            <w:r w:rsidRPr="00720693">
              <w:rPr>
                <w:rFonts w:ascii="Cambria" w:hAnsi="Cambria"/>
                <w:b/>
                <w:sz w:val="21"/>
                <w:szCs w:val="21"/>
              </w:rPr>
              <w:t xml:space="preserve"> </w:t>
            </w:r>
            <w:r w:rsidR="00402256" w:rsidRPr="00720693">
              <w:rPr>
                <w:rFonts w:ascii="Cambria" w:hAnsi="Cambria"/>
                <w:b/>
                <w:sz w:val="21"/>
                <w:szCs w:val="21"/>
              </w:rPr>
              <w:t>Not Met</w:t>
            </w:r>
          </w:p>
        </w:tc>
      </w:tr>
      <w:tr w:rsidR="003A32E4" w:rsidRPr="00720693" w14:paraId="0D3445A0" w14:textId="77777777" w:rsidTr="00060BE5">
        <w:tc>
          <w:tcPr>
            <w:tcW w:w="14395" w:type="dxa"/>
            <w:gridSpan w:val="6"/>
            <w:shd w:val="clear" w:color="auto" w:fill="auto"/>
            <w:tcMar>
              <w:top w:w="100" w:type="nil"/>
              <w:right w:w="100" w:type="nil"/>
            </w:tcMar>
          </w:tcPr>
          <w:p w14:paraId="00566383" w14:textId="77777777" w:rsidR="003A32E4" w:rsidRPr="00720693" w:rsidRDefault="003A32E4" w:rsidP="00B33C1F">
            <w:pPr>
              <w:widowControl w:val="0"/>
              <w:autoSpaceDE w:val="0"/>
              <w:autoSpaceDN w:val="0"/>
              <w:adjustRightInd w:val="0"/>
              <w:rPr>
                <w:rFonts w:ascii="Cambria" w:hAnsi="Cambria"/>
                <w:b/>
                <w:sz w:val="21"/>
                <w:szCs w:val="21"/>
              </w:rPr>
            </w:pPr>
            <w:r w:rsidRPr="00720693">
              <w:rPr>
                <w:rFonts w:ascii="Cambria" w:hAnsi="Cambria"/>
                <w:b/>
                <w:sz w:val="21"/>
                <w:szCs w:val="21"/>
              </w:rPr>
              <w:t xml:space="preserve">Actions </w:t>
            </w:r>
            <w:r w:rsidRPr="00720693">
              <w:rPr>
                <w:rFonts w:ascii="Cambria" w:hAnsi="Cambria"/>
                <w:sz w:val="21"/>
                <w:szCs w:val="21"/>
              </w:rPr>
              <w:t>(Describe the decision-making process and actions planned for program improvement</w:t>
            </w:r>
            <w:proofErr w:type="gramStart"/>
            <w:r w:rsidRPr="00720693">
              <w:rPr>
                <w:rFonts w:ascii="Cambria" w:hAnsi="Cambria"/>
                <w:sz w:val="21"/>
                <w:szCs w:val="21"/>
              </w:rPr>
              <w:t xml:space="preserve">.  </w:t>
            </w:r>
            <w:proofErr w:type="gramEnd"/>
            <w:r w:rsidRPr="00720693">
              <w:rPr>
                <w:rFonts w:ascii="Cambria" w:hAnsi="Cambria"/>
                <w:sz w:val="21"/>
                <w:szCs w:val="21"/>
              </w:rPr>
              <w:t>The actions should include a timeline.)</w:t>
            </w:r>
          </w:p>
        </w:tc>
      </w:tr>
      <w:tr w:rsidR="003A32E4" w:rsidRPr="00720693" w14:paraId="5A144F00" w14:textId="77777777" w:rsidTr="00060BE5">
        <w:trPr>
          <w:trHeight w:val="1340"/>
        </w:trPr>
        <w:tc>
          <w:tcPr>
            <w:tcW w:w="14395" w:type="dxa"/>
            <w:gridSpan w:val="6"/>
            <w:shd w:val="clear" w:color="auto" w:fill="auto"/>
            <w:tcMar>
              <w:top w:w="100" w:type="nil"/>
              <w:right w:w="100" w:type="nil"/>
            </w:tcMar>
          </w:tcPr>
          <w:p w14:paraId="295FC4F9" w14:textId="1D8E9D3D" w:rsidR="003A32E4" w:rsidRPr="00720693" w:rsidRDefault="0082520E" w:rsidP="00B33C1F">
            <w:pPr>
              <w:jc w:val="both"/>
              <w:rPr>
                <w:rFonts w:ascii="Cambria" w:hAnsi="Cambria"/>
                <w:b/>
                <w:sz w:val="21"/>
                <w:szCs w:val="21"/>
              </w:rPr>
            </w:pPr>
            <w:r w:rsidRPr="00720693">
              <w:rPr>
                <w:rFonts w:ascii="Cambria" w:hAnsi="Cambria"/>
                <w:bCs/>
                <w:color w:val="000000" w:themeColor="text1"/>
                <w:sz w:val="21"/>
                <w:szCs w:val="21"/>
              </w:rPr>
              <w:lastRenderedPageBreak/>
              <w:t>This SLO is introduced in 565 during the first semester in the MA program</w:t>
            </w:r>
            <w:proofErr w:type="gramStart"/>
            <w:r w:rsidRPr="00720693">
              <w:rPr>
                <w:rFonts w:ascii="Cambria" w:hAnsi="Cambria"/>
                <w:bCs/>
                <w:color w:val="000000" w:themeColor="text1"/>
                <w:sz w:val="21"/>
                <w:szCs w:val="21"/>
              </w:rPr>
              <w:t xml:space="preserve">.  </w:t>
            </w:r>
            <w:proofErr w:type="gramEnd"/>
            <w:r w:rsidRPr="00720693">
              <w:rPr>
                <w:rFonts w:ascii="Cambria" w:hAnsi="Cambria"/>
                <w:bCs/>
                <w:color w:val="000000" w:themeColor="text1"/>
                <w:sz w:val="21"/>
                <w:szCs w:val="21"/>
              </w:rPr>
              <w:t xml:space="preserve"> It is vital for all graduate students to achieve meets expec</w:t>
            </w:r>
            <w:r w:rsidR="00ED5AD7">
              <w:rPr>
                <w:rFonts w:ascii="Cambria" w:hAnsi="Cambria"/>
                <w:bCs/>
                <w:color w:val="000000" w:themeColor="text1"/>
                <w:sz w:val="21"/>
                <w:szCs w:val="21"/>
              </w:rPr>
              <w:t>t</w:t>
            </w:r>
            <w:r w:rsidRPr="00720693">
              <w:rPr>
                <w:rFonts w:ascii="Cambria" w:hAnsi="Cambria"/>
                <w:bCs/>
                <w:color w:val="000000" w:themeColor="text1"/>
                <w:sz w:val="21"/>
                <w:szCs w:val="21"/>
              </w:rPr>
              <w:t xml:space="preserve">ations on this skill by the time they complete their MA program. Second language learners are the fastest growing demographic in K-12 public schools, making the talent pipeline for all levels of public education </w:t>
            </w:r>
            <w:proofErr w:type="gramStart"/>
            <w:r w:rsidRPr="00720693">
              <w:rPr>
                <w:rFonts w:ascii="Cambria" w:hAnsi="Cambria"/>
                <w:bCs/>
                <w:color w:val="000000" w:themeColor="text1"/>
                <w:sz w:val="21"/>
                <w:szCs w:val="21"/>
              </w:rPr>
              <w:t>more and more</w:t>
            </w:r>
            <w:proofErr w:type="gramEnd"/>
            <w:r w:rsidRPr="00720693">
              <w:rPr>
                <w:rFonts w:ascii="Cambria" w:hAnsi="Cambria"/>
                <w:bCs/>
                <w:color w:val="000000" w:themeColor="text1"/>
                <w:sz w:val="21"/>
                <w:szCs w:val="21"/>
              </w:rPr>
              <w:t xml:space="preserve"> linguistically diverse.  During the 2021-2022 academic year, the English faculty revised the MA curriculum, and kept this learning objective as a critical skill, but ENG 565 was made an elective option, so learning theories will be acquired different based on the electives student select but are still a unif</w:t>
            </w:r>
            <w:r w:rsidR="00ED5AD7">
              <w:rPr>
                <w:rFonts w:ascii="Cambria" w:hAnsi="Cambria"/>
                <w:bCs/>
                <w:color w:val="000000" w:themeColor="text1"/>
                <w:sz w:val="21"/>
                <w:szCs w:val="21"/>
              </w:rPr>
              <w:t>i</w:t>
            </w:r>
            <w:r w:rsidRPr="00720693">
              <w:rPr>
                <w:rFonts w:ascii="Cambria" w:hAnsi="Cambria"/>
                <w:bCs/>
                <w:color w:val="000000" w:themeColor="text1"/>
                <w:sz w:val="21"/>
                <w:szCs w:val="21"/>
              </w:rPr>
              <w:t>ed theme across the program</w:t>
            </w:r>
            <w:proofErr w:type="gramStart"/>
            <w:r w:rsidRPr="00720693">
              <w:rPr>
                <w:rFonts w:ascii="Cambria" w:hAnsi="Cambria"/>
                <w:bCs/>
                <w:color w:val="000000" w:themeColor="text1"/>
                <w:sz w:val="21"/>
                <w:szCs w:val="21"/>
              </w:rPr>
              <w:t xml:space="preserve">.  </w:t>
            </w:r>
            <w:proofErr w:type="gramEnd"/>
            <w:r w:rsidRPr="00720693">
              <w:rPr>
                <w:rFonts w:ascii="Cambria" w:hAnsi="Cambria"/>
                <w:bCs/>
                <w:color w:val="000000" w:themeColor="text1"/>
                <w:sz w:val="21"/>
                <w:szCs w:val="21"/>
              </w:rPr>
              <w:t>The program revision is currently in the academic pipeline.</w:t>
            </w:r>
          </w:p>
        </w:tc>
      </w:tr>
      <w:tr w:rsidR="003A32E4" w:rsidRPr="00720693" w14:paraId="023FDFA4" w14:textId="77777777" w:rsidTr="00B33C1F">
        <w:tc>
          <w:tcPr>
            <w:tcW w:w="14395" w:type="dxa"/>
            <w:gridSpan w:val="6"/>
            <w:shd w:val="clear" w:color="auto" w:fill="auto"/>
            <w:tcMar>
              <w:top w:w="100" w:type="nil"/>
              <w:right w:w="100" w:type="nil"/>
            </w:tcMar>
          </w:tcPr>
          <w:p w14:paraId="582799B0" w14:textId="77777777" w:rsidR="003A32E4" w:rsidRPr="00720693" w:rsidRDefault="003A32E4" w:rsidP="00B33C1F">
            <w:pPr>
              <w:jc w:val="both"/>
              <w:rPr>
                <w:rFonts w:ascii="Cambria" w:hAnsi="Cambria"/>
                <w:b/>
                <w:bCs/>
                <w:sz w:val="21"/>
                <w:szCs w:val="21"/>
              </w:rPr>
            </w:pPr>
            <w:r w:rsidRPr="00720693">
              <w:rPr>
                <w:rFonts w:ascii="Cambria" w:hAnsi="Cambria"/>
                <w:b/>
                <w:bCs/>
                <w:sz w:val="21"/>
                <w:szCs w:val="21"/>
              </w:rPr>
              <w:t xml:space="preserve">Follow-Up </w:t>
            </w:r>
            <w:r w:rsidRPr="00720693">
              <w:rPr>
                <w:rFonts w:ascii="Cambria" w:hAnsi="Cambria"/>
                <w:bCs/>
                <w:sz w:val="21"/>
                <w:szCs w:val="21"/>
              </w:rPr>
              <w:t>(Provide your timeline for follow-up</w:t>
            </w:r>
            <w:proofErr w:type="gramStart"/>
            <w:r w:rsidRPr="00720693">
              <w:rPr>
                <w:rFonts w:ascii="Cambria" w:hAnsi="Cambria"/>
                <w:bCs/>
                <w:sz w:val="21"/>
                <w:szCs w:val="21"/>
              </w:rPr>
              <w:t xml:space="preserve">.  </w:t>
            </w:r>
            <w:proofErr w:type="gramEnd"/>
            <w:r w:rsidRPr="00720693">
              <w:rPr>
                <w:rFonts w:ascii="Cambria" w:hAnsi="Cambria"/>
                <w:bCs/>
                <w:sz w:val="21"/>
                <w:szCs w:val="21"/>
              </w:rPr>
              <w:t>If follow-up has occurred, describe how the actions above have resulted in program improvement.)</w:t>
            </w:r>
          </w:p>
        </w:tc>
      </w:tr>
      <w:tr w:rsidR="0082520E" w:rsidRPr="00720693" w14:paraId="630F521C" w14:textId="77777777" w:rsidTr="00B33C1F">
        <w:tc>
          <w:tcPr>
            <w:tcW w:w="14395" w:type="dxa"/>
            <w:gridSpan w:val="6"/>
            <w:shd w:val="clear" w:color="auto" w:fill="auto"/>
            <w:tcMar>
              <w:top w:w="100" w:type="nil"/>
              <w:right w:w="100" w:type="nil"/>
            </w:tcMar>
          </w:tcPr>
          <w:p w14:paraId="716EDDDC" w14:textId="24F093D5" w:rsidR="0082520E" w:rsidRPr="00720693" w:rsidRDefault="0082520E" w:rsidP="0082520E">
            <w:pPr>
              <w:jc w:val="both"/>
              <w:rPr>
                <w:rFonts w:ascii="Cambria" w:hAnsi="Cambria"/>
                <w:bCs/>
                <w:color w:val="000000" w:themeColor="text1"/>
                <w:sz w:val="21"/>
                <w:szCs w:val="21"/>
              </w:rPr>
            </w:pPr>
            <w:r w:rsidRPr="00720693">
              <w:rPr>
                <w:rFonts w:ascii="Cambria" w:hAnsi="Cambria"/>
                <w:bCs/>
                <w:color w:val="000000" w:themeColor="text1"/>
                <w:sz w:val="21"/>
                <w:szCs w:val="21"/>
              </w:rPr>
              <w:t>The coordinator will work with graduate faculty in the department to review this SLO fits within all electives in the new MA program in the next academic year</w:t>
            </w:r>
            <w:proofErr w:type="gramStart"/>
            <w:r w:rsidRPr="00720693">
              <w:rPr>
                <w:rFonts w:ascii="Cambria" w:hAnsi="Cambria"/>
                <w:bCs/>
                <w:color w:val="000000" w:themeColor="text1"/>
                <w:sz w:val="21"/>
                <w:szCs w:val="21"/>
              </w:rPr>
              <w:t xml:space="preserve">.  </w:t>
            </w:r>
            <w:proofErr w:type="gramEnd"/>
          </w:p>
          <w:p w14:paraId="4AF2E385" w14:textId="6A275F0E" w:rsidR="0082520E" w:rsidRPr="00720693" w:rsidRDefault="0082520E" w:rsidP="0082520E">
            <w:pPr>
              <w:jc w:val="both"/>
              <w:rPr>
                <w:rFonts w:ascii="Cambria" w:hAnsi="Cambria"/>
                <w:bCs/>
                <w:sz w:val="21"/>
                <w:szCs w:val="21"/>
              </w:rPr>
            </w:pPr>
          </w:p>
        </w:tc>
      </w:tr>
      <w:tr w:rsidR="0082520E" w:rsidRPr="00720693" w14:paraId="4087FAD4" w14:textId="77777777" w:rsidTr="00B33C1F">
        <w:tc>
          <w:tcPr>
            <w:tcW w:w="14395" w:type="dxa"/>
            <w:gridSpan w:val="6"/>
            <w:shd w:val="clear" w:color="auto" w:fill="auto"/>
            <w:tcMar>
              <w:top w:w="100" w:type="nil"/>
              <w:right w:w="100" w:type="nil"/>
            </w:tcMar>
          </w:tcPr>
          <w:p w14:paraId="1675CEB7" w14:textId="17D6845E" w:rsidR="0082520E" w:rsidRPr="00720693" w:rsidRDefault="0082520E" w:rsidP="0082520E">
            <w:pPr>
              <w:jc w:val="both"/>
              <w:rPr>
                <w:rFonts w:ascii="Cambria" w:hAnsi="Cambria"/>
                <w:color w:val="767171" w:themeColor="background2" w:themeShade="80"/>
                <w:sz w:val="21"/>
                <w:szCs w:val="21"/>
              </w:rPr>
            </w:pPr>
            <w:r w:rsidRPr="00720693">
              <w:rPr>
                <w:rFonts w:ascii="Cambria" w:hAnsi="Cambria"/>
                <w:b/>
                <w:bCs/>
                <w:color w:val="000000" w:themeColor="text1"/>
                <w:sz w:val="21"/>
                <w:szCs w:val="21"/>
              </w:rPr>
              <w:t>Next Assessment Cycle Plan</w:t>
            </w:r>
            <w:r w:rsidRPr="00720693">
              <w:rPr>
                <w:rFonts w:ascii="Cambria" w:hAnsi="Cambria"/>
                <w:color w:val="000000" w:themeColor="text1"/>
                <w:sz w:val="21"/>
                <w:szCs w:val="21"/>
              </w:rPr>
              <w:t xml:space="preserve"> </w:t>
            </w:r>
            <w:r w:rsidRPr="00720693">
              <w:rPr>
                <w:rFonts w:ascii="Cambria" w:hAnsi="Cambria"/>
                <w:color w:val="767171" w:themeColor="background2" w:themeShade="80"/>
                <w:sz w:val="21"/>
                <w:szCs w:val="21"/>
              </w:rPr>
              <w:t>(Please describe your assessment plan timetable for this outcome)</w:t>
            </w:r>
          </w:p>
        </w:tc>
      </w:tr>
      <w:tr w:rsidR="0082520E" w:rsidRPr="00720693" w14:paraId="5C4BCE90" w14:textId="77777777" w:rsidTr="00B33C1F">
        <w:tc>
          <w:tcPr>
            <w:tcW w:w="14395" w:type="dxa"/>
            <w:gridSpan w:val="6"/>
            <w:shd w:val="clear" w:color="auto" w:fill="auto"/>
            <w:tcMar>
              <w:top w:w="100" w:type="nil"/>
              <w:right w:w="100" w:type="nil"/>
            </w:tcMar>
          </w:tcPr>
          <w:p w14:paraId="2BD66E22" w14:textId="7A8081EE" w:rsidR="0082520E" w:rsidRPr="00720693" w:rsidRDefault="0082520E" w:rsidP="0082520E">
            <w:pPr>
              <w:jc w:val="both"/>
              <w:rPr>
                <w:rFonts w:ascii="Cambria" w:hAnsi="Cambria"/>
                <w:color w:val="767171" w:themeColor="background2" w:themeShade="80"/>
                <w:sz w:val="21"/>
                <w:szCs w:val="21"/>
              </w:rPr>
            </w:pPr>
            <w:r w:rsidRPr="00720693">
              <w:rPr>
                <w:rFonts w:ascii="Cambria" w:hAnsi="Cambria"/>
                <w:color w:val="000000" w:themeColor="text1"/>
                <w:sz w:val="21"/>
                <w:szCs w:val="21"/>
              </w:rPr>
              <w:t xml:space="preserve">This outcome will not </w:t>
            </w:r>
            <w:proofErr w:type="gramStart"/>
            <w:r w:rsidRPr="00720693">
              <w:rPr>
                <w:rFonts w:ascii="Cambria" w:hAnsi="Cambria"/>
                <w:color w:val="000000" w:themeColor="text1"/>
                <w:sz w:val="21"/>
                <w:szCs w:val="21"/>
              </w:rPr>
              <w:t>be assessed</w:t>
            </w:r>
            <w:proofErr w:type="gramEnd"/>
            <w:r w:rsidRPr="00720693">
              <w:rPr>
                <w:rFonts w:ascii="Cambria" w:hAnsi="Cambria"/>
                <w:color w:val="000000" w:themeColor="text1"/>
                <w:sz w:val="21"/>
                <w:szCs w:val="21"/>
              </w:rPr>
              <w:t xml:space="preserve"> again until the 2023-2024 academic year by the graduate coordinator.</w:t>
            </w:r>
          </w:p>
        </w:tc>
      </w:tr>
    </w:tbl>
    <w:p w14:paraId="733BFA9B" w14:textId="4D6235C3" w:rsidR="00F136C3" w:rsidRPr="00720693" w:rsidRDefault="00F136C3">
      <w:pPr>
        <w:rPr>
          <w:rFonts w:ascii="Cambria" w:hAnsi="Cambria"/>
          <w:sz w:val="21"/>
          <w:szCs w:val="21"/>
        </w:rPr>
      </w:pPr>
    </w:p>
    <w:p w14:paraId="4BB552C8" w14:textId="77777777" w:rsidR="00060BE5" w:rsidRPr="00720693" w:rsidRDefault="00060BE5">
      <w:pPr>
        <w:rPr>
          <w:rFonts w:ascii="Cambria" w:hAnsi="Cambria"/>
          <w:sz w:val="21"/>
          <w:szCs w:val="2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720693"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02DC6E55" w:rsidR="005D68AF" w:rsidRPr="00720693" w:rsidRDefault="005D68AF" w:rsidP="00B33C1F">
            <w:pPr>
              <w:widowControl w:val="0"/>
              <w:autoSpaceDE w:val="0"/>
              <w:autoSpaceDN w:val="0"/>
              <w:adjustRightInd w:val="0"/>
              <w:jc w:val="center"/>
              <w:rPr>
                <w:rFonts w:ascii="Cambria" w:hAnsi="Cambria"/>
                <w:b/>
                <w:bCs/>
                <w:sz w:val="21"/>
                <w:szCs w:val="21"/>
              </w:rPr>
            </w:pPr>
            <w:r w:rsidRPr="00720693">
              <w:rPr>
                <w:rFonts w:ascii="Cambria" w:hAnsi="Cambria"/>
                <w:b/>
                <w:bCs/>
                <w:sz w:val="21"/>
                <w:szCs w:val="21"/>
              </w:rPr>
              <w:t>Student Learning Outcome 3</w:t>
            </w:r>
          </w:p>
        </w:tc>
      </w:tr>
      <w:tr w:rsidR="005D68AF" w:rsidRPr="00720693"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7777777" w:rsidR="005D68AF" w:rsidRPr="00720693" w:rsidRDefault="005D68AF" w:rsidP="00B33C1F">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22FA5D84" w14:textId="65901853" w:rsidR="005D68AF" w:rsidRPr="00720693" w:rsidRDefault="00FC18B4" w:rsidP="009A074D">
            <w:pPr>
              <w:pStyle w:val="NormalWeb"/>
              <w:spacing w:before="0" w:beforeAutospacing="0" w:after="0" w:afterAutospacing="0"/>
              <w:rPr>
                <w:rFonts w:ascii="Cambria" w:hAnsi="Cambria"/>
                <w:bCs/>
                <w:color w:val="767171" w:themeColor="background2" w:themeShade="80"/>
                <w:sz w:val="21"/>
                <w:szCs w:val="21"/>
              </w:rPr>
            </w:pPr>
            <w:r w:rsidRPr="00720693">
              <w:rPr>
                <w:rFonts w:ascii="Cambria" w:hAnsi="Cambria"/>
                <w:color w:val="000000"/>
                <w:sz w:val="21"/>
                <w:szCs w:val="21"/>
              </w:rPr>
              <w:t>The student can practice a variety of pedagogical methods.</w:t>
            </w:r>
          </w:p>
        </w:tc>
      </w:tr>
      <w:tr w:rsidR="005D68AF" w:rsidRPr="00720693"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720693" w:rsidRDefault="005D68AF" w:rsidP="00B33C1F">
            <w:pPr>
              <w:widowControl w:val="0"/>
              <w:autoSpaceDE w:val="0"/>
              <w:autoSpaceDN w:val="0"/>
              <w:adjustRightInd w:val="0"/>
              <w:rPr>
                <w:rFonts w:ascii="Cambria" w:hAnsi="Cambria"/>
                <w:bCs/>
                <w:sz w:val="21"/>
                <w:szCs w:val="21"/>
              </w:rPr>
            </w:pPr>
            <w:r w:rsidRPr="00720693">
              <w:rPr>
                <w:rFonts w:ascii="Cambria" w:hAnsi="Cambria"/>
                <w:b/>
                <w:bCs/>
                <w:sz w:val="21"/>
                <w:szCs w:val="21"/>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42CFCB23" w:rsidR="005D68AF" w:rsidRPr="00720693" w:rsidRDefault="00FC18B4" w:rsidP="00C25A98">
            <w:pPr>
              <w:pStyle w:val="Default"/>
              <w:rPr>
                <w:rFonts w:ascii="Cambria" w:hAnsi="Cambria"/>
                <w:sz w:val="21"/>
                <w:szCs w:val="21"/>
              </w:rPr>
            </w:pPr>
            <w:r w:rsidRPr="00720693">
              <w:rPr>
                <w:rFonts w:ascii="Cambria" w:hAnsi="Cambria"/>
                <w:sz w:val="21"/>
                <w:szCs w:val="21"/>
              </w:rPr>
              <w:t xml:space="preserve">Direct: </w:t>
            </w:r>
            <w:r w:rsidR="00E56FB4">
              <w:rPr>
                <w:rFonts w:ascii="Cambria" w:hAnsi="Cambria"/>
                <w:sz w:val="21"/>
                <w:szCs w:val="21"/>
              </w:rPr>
              <w:t>TESOL Project Section 3</w:t>
            </w:r>
          </w:p>
        </w:tc>
      </w:tr>
      <w:tr w:rsidR="005D68AF" w:rsidRPr="00720693"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720693" w:rsidRDefault="005D68AF" w:rsidP="00B33C1F">
            <w:pPr>
              <w:widowControl w:val="0"/>
              <w:autoSpaceDE w:val="0"/>
              <w:autoSpaceDN w:val="0"/>
              <w:adjustRightInd w:val="0"/>
              <w:rPr>
                <w:rFonts w:ascii="Cambria" w:hAnsi="Cambria"/>
                <w:b/>
                <w:sz w:val="21"/>
                <w:szCs w:val="21"/>
              </w:rPr>
            </w:pPr>
            <w:r w:rsidRPr="00720693">
              <w:rPr>
                <w:rFonts w:ascii="Cambria" w:hAnsi="Cambria"/>
                <w:b/>
                <w:sz w:val="21"/>
                <w:szCs w:val="21"/>
              </w:rPr>
              <w:t>Criteria for Student Success</w:t>
            </w:r>
          </w:p>
        </w:tc>
        <w:tc>
          <w:tcPr>
            <w:tcW w:w="11520" w:type="dxa"/>
            <w:gridSpan w:val="5"/>
            <w:tcBorders>
              <w:right w:val="single" w:sz="4" w:space="0" w:color="auto"/>
            </w:tcBorders>
            <w:shd w:val="clear" w:color="auto" w:fill="auto"/>
            <w:tcMar>
              <w:top w:w="100" w:type="nil"/>
              <w:right w:w="100" w:type="nil"/>
            </w:tcMar>
          </w:tcPr>
          <w:p w14:paraId="1EDE7915" w14:textId="7AA3F892" w:rsidR="00C25A98" w:rsidRPr="00720693" w:rsidRDefault="00141272" w:rsidP="00C25A98">
            <w:pPr>
              <w:widowControl w:val="0"/>
              <w:autoSpaceDE w:val="0"/>
              <w:autoSpaceDN w:val="0"/>
              <w:adjustRightInd w:val="0"/>
              <w:rPr>
                <w:rFonts w:ascii="Cambria" w:hAnsi="Cambria"/>
                <w:color w:val="000000" w:themeColor="text1"/>
                <w:sz w:val="21"/>
                <w:szCs w:val="21"/>
              </w:rPr>
            </w:pPr>
            <w:r>
              <w:rPr>
                <w:rFonts w:ascii="Cambria" w:hAnsi="Cambria"/>
                <w:color w:val="000000" w:themeColor="text1"/>
                <w:sz w:val="21"/>
                <w:szCs w:val="21"/>
              </w:rPr>
              <w:t>A score of 18 or higher on this rubric:</w:t>
            </w:r>
          </w:p>
          <w:p w14:paraId="57D7D572" w14:textId="77777777" w:rsidR="00C25A98" w:rsidRPr="00720693" w:rsidRDefault="00C25A98" w:rsidP="00C25A98">
            <w:pPr>
              <w:widowControl w:val="0"/>
              <w:autoSpaceDE w:val="0"/>
              <w:autoSpaceDN w:val="0"/>
              <w:adjustRightInd w:val="0"/>
              <w:rPr>
                <w:rFonts w:ascii="Cambria" w:hAnsi="Cambria"/>
                <w:color w:val="000000" w:themeColor="text1"/>
                <w:sz w:val="21"/>
                <w:szCs w:val="21"/>
              </w:rPr>
            </w:pPr>
          </w:p>
          <w:p w14:paraId="0E2466CF" w14:textId="259922F2" w:rsidR="00C25A98" w:rsidRPr="00720693" w:rsidRDefault="00C25A98" w:rsidP="00C25A9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25-22 Points: Exceptional</w:t>
            </w:r>
          </w:p>
          <w:p w14:paraId="7EDE5E80" w14:textId="12B66687" w:rsidR="00C25A98" w:rsidRPr="00720693" w:rsidRDefault="00C25A98" w:rsidP="00C25A9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Minimum of 1000 words; clear position summary on error correction specific to the writing classroom; uses </w:t>
            </w:r>
            <w:proofErr w:type="gramStart"/>
            <w:r w:rsidRPr="00720693">
              <w:rPr>
                <w:rFonts w:ascii="Cambria" w:hAnsi="Cambria"/>
                <w:color w:val="000000" w:themeColor="text1"/>
                <w:sz w:val="21"/>
                <w:szCs w:val="21"/>
              </w:rPr>
              <w:t>3</w:t>
            </w:r>
            <w:proofErr w:type="gramEnd"/>
            <w:r w:rsidRPr="00720693">
              <w:rPr>
                <w:rFonts w:ascii="Cambria" w:hAnsi="Cambria"/>
                <w:color w:val="000000" w:themeColor="text1"/>
                <w:sz w:val="21"/>
                <w:szCs w:val="21"/>
              </w:rPr>
              <w:t xml:space="preserve"> examples from linguistic errors from part 1 to support position summary</w:t>
            </w:r>
            <w:r w:rsidR="00C05F08" w:rsidRPr="00720693">
              <w:rPr>
                <w:rFonts w:ascii="Cambria" w:hAnsi="Cambria"/>
                <w:color w:val="000000" w:themeColor="text1"/>
                <w:sz w:val="21"/>
                <w:szCs w:val="21"/>
              </w:rPr>
              <w:t>; uses 2 sources to connect learning theory to position summary; pedagogical intervention is achievable in the student’s teaching environment and demonstrates advanced critical thinking.</w:t>
            </w:r>
          </w:p>
          <w:p w14:paraId="0DE10E01" w14:textId="77777777" w:rsidR="00C25A98" w:rsidRPr="00720693" w:rsidRDefault="00C25A98" w:rsidP="00C25A98">
            <w:pPr>
              <w:widowControl w:val="0"/>
              <w:autoSpaceDE w:val="0"/>
              <w:autoSpaceDN w:val="0"/>
              <w:adjustRightInd w:val="0"/>
              <w:rPr>
                <w:rFonts w:ascii="Cambria" w:hAnsi="Cambria"/>
                <w:color w:val="000000" w:themeColor="text1"/>
                <w:sz w:val="21"/>
                <w:szCs w:val="21"/>
              </w:rPr>
            </w:pPr>
          </w:p>
          <w:p w14:paraId="0DE2E1E8" w14:textId="5AE91F47" w:rsidR="00C25A98" w:rsidRPr="00720693" w:rsidRDefault="00C25A98" w:rsidP="00C25A9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21-18 Points: Average</w:t>
            </w:r>
          </w:p>
          <w:p w14:paraId="4D54A805" w14:textId="27A296C6" w:rsidR="00C25A98" w:rsidRPr="00720693" w:rsidRDefault="00C05F08" w:rsidP="00C25A9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Minimum of 950 words; clear position summary on error correction specific to the writing classroom; uses </w:t>
            </w:r>
            <w:proofErr w:type="gramStart"/>
            <w:r w:rsidRPr="00720693">
              <w:rPr>
                <w:rFonts w:ascii="Cambria" w:hAnsi="Cambria"/>
                <w:color w:val="000000" w:themeColor="text1"/>
                <w:sz w:val="21"/>
                <w:szCs w:val="21"/>
              </w:rPr>
              <w:t>2</w:t>
            </w:r>
            <w:proofErr w:type="gramEnd"/>
            <w:r w:rsidRPr="00720693">
              <w:rPr>
                <w:rFonts w:ascii="Cambria" w:hAnsi="Cambria"/>
                <w:color w:val="000000" w:themeColor="text1"/>
                <w:sz w:val="21"/>
                <w:szCs w:val="21"/>
              </w:rPr>
              <w:t xml:space="preserve"> examples from linguistic errors from part 1 to support position summary; uses 2 sources to connect learning theory to position summary; pedagogical intervention may be achievable in the student’s teaching environment but betrays a yet </w:t>
            </w:r>
            <w:r w:rsidR="00ED5AD7">
              <w:rPr>
                <w:rFonts w:ascii="Cambria" w:hAnsi="Cambria"/>
                <w:color w:val="000000" w:themeColor="text1"/>
                <w:sz w:val="21"/>
                <w:szCs w:val="21"/>
              </w:rPr>
              <w:t xml:space="preserve">to be </w:t>
            </w:r>
            <w:r w:rsidRPr="00720693">
              <w:rPr>
                <w:rFonts w:ascii="Cambria" w:hAnsi="Cambria"/>
                <w:color w:val="000000" w:themeColor="text1"/>
                <w:sz w:val="21"/>
                <w:szCs w:val="21"/>
              </w:rPr>
              <w:t>developed sense of the learning environment typical of a new teacher</w:t>
            </w:r>
          </w:p>
          <w:p w14:paraId="43BE9D16" w14:textId="77777777" w:rsidR="00C25A98" w:rsidRPr="00720693" w:rsidRDefault="00C25A98" w:rsidP="00C25A98">
            <w:pPr>
              <w:widowControl w:val="0"/>
              <w:autoSpaceDE w:val="0"/>
              <w:autoSpaceDN w:val="0"/>
              <w:adjustRightInd w:val="0"/>
              <w:rPr>
                <w:rFonts w:ascii="Cambria" w:hAnsi="Cambria"/>
                <w:color w:val="000000" w:themeColor="text1"/>
                <w:sz w:val="21"/>
                <w:szCs w:val="21"/>
              </w:rPr>
            </w:pPr>
          </w:p>
          <w:p w14:paraId="029D2399" w14:textId="1E722F65" w:rsidR="00C25A98" w:rsidRPr="00720693" w:rsidRDefault="00C25A98" w:rsidP="00C25A9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17-13 Points: Needs development/remediation</w:t>
            </w:r>
          </w:p>
          <w:p w14:paraId="5CDD7651" w14:textId="7A7FFF69" w:rsidR="00C05F08" w:rsidRPr="00720693" w:rsidRDefault="00C05F08" w:rsidP="00C05F08">
            <w:pPr>
              <w:widowControl w:val="0"/>
              <w:autoSpaceDE w:val="0"/>
              <w:autoSpaceDN w:val="0"/>
              <w:adjustRightInd w:val="0"/>
              <w:rPr>
                <w:rFonts w:ascii="Cambria" w:hAnsi="Cambria"/>
                <w:color w:val="000000" w:themeColor="text1"/>
                <w:sz w:val="21"/>
                <w:szCs w:val="21"/>
              </w:rPr>
            </w:pPr>
            <w:r w:rsidRPr="00720693">
              <w:rPr>
                <w:rFonts w:ascii="Cambria" w:hAnsi="Cambria"/>
                <w:color w:val="000000" w:themeColor="text1"/>
                <w:sz w:val="21"/>
                <w:szCs w:val="21"/>
              </w:rPr>
              <w:t xml:space="preserve">Minimum of </w:t>
            </w:r>
            <w:proofErr w:type="gramStart"/>
            <w:r w:rsidRPr="00720693">
              <w:rPr>
                <w:rFonts w:ascii="Cambria" w:hAnsi="Cambria"/>
                <w:color w:val="000000" w:themeColor="text1"/>
                <w:sz w:val="21"/>
                <w:szCs w:val="21"/>
              </w:rPr>
              <w:t>900</w:t>
            </w:r>
            <w:proofErr w:type="gramEnd"/>
            <w:r w:rsidRPr="00720693">
              <w:rPr>
                <w:rFonts w:ascii="Cambria" w:hAnsi="Cambria"/>
                <w:color w:val="000000" w:themeColor="text1"/>
                <w:sz w:val="21"/>
                <w:szCs w:val="21"/>
              </w:rPr>
              <w:t xml:space="preserve"> words; position summary on error correction is general and not specific to the writing classroom; uses 1 example of linguistic errors from part 1 to support position summary; does not cite sources to connect learning theory to position summary; pedagogical information is not achievable in the student’s teaching environment and demonstrates zero understanding of the educational landscape appropriate </w:t>
            </w:r>
            <w:r w:rsidR="0081204D" w:rsidRPr="00720693">
              <w:rPr>
                <w:rFonts w:ascii="Cambria" w:hAnsi="Cambria"/>
                <w:color w:val="000000" w:themeColor="text1"/>
                <w:sz w:val="21"/>
                <w:szCs w:val="21"/>
              </w:rPr>
              <w:t>to their level of experience</w:t>
            </w:r>
          </w:p>
          <w:p w14:paraId="1D90F396" w14:textId="77777777" w:rsidR="00C05F08" w:rsidRPr="00720693" w:rsidRDefault="00C05F08" w:rsidP="00C25A98">
            <w:pPr>
              <w:widowControl w:val="0"/>
              <w:autoSpaceDE w:val="0"/>
              <w:autoSpaceDN w:val="0"/>
              <w:adjustRightInd w:val="0"/>
              <w:rPr>
                <w:rFonts w:ascii="Cambria" w:hAnsi="Cambria"/>
                <w:color w:val="000000" w:themeColor="text1"/>
                <w:sz w:val="21"/>
                <w:szCs w:val="21"/>
              </w:rPr>
            </w:pPr>
          </w:p>
          <w:p w14:paraId="4DED068B" w14:textId="77777777" w:rsidR="005D68AF" w:rsidRPr="00720693" w:rsidRDefault="005D68AF" w:rsidP="00B33C1F">
            <w:pPr>
              <w:widowControl w:val="0"/>
              <w:autoSpaceDE w:val="0"/>
              <w:autoSpaceDN w:val="0"/>
              <w:adjustRightInd w:val="0"/>
              <w:rPr>
                <w:rFonts w:ascii="Cambria" w:hAnsi="Cambria"/>
                <w:color w:val="767171" w:themeColor="background2" w:themeShade="80"/>
                <w:sz w:val="21"/>
                <w:szCs w:val="21"/>
              </w:rPr>
            </w:pPr>
          </w:p>
          <w:p w14:paraId="1920E781" w14:textId="77777777" w:rsidR="005D68AF" w:rsidRPr="00720693" w:rsidRDefault="005D68AF" w:rsidP="00B33C1F">
            <w:pPr>
              <w:widowControl w:val="0"/>
              <w:autoSpaceDE w:val="0"/>
              <w:autoSpaceDN w:val="0"/>
              <w:adjustRightInd w:val="0"/>
              <w:rPr>
                <w:rFonts w:ascii="Cambria" w:hAnsi="Cambria"/>
                <w:color w:val="767171" w:themeColor="background2" w:themeShade="80"/>
                <w:sz w:val="21"/>
                <w:szCs w:val="21"/>
              </w:rPr>
            </w:pPr>
          </w:p>
        </w:tc>
      </w:tr>
      <w:tr w:rsidR="005D68AF" w:rsidRPr="00720693"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Pr="00720693" w:rsidRDefault="005D68AF" w:rsidP="00B33C1F">
            <w:pPr>
              <w:widowControl w:val="0"/>
              <w:autoSpaceDE w:val="0"/>
              <w:autoSpaceDN w:val="0"/>
              <w:adjustRightInd w:val="0"/>
              <w:rPr>
                <w:rFonts w:ascii="Cambria" w:hAnsi="Cambria"/>
                <w:b/>
                <w:sz w:val="21"/>
                <w:szCs w:val="21"/>
              </w:rPr>
            </w:pPr>
            <w:r w:rsidRPr="00720693">
              <w:rPr>
                <w:rFonts w:ascii="Cambria" w:hAnsi="Cambria"/>
                <w:b/>
                <w:sz w:val="21"/>
                <w:szCs w:val="21"/>
              </w:rPr>
              <w:t>Program Success Target for this Measurement</w:t>
            </w:r>
          </w:p>
          <w:p w14:paraId="0E41677F" w14:textId="77777777" w:rsidR="005D68AF" w:rsidRPr="00720693" w:rsidRDefault="005D68AF" w:rsidP="00B33C1F">
            <w:pPr>
              <w:widowControl w:val="0"/>
              <w:autoSpaceDE w:val="0"/>
              <w:autoSpaceDN w:val="0"/>
              <w:adjustRightInd w:val="0"/>
              <w:rPr>
                <w:rFonts w:ascii="Cambria" w:hAnsi="Cambria"/>
                <w:sz w:val="21"/>
                <w:szCs w:val="21"/>
              </w:rPr>
            </w:pPr>
          </w:p>
          <w:p w14:paraId="7E2C24E3" w14:textId="77777777" w:rsidR="005D68AF" w:rsidRPr="00720693" w:rsidRDefault="005D68AF" w:rsidP="00B33C1F">
            <w:pPr>
              <w:widowControl w:val="0"/>
              <w:autoSpaceDE w:val="0"/>
              <w:autoSpaceDN w:val="0"/>
              <w:adjustRightInd w:val="0"/>
              <w:rPr>
                <w:rFonts w:ascii="Cambria" w:hAnsi="Cambria"/>
                <w:sz w:val="21"/>
                <w:szCs w:val="21"/>
              </w:rPr>
            </w:pPr>
          </w:p>
        </w:tc>
        <w:tc>
          <w:tcPr>
            <w:tcW w:w="4050" w:type="dxa"/>
            <w:tcBorders>
              <w:bottom w:val="single" w:sz="4" w:space="0" w:color="auto"/>
            </w:tcBorders>
            <w:shd w:val="clear" w:color="auto" w:fill="auto"/>
          </w:tcPr>
          <w:p w14:paraId="7E9009AE" w14:textId="1A68B5A3" w:rsidR="005D68AF" w:rsidRPr="00720693" w:rsidRDefault="0081204D" w:rsidP="00B33C1F">
            <w:pPr>
              <w:widowControl w:val="0"/>
              <w:autoSpaceDE w:val="0"/>
              <w:autoSpaceDN w:val="0"/>
              <w:adjustRightInd w:val="0"/>
              <w:rPr>
                <w:rFonts w:ascii="Cambria" w:hAnsi="Cambria"/>
                <w:sz w:val="21"/>
                <w:szCs w:val="21"/>
              </w:rPr>
            </w:pPr>
            <w:proofErr w:type="gramStart"/>
            <w:r w:rsidRPr="00720693">
              <w:rPr>
                <w:rFonts w:ascii="Cambria" w:hAnsi="Cambria"/>
                <w:sz w:val="21"/>
                <w:szCs w:val="21"/>
              </w:rPr>
              <w:t>2</w:t>
            </w:r>
            <w:proofErr w:type="gramEnd"/>
            <w:r w:rsidRPr="00720693">
              <w:rPr>
                <w:rFonts w:ascii="Cambria" w:hAnsi="Cambria"/>
                <w:sz w:val="21"/>
                <w:szCs w:val="21"/>
              </w:rPr>
              <w:t xml:space="preserve"> out of 3 students score an 18 or greater on section 2 of the project.</w:t>
            </w:r>
          </w:p>
        </w:tc>
        <w:tc>
          <w:tcPr>
            <w:tcW w:w="2880" w:type="dxa"/>
            <w:tcBorders>
              <w:bottom w:val="single" w:sz="4" w:space="0" w:color="auto"/>
            </w:tcBorders>
            <w:shd w:val="clear" w:color="auto" w:fill="auto"/>
            <w:tcMar>
              <w:top w:w="100" w:type="nil"/>
              <w:right w:w="100" w:type="nil"/>
            </w:tcMar>
          </w:tcPr>
          <w:p w14:paraId="76D043BB" w14:textId="77777777" w:rsidR="005D68AF" w:rsidRPr="00720693" w:rsidRDefault="005D68AF" w:rsidP="00B33C1F">
            <w:pPr>
              <w:widowControl w:val="0"/>
              <w:autoSpaceDE w:val="0"/>
              <w:autoSpaceDN w:val="0"/>
              <w:adjustRightInd w:val="0"/>
              <w:jc w:val="right"/>
              <w:rPr>
                <w:rFonts w:ascii="Cambria" w:hAnsi="Cambria"/>
                <w:b/>
                <w:sz w:val="21"/>
                <w:szCs w:val="21"/>
              </w:rPr>
            </w:pPr>
            <w:r w:rsidRPr="00720693">
              <w:rPr>
                <w:rFonts w:ascii="Cambria" w:hAnsi="Cambria"/>
                <w:b/>
                <w:sz w:val="21"/>
                <w:szCs w:val="21"/>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931767" w14:textId="77777777" w:rsidR="0081204D" w:rsidRPr="00720693" w:rsidRDefault="0081204D"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100%</w:t>
            </w:r>
          </w:p>
          <w:p w14:paraId="24391709" w14:textId="5E3C764C" w:rsidR="005D68AF" w:rsidRPr="00720693" w:rsidRDefault="0081204D"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A-25/25</w:t>
            </w:r>
          </w:p>
          <w:p w14:paraId="3ABD6A33" w14:textId="0A0EE843" w:rsidR="0081204D" w:rsidRPr="00720693" w:rsidRDefault="0081204D"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B-24/25</w:t>
            </w:r>
          </w:p>
          <w:p w14:paraId="2EC34FF3" w14:textId="62DA15D4" w:rsidR="0081204D" w:rsidRPr="00720693" w:rsidRDefault="0081204D" w:rsidP="00B33C1F">
            <w:pPr>
              <w:widowControl w:val="0"/>
              <w:autoSpaceDE w:val="0"/>
              <w:autoSpaceDN w:val="0"/>
              <w:adjustRightInd w:val="0"/>
              <w:jc w:val="right"/>
              <w:rPr>
                <w:rFonts w:ascii="Cambria" w:hAnsi="Cambria"/>
                <w:color w:val="767171" w:themeColor="background2" w:themeShade="80"/>
                <w:sz w:val="21"/>
                <w:szCs w:val="21"/>
              </w:rPr>
            </w:pPr>
            <w:r w:rsidRPr="00720693">
              <w:rPr>
                <w:rFonts w:ascii="Cambria" w:hAnsi="Cambria"/>
                <w:color w:val="767171" w:themeColor="background2" w:themeShade="80"/>
                <w:sz w:val="21"/>
                <w:szCs w:val="21"/>
              </w:rPr>
              <w:t>Student C-25/25</w:t>
            </w:r>
          </w:p>
        </w:tc>
      </w:tr>
      <w:tr w:rsidR="005D68AF" w:rsidRPr="00720693"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720693" w:rsidRDefault="005D68AF" w:rsidP="00B33C1F">
            <w:pPr>
              <w:widowControl w:val="0"/>
              <w:autoSpaceDE w:val="0"/>
              <w:autoSpaceDN w:val="0"/>
              <w:adjustRightInd w:val="0"/>
              <w:rPr>
                <w:rFonts w:ascii="Cambria" w:hAnsi="Cambria"/>
                <w:b/>
                <w:bCs/>
                <w:sz w:val="21"/>
                <w:szCs w:val="21"/>
              </w:rPr>
            </w:pPr>
            <w:r w:rsidRPr="00720693">
              <w:rPr>
                <w:rFonts w:ascii="Cambria" w:hAnsi="Cambria"/>
                <w:b/>
                <w:sz w:val="21"/>
                <w:szCs w:val="21"/>
              </w:rPr>
              <w:lastRenderedPageBreak/>
              <w:t>Methods</w:t>
            </w:r>
            <w:r w:rsidRPr="00720693">
              <w:rPr>
                <w:rFonts w:ascii="Cambria" w:hAnsi="Cambria"/>
                <w:b/>
                <w:bCs/>
                <w:sz w:val="21"/>
                <w:szCs w:val="21"/>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A2B89F" w14:textId="5AD1E990" w:rsidR="00141272" w:rsidRDefault="0081204D" w:rsidP="0081204D">
            <w:pPr>
              <w:rPr>
                <w:rFonts w:ascii="Cambria" w:hAnsi="Cambria"/>
                <w:color w:val="000000" w:themeColor="text1"/>
                <w:sz w:val="21"/>
                <w:szCs w:val="21"/>
              </w:rPr>
            </w:pPr>
            <w:r w:rsidRPr="00720693">
              <w:rPr>
                <w:rFonts w:ascii="Cambria" w:hAnsi="Cambria"/>
                <w:color w:val="000000" w:themeColor="text1"/>
                <w:sz w:val="21"/>
                <w:szCs w:val="21"/>
              </w:rPr>
              <w:t>MA English students take ENG 565 during their first semester in the program</w:t>
            </w:r>
            <w:proofErr w:type="gramStart"/>
            <w:r w:rsidRPr="00720693">
              <w:rPr>
                <w:rFonts w:ascii="Cambria" w:hAnsi="Cambria"/>
                <w:color w:val="000000" w:themeColor="text1"/>
                <w:sz w:val="21"/>
                <w:szCs w:val="21"/>
              </w:rPr>
              <w:t xml:space="preserve">.  </w:t>
            </w:r>
            <w:proofErr w:type="gramEnd"/>
          </w:p>
          <w:p w14:paraId="41FA3206" w14:textId="365DF290" w:rsidR="00141272" w:rsidRDefault="00141272" w:rsidP="0081204D">
            <w:pPr>
              <w:rPr>
                <w:rFonts w:ascii="Cambria" w:hAnsi="Cambria"/>
                <w:color w:val="000000" w:themeColor="text1"/>
                <w:sz w:val="21"/>
                <w:szCs w:val="21"/>
              </w:rPr>
            </w:pPr>
          </w:p>
          <w:p w14:paraId="296D2356" w14:textId="77777777" w:rsidR="00141272" w:rsidRPr="00720693" w:rsidRDefault="00141272" w:rsidP="00141272">
            <w:pPr>
              <w:pStyle w:val="Default"/>
              <w:rPr>
                <w:rFonts w:ascii="Cambria" w:hAnsi="Cambria"/>
                <w:sz w:val="21"/>
                <w:szCs w:val="21"/>
              </w:rPr>
            </w:pPr>
            <w:r w:rsidRPr="00720693">
              <w:rPr>
                <w:rFonts w:ascii="Cambria" w:hAnsi="Cambria"/>
                <w:sz w:val="21"/>
                <w:szCs w:val="21"/>
              </w:rPr>
              <w:t>TESL Project in 565 (Part 3): Directions students receive</w:t>
            </w:r>
          </w:p>
          <w:p w14:paraId="4D2F44BF" w14:textId="176797D7" w:rsidR="00141272" w:rsidRDefault="00141272" w:rsidP="00141272">
            <w:pPr>
              <w:rPr>
                <w:rFonts w:ascii="Cambria" w:hAnsi="Cambria"/>
                <w:color w:val="000000" w:themeColor="text1"/>
                <w:sz w:val="21"/>
                <w:szCs w:val="21"/>
              </w:rPr>
            </w:pPr>
            <w:r w:rsidRPr="00720693">
              <w:rPr>
                <w:rFonts w:ascii="Cambria" w:hAnsi="Cambria"/>
                <w:sz w:val="21"/>
                <w:szCs w:val="21"/>
              </w:rPr>
              <w:t xml:space="preserve">Using your data from part 1 on syntax, morphosyntax, orthography, or vocabulary and your understanding of your selected learning theory in part 2, </w:t>
            </w:r>
            <w:proofErr w:type="gramStart"/>
            <w:r w:rsidRPr="00720693">
              <w:rPr>
                <w:rFonts w:ascii="Cambria" w:hAnsi="Cambria"/>
                <w:sz w:val="21"/>
                <w:szCs w:val="21"/>
              </w:rPr>
              <w:t>write</w:t>
            </w:r>
            <w:proofErr w:type="gramEnd"/>
            <w:r w:rsidRPr="00720693">
              <w:rPr>
                <w:rFonts w:ascii="Cambria" w:hAnsi="Cambria"/>
                <w:sz w:val="21"/>
                <w:szCs w:val="21"/>
              </w:rPr>
              <w:t xml:space="preserve"> a 1000-word essay about the ways in which you could address written errors made by second language learners in a K-12 language arts course or university ENG 100 course (depending on your situation). In your pedagogical intervention you must do the following: (a) summarize your general position on error correction in the writing classroom (b) Justify why this position makes sense based on the theory described in part 2. You must cite at least </w:t>
            </w:r>
            <w:proofErr w:type="gramStart"/>
            <w:r w:rsidRPr="00720693">
              <w:rPr>
                <w:rFonts w:ascii="Cambria" w:hAnsi="Cambria"/>
                <w:sz w:val="21"/>
                <w:szCs w:val="21"/>
              </w:rPr>
              <w:t>2</w:t>
            </w:r>
            <w:proofErr w:type="gramEnd"/>
            <w:r w:rsidRPr="00720693">
              <w:rPr>
                <w:rFonts w:ascii="Cambria" w:hAnsi="Cambria"/>
                <w:sz w:val="21"/>
                <w:szCs w:val="21"/>
              </w:rPr>
              <w:t xml:space="preserve"> sources (c) explain your pedagogical intervention</w:t>
            </w:r>
          </w:p>
          <w:p w14:paraId="031F176A" w14:textId="77777777" w:rsidR="00141272" w:rsidRDefault="00141272" w:rsidP="0081204D">
            <w:pPr>
              <w:rPr>
                <w:rFonts w:ascii="Cambria" w:hAnsi="Cambria"/>
                <w:color w:val="000000" w:themeColor="text1"/>
                <w:sz w:val="21"/>
                <w:szCs w:val="21"/>
              </w:rPr>
            </w:pPr>
          </w:p>
          <w:p w14:paraId="134CB586" w14:textId="0332F791" w:rsidR="0081204D" w:rsidRPr="00720693" w:rsidRDefault="0081204D" w:rsidP="0081204D">
            <w:pPr>
              <w:rPr>
                <w:rFonts w:ascii="Cambria" w:hAnsi="Cambria"/>
                <w:color w:val="000000" w:themeColor="text1"/>
                <w:sz w:val="21"/>
                <w:szCs w:val="21"/>
              </w:rPr>
            </w:pPr>
            <w:r w:rsidRPr="00720693">
              <w:rPr>
                <w:rFonts w:ascii="Cambria" w:hAnsi="Cambria"/>
                <w:color w:val="000000" w:themeColor="text1"/>
                <w:sz w:val="21"/>
                <w:szCs w:val="21"/>
              </w:rPr>
              <w:t xml:space="preserve">We are using the final grades </w:t>
            </w:r>
            <w:r w:rsidR="00141272">
              <w:rPr>
                <w:rFonts w:ascii="Cambria" w:hAnsi="Cambria"/>
                <w:color w:val="000000" w:themeColor="text1"/>
                <w:sz w:val="21"/>
                <w:szCs w:val="21"/>
              </w:rPr>
              <w:t xml:space="preserve">on the project </w:t>
            </w:r>
            <w:r w:rsidRPr="00720693">
              <w:rPr>
                <w:rFonts w:ascii="Cambria" w:hAnsi="Cambria"/>
                <w:color w:val="000000" w:themeColor="text1"/>
                <w:sz w:val="21"/>
                <w:szCs w:val="21"/>
              </w:rPr>
              <w:t xml:space="preserve">from the instructor of record on the TESL project for the evaluation. This is one of the first assessments of their pedagogical application skill. Since this learning objective is only introduced in 565, critical thinking about how one might go about error correction and drawing on the experience they have to the point is being used </w:t>
            </w:r>
            <w:proofErr w:type="spellStart"/>
            <w:r w:rsidRPr="00720693">
              <w:rPr>
                <w:rFonts w:ascii="Cambria" w:hAnsi="Cambria"/>
                <w:color w:val="000000" w:themeColor="text1"/>
                <w:sz w:val="21"/>
                <w:szCs w:val="21"/>
              </w:rPr>
              <w:t>a</w:t>
            </w:r>
            <w:proofErr w:type="spellEnd"/>
            <w:r w:rsidRPr="00720693">
              <w:rPr>
                <w:rFonts w:ascii="Cambria" w:hAnsi="Cambria"/>
                <w:color w:val="000000" w:themeColor="text1"/>
                <w:sz w:val="21"/>
                <w:szCs w:val="21"/>
              </w:rPr>
              <w:t xml:space="preserve"> a proxy for their ability to practice a variety of pedagogical methods</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They are demonstrating how they envision applying the one method at the beginning of the MA program</w:t>
            </w:r>
            <w:proofErr w:type="gramStart"/>
            <w:r w:rsidRPr="00720693">
              <w:rPr>
                <w:rFonts w:ascii="Cambria" w:hAnsi="Cambria"/>
                <w:color w:val="000000" w:themeColor="text1"/>
                <w:sz w:val="21"/>
                <w:szCs w:val="21"/>
              </w:rPr>
              <w:t xml:space="preserve">.  </w:t>
            </w:r>
            <w:proofErr w:type="gramEnd"/>
          </w:p>
          <w:p w14:paraId="00DC9E24" w14:textId="77777777" w:rsidR="0081204D" w:rsidRPr="00720693" w:rsidRDefault="0081204D" w:rsidP="0081204D">
            <w:pPr>
              <w:rPr>
                <w:rFonts w:ascii="Cambria" w:hAnsi="Cambria"/>
                <w:color w:val="000000" w:themeColor="text1"/>
                <w:sz w:val="21"/>
                <w:szCs w:val="21"/>
              </w:rPr>
            </w:pPr>
          </w:p>
          <w:p w14:paraId="7269AB7C" w14:textId="116E961E" w:rsidR="005D68AF" w:rsidRPr="00C42892" w:rsidRDefault="0081204D" w:rsidP="00C42892">
            <w:pPr>
              <w:rPr>
                <w:rFonts w:ascii="Cambria" w:hAnsi="Cambria"/>
                <w:bCs/>
                <w:color w:val="767171" w:themeColor="background2" w:themeShade="80"/>
                <w:sz w:val="21"/>
                <w:szCs w:val="21"/>
              </w:rPr>
            </w:pPr>
            <w:r w:rsidRPr="00720693">
              <w:rPr>
                <w:rFonts w:ascii="Cambria" w:hAnsi="Cambria"/>
                <w:color w:val="000000" w:themeColor="text1"/>
                <w:sz w:val="21"/>
                <w:szCs w:val="21"/>
              </w:rPr>
              <w:t>Sample size- There is a total population of 5 MA students enrolled in ENG 565 in spring 2022</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The final sample size for this assessment is 3</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One student took an incomplete in the course to finish this project</w:t>
            </w:r>
            <w:proofErr w:type="gramStart"/>
            <w:r w:rsidRPr="00720693">
              <w:rPr>
                <w:rFonts w:ascii="Cambria" w:hAnsi="Cambria"/>
                <w:color w:val="000000" w:themeColor="text1"/>
                <w:sz w:val="21"/>
                <w:szCs w:val="21"/>
              </w:rPr>
              <w:t xml:space="preserve">.  </w:t>
            </w:r>
            <w:proofErr w:type="gramEnd"/>
            <w:r w:rsidRPr="00720693">
              <w:rPr>
                <w:rFonts w:ascii="Cambria" w:hAnsi="Cambria"/>
                <w:color w:val="000000" w:themeColor="text1"/>
                <w:sz w:val="21"/>
                <w:szCs w:val="21"/>
              </w:rPr>
              <w:t xml:space="preserve">Another student </w:t>
            </w:r>
            <w:proofErr w:type="gramStart"/>
            <w:r w:rsidRPr="00720693">
              <w:rPr>
                <w:rFonts w:ascii="Cambria" w:hAnsi="Cambria"/>
                <w:color w:val="000000" w:themeColor="text1"/>
                <w:sz w:val="21"/>
                <w:szCs w:val="21"/>
              </w:rPr>
              <w:t>was granted</w:t>
            </w:r>
            <w:proofErr w:type="gramEnd"/>
            <w:r w:rsidRPr="00720693">
              <w:rPr>
                <w:rFonts w:ascii="Cambria" w:hAnsi="Cambria"/>
                <w:color w:val="000000" w:themeColor="text1"/>
                <w:sz w:val="21"/>
                <w:szCs w:val="21"/>
              </w:rPr>
              <w:t xml:space="preserve"> an alternative project to support a promotion at work in the field during the semester. The is an assessment that aligns when this learning objective is introduced</w:t>
            </w:r>
            <w:proofErr w:type="gramStart"/>
            <w:r w:rsidRPr="00720693">
              <w:rPr>
                <w:rFonts w:ascii="Cambria" w:hAnsi="Cambria"/>
                <w:color w:val="000000" w:themeColor="text1"/>
                <w:sz w:val="21"/>
                <w:szCs w:val="21"/>
              </w:rPr>
              <w:t xml:space="preserve">.  </w:t>
            </w:r>
            <w:proofErr w:type="gramEnd"/>
          </w:p>
        </w:tc>
      </w:tr>
      <w:tr w:rsidR="00402256" w:rsidRPr="00720693"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Pr="00720693" w:rsidRDefault="00402256" w:rsidP="00402256">
            <w:pPr>
              <w:widowControl w:val="0"/>
              <w:autoSpaceDE w:val="0"/>
              <w:autoSpaceDN w:val="0"/>
              <w:adjustRightInd w:val="0"/>
              <w:rPr>
                <w:rFonts w:ascii="Cambria" w:hAnsi="Cambria"/>
                <w:b/>
                <w:bCs/>
                <w:sz w:val="21"/>
                <w:szCs w:val="21"/>
              </w:rPr>
            </w:pPr>
            <w:r w:rsidRPr="00720693">
              <w:rPr>
                <w:rFonts w:ascii="Cambria" w:hAnsi="Cambria"/>
                <w:b/>
                <w:bCs/>
                <w:sz w:val="21"/>
                <w:szCs w:val="21"/>
              </w:rPr>
              <w:t xml:space="preserve">Based on your results, circle or highlight whether the program </w:t>
            </w:r>
            <w:r w:rsidR="002C1781" w:rsidRPr="00720693">
              <w:rPr>
                <w:rFonts w:ascii="Cambria" w:hAnsi="Cambria"/>
                <w:b/>
                <w:bCs/>
                <w:sz w:val="21"/>
                <w:szCs w:val="21"/>
              </w:rPr>
              <w:t xml:space="preserve">met </w:t>
            </w:r>
            <w:r w:rsidRPr="00720693">
              <w:rPr>
                <w:rFonts w:ascii="Cambria" w:hAnsi="Cambria"/>
                <w:b/>
                <w:bCs/>
                <w:sz w:val="21"/>
                <w:szCs w:val="21"/>
              </w:rPr>
              <w:t>the goal Student Learning Outcome 3.</w:t>
            </w:r>
          </w:p>
          <w:p w14:paraId="17B9E1B5" w14:textId="3605AC8C" w:rsidR="00402256" w:rsidRPr="00720693" w:rsidRDefault="00402256" w:rsidP="00402256">
            <w:pPr>
              <w:widowControl w:val="0"/>
              <w:autoSpaceDE w:val="0"/>
              <w:autoSpaceDN w:val="0"/>
              <w:adjustRightInd w:val="0"/>
              <w:rPr>
                <w:rFonts w:ascii="Cambria" w:hAnsi="Cambria"/>
                <w:b/>
                <w:sz w:val="21"/>
                <w:szCs w:val="21"/>
              </w:rPr>
            </w:pPr>
            <w:r w:rsidRPr="00720693">
              <w:rPr>
                <w:rFonts w:ascii="Cambria" w:hAnsi="Cambria"/>
                <w:b/>
                <w:sz w:val="21"/>
                <w:szCs w:val="21"/>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720693" w:rsidRDefault="00485486"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highlight w:val="yellow"/>
              </w:rPr>
              <w:fldChar w:fldCharType="begin">
                <w:ffData>
                  <w:name w:val="Check11"/>
                  <w:enabled/>
                  <w:calcOnExit w:val="0"/>
                  <w:checkBox>
                    <w:sizeAuto/>
                    <w:default w:val="0"/>
                  </w:checkBox>
                </w:ffData>
              </w:fldChar>
            </w:r>
            <w:bookmarkStart w:id="12" w:name="Check11"/>
            <w:r w:rsidRPr="00720693">
              <w:rPr>
                <w:rFonts w:ascii="Cambria" w:hAnsi="Cambria"/>
                <w:b/>
                <w:sz w:val="21"/>
                <w:szCs w:val="21"/>
                <w:highlight w:val="yellow"/>
              </w:rPr>
              <w:instrText xml:space="preserve"> FORMCHECKBOX </w:instrText>
            </w:r>
            <w:r w:rsidR="00C94FF3">
              <w:rPr>
                <w:rFonts w:ascii="Cambria" w:hAnsi="Cambria"/>
                <w:b/>
                <w:sz w:val="21"/>
                <w:szCs w:val="21"/>
                <w:highlight w:val="yellow"/>
              </w:rPr>
            </w:r>
            <w:r w:rsidR="00C94FF3">
              <w:rPr>
                <w:rFonts w:ascii="Cambria" w:hAnsi="Cambria"/>
                <w:b/>
                <w:sz w:val="21"/>
                <w:szCs w:val="21"/>
                <w:highlight w:val="yellow"/>
              </w:rPr>
              <w:fldChar w:fldCharType="separate"/>
            </w:r>
            <w:r w:rsidRPr="00720693">
              <w:rPr>
                <w:rFonts w:ascii="Cambria" w:hAnsi="Cambria"/>
                <w:b/>
                <w:sz w:val="21"/>
                <w:szCs w:val="21"/>
                <w:highlight w:val="yellow"/>
              </w:rPr>
              <w:fldChar w:fldCharType="end"/>
            </w:r>
            <w:bookmarkEnd w:id="12"/>
            <w:r w:rsidRPr="00720693">
              <w:rPr>
                <w:rFonts w:ascii="Cambria" w:hAnsi="Cambria"/>
                <w:b/>
                <w:sz w:val="21"/>
                <w:szCs w:val="21"/>
                <w:highlight w:val="yellow"/>
              </w:rPr>
              <w:t xml:space="preserve"> </w:t>
            </w:r>
            <w:r w:rsidR="00402256" w:rsidRPr="00720693">
              <w:rPr>
                <w:rFonts w:ascii="Cambria" w:hAnsi="Cambria"/>
                <w:b/>
                <w:sz w:val="21"/>
                <w:szCs w:val="21"/>
                <w:highlight w:val="yellow"/>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720693" w:rsidRDefault="00485486" w:rsidP="00402256">
            <w:pPr>
              <w:widowControl w:val="0"/>
              <w:autoSpaceDE w:val="0"/>
              <w:autoSpaceDN w:val="0"/>
              <w:adjustRightInd w:val="0"/>
              <w:jc w:val="center"/>
              <w:rPr>
                <w:rFonts w:ascii="Cambria" w:hAnsi="Cambria"/>
                <w:b/>
                <w:sz w:val="21"/>
                <w:szCs w:val="21"/>
              </w:rPr>
            </w:pPr>
            <w:r w:rsidRPr="00720693">
              <w:rPr>
                <w:rFonts w:ascii="Cambria" w:hAnsi="Cambria"/>
                <w:b/>
                <w:sz w:val="21"/>
                <w:szCs w:val="21"/>
              </w:rPr>
              <w:fldChar w:fldCharType="begin">
                <w:ffData>
                  <w:name w:val="Check12"/>
                  <w:enabled/>
                  <w:calcOnExit w:val="0"/>
                  <w:checkBox>
                    <w:sizeAuto/>
                    <w:default w:val="0"/>
                  </w:checkBox>
                </w:ffData>
              </w:fldChar>
            </w:r>
            <w:bookmarkStart w:id="13" w:name="Check12"/>
            <w:r w:rsidRPr="00720693">
              <w:rPr>
                <w:rFonts w:ascii="Cambria" w:hAnsi="Cambria"/>
                <w:b/>
                <w:sz w:val="21"/>
                <w:szCs w:val="21"/>
              </w:rPr>
              <w:instrText xml:space="preserve"> FORMCHECKBOX </w:instrText>
            </w:r>
            <w:r w:rsidR="00C94FF3">
              <w:rPr>
                <w:rFonts w:ascii="Cambria" w:hAnsi="Cambria"/>
                <w:b/>
                <w:sz w:val="21"/>
                <w:szCs w:val="21"/>
              </w:rPr>
            </w:r>
            <w:r w:rsidR="00C94FF3">
              <w:rPr>
                <w:rFonts w:ascii="Cambria" w:hAnsi="Cambria"/>
                <w:b/>
                <w:sz w:val="21"/>
                <w:szCs w:val="21"/>
              </w:rPr>
              <w:fldChar w:fldCharType="separate"/>
            </w:r>
            <w:r w:rsidRPr="00720693">
              <w:rPr>
                <w:rFonts w:ascii="Cambria" w:hAnsi="Cambria"/>
                <w:b/>
                <w:sz w:val="21"/>
                <w:szCs w:val="21"/>
              </w:rPr>
              <w:fldChar w:fldCharType="end"/>
            </w:r>
            <w:bookmarkEnd w:id="13"/>
            <w:r w:rsidRPr="00720693">
              <w:rPr>
                <w:rFonts w:ascii="Cambria" w:hAnsi="Cambria"/>
                <w:b/>
                <w:sz w:val="21"/>
                <w:szCs w:val="21"/>
              </w:rPr>
              <w:t xml:space="preserve"> </w:t>
            </w:r>
            <w:r w:rsidR="00402256" w:rsidRPr="00720693">
              <w:rPr>
                <w:rFonts w:ascii="Cambria" w:hAnsi="Cambria"/>
                <w:b/>
                <w:sz w:val="21"/>
                <w:szCs w:val="21"/>
              </w:rPr>
              <w:t>Not Met</w:t>
            </w:r>
          </w:p>
        </w:tc>
      </w:tr>
      <w:tr w:rsidR="005D68AF" w:rsidRPr="00720693" w14:paraId="5A878A8F" w14:textId="77777777" w:rsidTr="00060BE5">
        <w:tc>
          <w:tcPr>
            <w:tcW w:w="14395" w:type="dxa"/>
            <w:gridSpan w:val="6"/>
            <w:shd w:val="clear" w:color="auto" w:fill="auto"/>
            <w:tcMar>
              <w:top w:w="100" w:type="nil"/>
              <w:right w:w="100" w:type="nil"/>
            </w:tcMar>
          </w:tcPr>
          <w:p w14:paraId="2CD3F5C0" w14:textId="4161DC98" w:rsidR="005D68AF" w:rsidRPr="00720693" w:rsidRDefault="005D68AF" w:rsidP="00B33C1F">
            <w:pPr>
              <w:widowControl w:val="0"/>
              <w:autoSpaceDE w:val="0"/>
              <w:autoSpaceDN w:val="0"/>
              <w:adjustRightInd w:val="0"/>
              <w:rPr>
                <w:rFonts w:ascii="Cambria" w:hAnsi="Cambria"/>
                <w:b/>
                <w:sz w:val="21"/>
                <w:szCs w:val="21"/>
              </w:rPr>
            </w:pPr>
            <w:r w:rsidRPr="00720693">
              <w:rPr>
                <w:rFonts w:ascii="Cambria" w:hAnsi="Cambria"/>
                <w:b/>
                <w:sz w:val="21"/>
                <w:szCs w:val="21"/>
              </w:rPr>
              <w:t xml:space="preserve">Actions </w:t>
            </w:r>
            <w:r w:rsidRPr="00720693">
              <w:rPr>
                <w:rFonts w:ascii="Cambria" w:hAnsi="Cambria"/>
                <w:sz w:val="21"/>
                <w:szCs w:val="21"/>
              </w:rPr>
              <w:t>(Describe the decision-making process and actions for program improvement</w:t>
            </w:r>
            <w:proofErr w:type="gramStart"/>
            <w:r w:rsidRPr="00720693">
              <w:rPr>
                <w:rFonts w:ascii="Cambria" w:hAnsi="Cambria"/>
                <w:sz w:val="21"/>
                <w:szCs w:val="21"/>
              </w:rPr>
              <w:t xml:space="preserve">.  </w:t>
            </w:r>
            <w:proofErr w:type="gramEnd"/>
            <w:r w:rsidRPr="00720693">
              <w:rPr>
                <w:rFonts w:ascii="Cambria" w:hAnsi="Cambria"/>
                <w:sz w:val="21"/>
                <w:szCs w:val="21"/>
              </w:rPr>
              <w:t>The actions should include a timeline.)</w:t>
            </w:r>
          </w:p>
        </w:tc>
      </w:tr>
      <w:tr w:rsidR="005D68AF" w:rsidRPr="00720693" w14:paraId="2AAC8294" w14:textId="77777777" w:rsidTr="00060BE5">
        <w:trPr>
          <w:trHeight w:val="1340"/>
        </w:trPr>
        <w:tc>
          <w:tcPr>
            <w:tcW w:w="14395" w:type="dxa"/>
            <w:gridSpan w:val="6"/>
            <w:shd w:val="clear" w:color="auto" w:fill="auto"/>
            <w:tcMar>
              <w:top w:w="100" w:type="nil"/>
              <w:right w:w="100" w:type="nil"/>
            </w:tcMar>
          </w:tcPr>
          <w:p w14:paraId="7D5D07A2" w14:textId="237EE700" w:rsidR="00DE0546" w:rsidRPr="00720693" w:rsidRDefault="005B66E5" w:rsidP="00DE0546">
            <w:pPr>
              <w:rPr>
                <w:rFonts w:ascii="Cambria" w:hAnsi="Cambria"/>
                <w:color w:val="000000" w:themeColor="text1"/>
                <w:sz w:val="21"/>
                <w:szCs w:val="21"/>
              </w:rPr>
            </w:pPr>
            <w:r w:rsidRPr="00720693">
              <w:rPr>
                <w:rFonts w:ascii="Cambria" w:hAnsi="Cambria"/>
                <w:bCs/>
                <w:color w:val="000000" w:themeColor="text1"/>
                <w:sz w:val="21"/>
                <w:szCs w:val="21"/>
              </w:rPr>
              <w:t>This SLO is introduced in 565 during the first semester in the MA program</w:t>
            </w:r>
            <w:proofErr w:type="gramStart"/>
            <w:r w:rsidRPr="00720693">
              <w:rPr>
                <w:rFonts w:ascii="Cambria" w:hAnsi="Cambria"/>
                <w:bCs/>
                <w:color w:val="000000" w:themeColor="text1"/>
                <w:sz w:val="21"/>
                <w:szCs w:val="21"/>
              </w:rPr>
              <w:t xml:space="preserve">.  </w:t>
            </w:r>
            <w:proofErr w:type="gramEnd"/>
            <w:r w:rsidRPr="00720693">
              <w:rPr>
                <w:rFonts w:ascii="Cambria" w:hAnsi="Cambria"/>
                <w:bCs/>
                <w:color w:val="000000" w:themeColor="text1"/>
                <w:sz w:val="21"/>
                <w:szCs w:val="21"/>
              </w:rPr>
              <w:t xml:space="preserve"> It is vital for all graduate students to achieve meets expec</w:t>
            </w:r>
            <w:r w:rsidR="00ED5AD7">
              <w:rPr>
                <w:rFonts w:ascii="Cambria" w:hAnsi="Cambria"/>
                <w:bCs/>
                <w:color w:val="000000" w:themeColor="text1"/>
                <w:sz w:val="21"/>
                <w:szCs w:val="21"/>
              </w:rPr>
              <w:t>t</w:t>
            </w:r>
            <w:r w:rsidRPr="00720693">
              <w:rPr>
                <w:rFonts w:ascii="Cambria" w:hAnsi="Cambria"/>
                <w:bCs/>
                <w:color w:val="000000" w:themeColor="text1"/>
                <w:sz w:val="21"/>
                <w:szCs w:val="21"/>
              </w:rPr>
              <w:t xml:space="preserve">ations on this skill by the time they complete their MA program. Second language learners are the fastest growing demographic in K-12 public schools, making the talent pipeline for all levels of public education </w:t>
            </w:r>
            <w:proofErr w:type="gramStart"/>
            <w:r w:rsidRPr="00720693">
              <w:rPr>
                <w:rFonts w:ascii="Cambria" w:hAnsi="Cambria"/>
                <w:bCs/>
                <w:color w:val="000000" w:themeColor="text1"/>
                <w:sz w:val="21"/>
                <w:szCs w:val="21"/>
              </w:rPr>
              <w:t>more and more</w:t>
            </w:r>
            <w:proofErr w:type="gramEnd"/>
            <w:r w:rsidRPr="00720693">
              <w:rPr>
                <w:rFonts w:ascii="Cambria" w:hAnsi="Cambria"/>
                <w:bCs/>
                <w:color w:val="000000" w:themeColor="text1"/>
                <w:sz w:val="21"/>
                <w:szCs w:val="21"/>
              </w:rPr>
              <w:t xml:space="preserve"> linguistically diverse.  </w:t>
            </w:r>
            <w:r w:rsidR="00DE0546" w:rsidRPr="00720693">
              <w:rPr>
                <w:rFonts w:ascii="Cambria" w:hAnsi="Cambria"/>
                <w:color w:val="000000" w:themeColor="text1"/>
                <w:sz w:val="21"/>
                <w:szCs w:val="21"/>
              </w:rPr>
              <w:t xml:space="preserve"> Since this learning objective is only introduced in 565, critical thinking about how one might go about error correction and drawing on the experience they have to the point is being used </w:t>
            </w:r>
            <w:proofErr w:type="spellStart"/>
            <w:r w:rsidR="00DE0546" w:rsidRPr="00720693">
              <w:rPr>
                <w:rFonts w:ascii="Cambria" w:hAnsi="Cambria"/>
                <w:color w:val="000000" w:themeColor="text1"/>
                <w:sz w:val="21"/>
                <w:szCs w:val="21"/>
              </w:rPr>
              <w:t>a</w:t>
            </w:r>
            <w:proofErr w:type="spellEnd"/>
            <w:r w:rsidR="00DE0546" w:rsidRPr="00720693">
              <w:rPr>
                <w:rFonts w:ascii="Cambria" w:hAnsi="Cambria"/>
                <w:color w:val="000000" w:themeColor="text1"/>
                <w:sz w:val="21"/>
                <w:szCs w:val="21"/>
              </w:rPr>
              <w:t xml:space="preserve"> a proxy for their ability to practice a variety of pedagogical methods</w:t>
            </w:r>
            <w:proofErr w:type="gramStart"/>
            <w:r w:rsidR="00DE0546" w:rsidRPr="00720693">
              <w:rPr>
                <w:rFonts w:ascii="Cambria" w:hAnsi="Cambria"/>
                <w:color w:val="000000" w:themeColor="text1"/>
                <w:sz w:val="21"/>
                <w:szCs w:val="21"/>
              </w:rPr>
              <w:t xml:space="preserve">.  </w:t>
            </w:r>
            <w:proofErr w:type="gramEnd"/>
            <w:r w:rsidR="00DE0546" w:rsidRPr="00720693">
              <w:rPr>
                <w:rFonts w:ascii="Cambria" w:hAnsi="Cambria"/>
                <w:color w:val="000000" w:themeColor="text1"/>
                <w:sz w:val="21"/>
                <w:szCs w:val="21"/>
              </w:rPr>
              <w:t>They are demonstrating how they envision applying the one method at the beginning of the MA program</w:t>
            </w:r>
            <w:proofErr w:type="gramStart"/>
            <w:r w:rsidR="00DE0546" w:rsidRPr="00720693">
              <w:rPr>
                <w:rFonts w:ascii="Cambria" w:hAnsi="Cambria"/>
                <w:color w:val="000000" w:themeColor="text1"/>
                <w:sz w:val="21"/>
                <w:szCs w:val="21"/>
              </w:rPr>
              <w:t xml:space="preserve">.  </w:t>
            </w:r>
            <w:proofErr w:type="gramEnd"/>
          </w:p>
          <w:p w14:paraId="7BAED21A" w14:textId="77777777" w:rsidR="00DE0546" w:rsidRPr="00720693" w:rsidRDefault="00DE0546" w:rsidP="00B33C1F">
            <w:pPr>
              <w:jc w:val="both"/>
              <w:rPr>
                <w:rFonts w:ascii="Cambria" w:hAnsi="Cambria"/>
                <w:bCs/>
                <w:color w:val="000000" w:themeColor="text1"/>
                <w:sz w:val="21"/>
                <w:szCs w:val="21"/>
              </w:rPr>
            </w:pPr>
          </w:p>
          <w:p w14:paraId="1CDB788D" w14:textId="18A208C1" w:rsidR="005D68AF" w:rsidRPr="00720693" w:rsidRDefault="005B66E5" w:rsidP="00B33C1F">
            <w:pPr>
              <w:jc w:val="both"/>
              <w:rPr>
                <w:rFonts w:ascii="Cambria" w:hAnsi="Cambria"/>
                <w:b/>
                <w:sz w:val="21"/>
                <w:szCs w:val="21"/>
              </w:rPr>
            </w:pPr>
            <w:r w:rsidRPr="00720693">
              <w:rPr>
                <w:rFonts w:ascii="Cambria" w:hAnsi="Cambria"/>
                <w:bCs/>
                <w:color w:val="000000" w:themeColor="text1"/>
                <w:sz w:val="21"/>
                <w:szCs w:val="21"/>
              </w:rPr>
              <w:t>During the 2021-2022 academic year, the English faculty revised the MA curriculum, and kept this learning objective as a critical skill</w:t>
            </w:r>
            <w:r w:rsidR="00DE0546" w:rsidRPr="00720693">
              <w:rPr>
                <w:rFonts w:ascii="Cambria" w:hAnsi="Cambria"/>
                <w:bCs/>
                <w:color w:val="000000" w:themeColor="text1"/>
                <w:sz w:val="21"/>
                <w:szCs w:val="21"/>
              </w:rPr>
              <w:t xml:space="preserve"> only for graduate assistants and K-12 educators seeking a rank change, </w:t>
            </w:r>
            <w:r w:rsidRPr="00720693">
              <w:rPr>
                <w:rFonts w:ascii="Cambria" w:hAnsi="Cambria"/>
                <w:bCs/>
                <w:color w:val="000000" w:themeColor="text1"/>
                <w:sz w:val="21"/>
                <w:szCs w:val="21"/>
              </w:rPr>
              <w:t xml:space="preserve">so </w:t>
            </w:r>
            <w:r w:rsidR="00DE0546" w:rsidRPr="00720693">
              <w:rPr>
                <w:rFonts w:ascii="Cambria" w:hAnsi="Cambria"/>
                <w:bCs/>
                <w:color w:val="000000" w:themeColor="text1"/>
                <w:sz w:val="21"/>
                <w:szCs w:val="21"/>
              </w:rPr>
              <w:t>practice of pedagogical methods</w:t>
            </w:r>
            <w:r w:rsidRPr="00720693">
              <w:rPr>
                <w:rFonts w:ascii="Cambria" w:hAnsi="Cambria"/>
                <w:bCs/>
                <w:color w:val="000000" w:themeColor="text1"/>
                <w:sz w:val="21"/>
                <w:szCs w:val="21"/>
              </w:rPr>
              <w:t xml:space="preserve"> will be acquired different based on the electives student select</w:t>
            </w:r>
            <w:r w:rsidR="00DE0546" w:rsidRPr="00720693">
              <w:rPr>
                <w:rFonts w:ascii="Cambria" w:hAnsi="Cambria"/>
                <w:bCs/>
                <w:color w:val="000000" w:themeColor="text1"/>
                <w:sz w:val="21"/>
                <w:szCs w:val="21"/>
              </w:rPr>
              <w:t>, their professional background, and if they participate in the embedded tutor training program</w:t>
            </w:r>
            <w:r w:rsidRPr="00720693">
              <w:rPr>
                <w:rFonts w:ascii="Cambria" w:hAnsi="Cambria"/>
                <w:bCs/>
                <w:color w:val="000000" w:themeColor="text1"/>
                <w:sz w:val="21"/>
                <w:szCs w:val="21"/>
              </w:rPr>
              <w:t>.  The program revision is currently in the academic pipeline.</w:t>
            </w:r>
          </w:p>
        </w:tc>
      </w:tr>
      <w:tr w:rsidR="005D68AF" w:rsidRPr="00720693" w14:paraId="0453D47F" w14:textId="77777777" w:rsidTr="00B33C1F">
        <w:tc>
          <w:tcPr>
            <w:tcW w:w="14395" w:type="dxa"/>
            <w:gridSpan w:val="6"/>
            <w:shd w:val="clear" w:color="auto" w:fill="auto"/>
            <w:tcMar>
              <w:top w:w="100" w:type="nil"/>
              <w:right w:w="100" w:type="nil"/>
            </w:tcMar>
          </w:tcPr>
          <w:p w14:paraId="371A3AF0" w14:textId="77777777" w:rsidR="005D68AF" w:rsidRPr="00720693" w:rsidRDefault="005D68AF" w:rsidP="00B33C1F">
            <w:pPr>
              <w:jc w:val="both"/>
              <w:rPr>
                <w:rFonts w:ascii="Cambria" w:hAnsi="Cambria"/>
                <w:b/>
                <w:bCs/>
                <w:sz w:val="21"/>
                <w:szCs w:val="21"/>
              </w:rPr>
            </w:pPr>
            <w:r w:rsidRPr="00720693">
              <w:rPr>
                <w:rFonts w:ascii="Cambria" w:hAnsi="Cambria"/>
                <w:b/>
                <w:bCs/>
                <w:sz w:val="21"/>
                <w:szCs w:val="21"/>
              </w:rPr>
              <w:t xml:space="preserve">Follow-Up </w:t>
            </w:r>
            <w:r w:rsidRPr="00720693">
              <w:rPr>
                <w:rFonts w:ascii="Cambria" w:hAnsi="Cambria"/>
                <w:bCs/>
                <w:sz w:val="21"/>
                <w:szCs w:val="21"/>
              </w:rPr>
              <w:t>(Provide your timeline for follow-up</w:t>
            </w:r>
            <w:proofErr w:type="gramStart"/>
            <w:r w:rsidRPr="00720693">
              <w:rPr>
                <w:rFonts w:ascii="Cambria" w:hAnsi="Cambria"/>
                <w:bCs/>
                <w:sz w:val="21"/>
                <w:szCs w:val="21"/>
              </w:rPr>
              <w:t xml:space="preserve">.  </w:t>
            </w:r>
            <w:proofErr w:type="gramEnd"/>
            <w:r w:rsidRPr="00720693">
              <w:rPr>
                <w:rFonts w:ascii="Cambria" w:hAnsi="Cambria"/>
                <w:bCs/>
                <w:sz w:val="21"/>
                <w:szCs w:val="21"/>
              </w:rPr>
              <w:t>If follow-up has occurred, describe how the actions above have resulted in program improvement.)</w:t>
            </w:r>
          </w:p>
        </w:tc>
      </w:tr>
      <w:tr w:rsidR="005D68AF" w:rsidRPr="00720693" w14:paraId="587FEAE6" w14:textId="77777777" w:rsidTr="00B33C1F">
        <w:tc>
          <w:tcPr>
            <w:tcW w:w="14395" w:type="dxa"/>
            <w:gridSpan w:val="6"/>
            <w:shd w:val="clear" w:color="auto" w:fill="auto"/>
            <w:tcMar>
              <w:top w:w="100" w:type="nil"/>
              <w:right w:w="100" w:type="nil"/>
            </w:tcMar>
          </w:tcPr>
          <w:p w14:paraId="681E5B66" w14:textId="77777777" w:rsidR="005D68AF" w:rsidRPr="00720693" w:rsidRDefault="005D68AF" w:rsidP="00B33C1F">
            <w:pPr>
              <w:jc w:val="both"/>
              <w:rPr>
                <w:rFonts w:ascii="Cambria" w:hAnsi="Cambria"/>
                <w:bCs/>
                <w:color w:val="000000" w:themeColor="text1"/>
                <w:sz w:val="21"/>
                <w:szCs w:val="21"/>
              </w:rPr>
            </w:pPr>
          </w:p>
          <w:p w14:paraId="320192A3" w14:textId="3A34AA1B" w:rsidR="005D68AF" w:rsidRPr="00720693" w:rsidRDefault="00DE0546" w:rsidP="00B33C1F">
            <w:pPr>
              <w:jc w:val="both"/>
              <w:rPr>
                <w:rFonts w:ascii="Cambria" w:hAnsi="Cambria"/>
                <w:bCs/>
                <w:color w:val="000000" w:themeColor="text1"/>
                <w:sz w:val="21"/>
                <w:szCs w:val="21"/>
              </w:rPr>
            </w:pPr>
            <w:r w:rsidRPr="00720693">
              <w:rPr>
                <w:rFonts w:ascii="Cambria" w:hAnsi="Cambria"/>
                <w:bCs/>
                <w:color w:val="000000" w:themeColor="text1"/>
                <w:sz w:val="21"/>
                <w:szCs w:val="21"/>
              </w:rPr>
              <w:t xml:space="preserve">If the curriculum shift that offers more flexibility in course selection results in </w:t>
            </w:r>
            <w:r w:rsidR="00830FBA" w:rsidRPr="00720693">
              <w:rPr>
                <w:rFonts w:ascii="Cambria" w:hAnsi="Cambria"/>
                <w:bCs/>
                <w:color w:val="000000" w:themeColor="text1"/>
                <w:sz w:val="21"/>
                <w:szCs w:val="21"/>
              </w:rPr>
              <w:t>more non-educators</w:t>
            </w:r>
            <w:r w:rsidRPr="00720693">
              <w:rPr>
                <w:rFonts w:ascii="Cambria" w:hAnsi="Cambria"/>
                <w:bCs/>
                <w:color w:val="000000" w:themeColor="text1"/>
                <w:sz w:val="21"/>
                <w:szCs w:val="21"/>
              </w:rPr>
              <w:t xml:space="preserve"> enter</w:t>
            </w:r>
            <w:r w:rsidR="00830FBA" w:rsidRPr="00720693">
              <w:rPr>
                <w:rFonts w:ascii="Cambria" w:hAnsi="Cambria"/>
                <w:bCs/>
                <w:color w:val="000000" w:themeColor="text1"/>
                <w:sz w:val="21"/>
                <w:szCs w:val="21"/>
              </w:rPr>
              <w:t>ing</w:t>
            </w:r>
            <w:r w:rsidRPr="00720693">
              <w:rPr>
                <w:rFonts w:ascii="Cambria" w:hAnsi="Cambria"/>
                <w:bCs/>
                <w:color w:val="000000" w:themeColor="text1"/>
                <w:sz w:val="21"/>
                <w:szCs w:val="21"/>
              </w:rPr>
              <w:t xml:space="preserve"> the program, it will not be appropriate to measure this learning objective</w:t>
            </w:r>
            <w:r w:rsidR="002D48D6">
              <w:rPr>
                <w:rFonts w:ascii="Cambria" w:hAnsi="Cambria"/>
                <w:bCs/>
                <w:color w:val="000000" w:themeColor="text1"/>
                <w:sz w:val="21"/>
                <w:szCs w:val="21"/>
              </w:rPr>
              <w:t xml:space="preserve"> for the MA overall. In the current sample, all participants were either current K-12 teachers or in the embedded tutor training program and co-enrolled in ENG 509 Practicum in One-to-One Writing Instruction</w:t>
            </w:r>
          </w:p>
          <w:p w14:paraId="016345F8" w14:textId="77777777" w:rsidR="005D68AF" w:rsidRPr="00720693" w:rsidRDefault="005D68AF" w:rsidP="00B33C1F">
            <w:pPr>
              <w:jc w:val="both"/>
              <w:rPr>
                <w:rFonts w:ascii="Cambria" w:hAnsi="Cambria"/>
                <w:bCs/>
                <w:color w:val="000000" w:themeColor="text1"/>
                <w:sz w:val="21"/>
                <w:szCs w:val="21"/>
              </w:rPr>
            </w:pPr>
          </w:p>
        </w:tc>
      </w:tr>
      <w:tr w:rsidR="007531CA" w:rsidRPr="00720693" w14:paraId="223DD301" w14:textId="77777777" w:rsidTr="00B33C1F">
        <w:tc>
          <w:tcPr>
            <w:tcW w:w="14395" w:type="dxa"/>
            <w:gridSpan w:val="6"/>
            <w:shd w:val="clear" w:color="auto" w:fill="auto"/>
            <w:tcMar>
              <w:top w:w="100" w:type="nil"/>
              <w:right w:w="100" w:type="nil"/>
            </w:tcMar>
          </w:tcPr>
          <w:p w14:paraId="4AAB21D5" w14:textId="31851C4E" w:rsidR="007531CA" w:rsidRPr="00720693" w:rsidRDefault="007531CA" w:rsidP="007531CA">
            <w:pPr>
              <w:jc w:val="both"/>
              <w:rPr>
                <w:rFonts w:ascii="Cambria" w:hAnsi="Cambria"/>
                <w:bCs/>
                <w:color w:val="000000" w:themeColor="text1"/>
                <w:sz w:val="21"/>
                <w:szCs w:val="21"/>
              </w:rPr>
            </w:pPr>
            <w:r w:rsidRPr="00720693">
              <w:rPr>
                <w:rFonts w:ascii="Cambria" w:hAnsi="Cambria"/>
                <w:b/>
                <w:bCs/>
                <w:color w:val="000000" w:themeColor="text1"/>
                <w:sz w:val="21"/>
                <w:szCs w:val="21"/>
              </w:rPr>
              <w:t>Next Assessment Cycle Plan</w:t>
            </w:r>
            <w:r w:rsidRPr="00720693">
              <w:rPr>
                <w:rFonts w:ascii="Cambria" w:hAnsi="Cambria"/>
                <w:color w:val="000000" w:themeColor="text1"/>
                <w:sz w:val="21"/>
                <w:szCs w:val="21"/>
              </w:rPr>
              <w:t xml:space="preserve"> (Please describe your assessment plan timetable for this outcome)</w:t>
            </w:r>
          </w:p>
        </w:tc>
      </w:tr>
      <w:tr w:rsidR="007531CA" w:rsidRPr="00720693" w14:paraId="580BF41D" w14:textId="77777777" w:rsidTr="00B33C1F">
        <w:tc>
          <w:tcPr>
            <w:tcW w:w="14395" w:type="dxa"/>
            <w:gridSpan w:val="6"/>
            <w:shd w:val="clear" w:color="auto" w:fill="auto"/>
            <w:tcMar>
              <w:top w:w="100" w:type="nil"/>
              <w:right w:w="100" w:type="nil"/>
            </w:tcMar>
          </w:tcPr>
          <w:p w14:paraId="13042CC6" w14:textId="55503750" w:rsidR="00FB363A" w:rsidRPr="00720693" w:rsidRDefault="00830FBA" w:rsidP="00FB363A">
            <w:pPr>
              <w:jc w:val="both"/>
              <w:rPr>
                <w:rFonts w:ascii="Cambria" w:hAnsi="Cambria"/>
                <w:color w:val="767171" w:themeColor="background2" w:themeShade="80"/>
                <w:sz w:val="21"/>
                <w:szCs w:val="21"/>
              </w:rPr>
            </w:pPr>
            <w:r w:rsidRPr="00720693">
              <w:rPr>
                <w:rFonts w:ascii="Cambria" w:hAnsi="Cambria"/>
                <w:color w:val="000000" w:themeColor="text1"/>
                <w:sz w:val="21"/>
                <w:szCs w:val="21"/>
              </w:rPr>
              <w:t>Program demographics after the new MA program is available for application and enrollment will determine if this learning outcome is assessed again</w:t>
            </w:r>
            <w:proofErr w:type="gramStart"/>
            <w:r w:rsidRPr="00720693">
              <w:rPr>
                <w:rFonts w:ascii="Cambria" w:hAnsi="Cambria"/>
                <w:color w:val="000000" w:themeColor="text1"/>
                <w:sz w:val="21"/>
                <w:szCs w:val="21"/>
              </w:rPr>
              <w:t xml:space="preserve">.  </w:t>
            </w:r>
            <w:proofErr w:type="gramEnd"/>
          </w:p>
          <w:p w14:paraId="1AA55339" w14:textId="77777777" w:rsidR="00FB363A" w:rsidRPr="00720693" w:rsidRDefault="00FB363A" w:rsidP="00FB363A">
            <w:pPr>
              <w:jc w:val="both"/>
              <w:rPr>
                <w:rFonts w:ascii="Cambria" w:hAnsi="Cambria"/>
                <w:color w:val="767171" w:themeColor="background2" w:themeShade="80"/>
                <w:sz w:val="21"/>
                <w:szCs w:val="21"/>
              </w:rPr>
            </w:pPr>
          </w:p>
          <w:p w14:paraId="4E1A0A5A" w14:textId="22365D48" w:rsidR="00FB363A" w:rsidRPr="00720693" w:rsidRDefault="00FB363A" w:rsidP="00FB363A">
            <w:pPr>
              <w:jc w:val="both"/>
              <w:rPr>
                <w:rFonts w:ascii="Cambria" w:hAnsi="Cambria"/>
                <w:bCs/>
                <w:sz w:val="21"/>
                <w:szCs w:val="21"/>
              </w:rPr>
            </w:pPr>
          </w:p>
        </w:tc>
      </w:tr>
    </w:tbl>
    <w:p w14:paraId="0EEA9A3C" w14:textId="592B993B" w:rsidR="003A32E4" w:rsidRPr="00720693" w:rsidRDefault="003A32E4">
      <w:pPr>
        <w:rPr>
          <w:rFonts w:ascii="Cambria" w:hAnsi="Cambria"/>
          <w:sz w:val="21"/>
          <w:szCs w:val="21"/>
        </w:rPr>
      </w:pPr>
    </w:p>
    <w:p w14:paraId="78A2576E" w14:textId="1F504591" w:rsidR="003A32E4" w:rsidRDefault="00FA5344">
      <w:pPr>
        <w:rPr>
          <w:rFonts w:ascii="Cambria" w:hAnsi="Cambria"/>
          <w:b/>
          <w:bCs/>
          <w:color w:val="FF0000"/>
          <w:sz w:val="21"/>
          <w:szCs w:val="21"/>
        </w:rPr>
      </w:pPr>
      <w:r w:rsidRPr="00720693">
        <w:rPr>
          <w:rFonts w:ascii="Cambria" w:hAnsi="Cambria"/>
          <w:b/>
          <w:bCs/>
          <w:color w:val="FF0000"/>
          <w:sz w:val="21"/>
          <w:szCs w:val="21"/>
        </w:rPr>
        <w:t>*** Please include Curriculum Map (below/next page) as part of this document</w:t>
      </w:r>
      <w:r w:rsidR="00D04D5A">
        <w:rPr>
          <w:rFonts w:ascii="Cambria" w:hAnsi="Cambria"/>
          <w:b/>
          <w:bCs/>
          <w:color w:val="FF0000"/>
          <w:sz w:val="21"/>
          <w:szCs w:val="21"/>
        </w:rPr>
        <w:t xml:space="preserve">  </w:t>
      </w:r>
    </w:p>
    <w:p w14:paraId="3C10970C" w14:textId="637F6D91" w:rsidR="00C13C82" w:rsidRDefault="00C13C82">
      <w:pPr>
        <w:rPr>
          <w:rFonts w:ascii="Cambria" w:hAnsi="Cambria"/>
          <w:b/>
          <w:bCs/>
          <w:color w:val="FF0000"/>
          <w:sz w:val="21"/>
          <w:szCs w:val="21"/>
        </w:rPr>
      </w:pPr>
    </w:p>
    <w:p w14:paraId="2A9B3516" w14:textId="22AA2A56" w:rsidR="00C13C82" w:rsidRPr="00C13C82" w:rsidRDefault="00C13C82">
      <w:pPr>
        <w:rPr>
          <w:rFonts w:ascii="Cambria" w:hAnsi="Cambria"/>
          <w:b/>
          <w:bCs/>
          <w:color w:val="000000" w:themeColor="text1"/>
          <w:sz w:val="21"/>
          <w:szCs w:val="21"/>
        </w:rPr>
      </w:pPr>
      <w:r>
        <w:rPr>
          <w:rFonts w:ascii="Cambria" w:hAnsi="Cambria"/>
          <w:b/>
          <w:bCs/>
          <w:color w:val="000000" w:themeColor="text1"/>
          <w:sz w:val="21"/>
          <w:szCs w:val="21"/>
        </w:rPr>
        <w:t>ENGLISH MA without concentrations:</w:t>
      </w:r>
    </w:p>
    <w:p w14:paraId="7D585AC7" w14:textId="419F7283" w:rsidR="00D926D8" w:rsidRPr="00C13C82" w:rsidRDefault="00D926D8">
      <w:pPr>
        <w:rPr>
          <w:rFonts w:ascii="Cambria" w:hAnsi="Cambria"/>
          <w:b/>
          <w:bCs/>
          <w:color w:val="000000" w:themeColor="text1"/>
          <w:sz w:val="21"/>
          <w:szCs w:val="21"/>
        </w:rPr>
      </w:pPr>
    </w:p>
    <w:tbl>
      <w:tblPr>
        <w:tblStyle w:val="TableGrid"/>
        <w:tblW w:w="12397" w:type="dxa"/>
        <w:tblLook w:val="04A0" w:firstRow="1" w:lastRow="0" w:firstColumn="1" w:lastColumn="0" w:noHBand="0" w:noVBand="1"/>
      </w:tblPr>
      <w:tblGrid>
        <w:gridCol w:w="1448"/>
        <w:gridCol w:w="1227"/>
        <w:gridCol w:w="1669"/>
        <w:gridCol w:w="1861"/>
        <w:gridCol w:w="1535"/>
        <w:gridCol w:w="1164"/>
        <w:gridCol w:w="1244"/>
        <w:gridCol w:w="1371"/>
        <w:gridCol w:w="1164"/>
      </w:tblGrid>
      <w:tr w:rsidR="005E7265" w:rsidRPr="00C13C82" w14:paraId="29168EB5" w14:textId="77777777" w:rsidTr="00C42892">
        <w:trPr>
          <w:trHeight w:val="375"/>
        </w:trPr>
        <w:tc>
          <w:tcPr>
            <w:tcW w:w="4344" w:type="dxa"/>
            <w:gridSpan w:val="3"/>
            <w:noWrap/>
            <w:hideMark/>
          </w:tcPr>
          <w:p w14:paraId="53CA15E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CURRICULUM MAP TEMPLATE</w:t>
            </w:r>
          </w:p>
        </w:tc>
        <w:tc>
          <w:tcPr>
            <w:tcW w:w="1861" w:type="dxa"/>
            <w:noWrap/>
            <w:hideMark/>
          </w:tcPr>
          <w:p w14:paraId="0AB7B0A4" w14:textId="77777777" w:rsidR="005E7265" w:rsidRPr="00C13C82" w:rsidRDefault="005E7265">
            <w:pPr>
              <w:rPr>
                <w:rFonts w:ascii="Cambria" w:hAnsi="Cambria"/>
                <w:b/>
                <w:bCs/>
                <w:color w:val="000000" w:themeColor="text1"/>
                <w:sz w:val="21"/>
                <w:szCs w:val="21"/>
              </w:rPr>
            </w:pPr>
          </w:p>
        </w:tc>
        <w:tc>
          <w:tcPr>
            <w:tcW w:w="1249" w:type="dxa"/>
            <w:noWrap/>
            <w:hideMark/>
          </w:tcPr>
          <w:p w14:paraId="44003601" w14:textId="77777777" w:rsidR="005E7265" w:rsidRPr="00C13C82" w:rsidRDefault="005E7265">
            <w:pPr>
              <w:rPr>
                <w:rFonts w:ascii="Cambria" w:hAnsi="Cambria"/>
                <w:b/>
                <w:bCs/>
                <w:color w:val="000000" w:themeColor="text1"/>
                <w:sz w:val="21"/>
                <w:szCs w:val="21"/>
              </w:rPr>
            </w:pPr>
          </w:p>
        </w:tc>
        <w:tc>
          <w:tcPr>
            <w:tcW w:w="1164" w:type="dxa"/>
            <w:noWrap/>
            <w:hideMark/>
          </w:tcPr>
          <w:p w14:paraId="5724A791" w14:textId="77777777" w:rsidR="005E7265" w:rsidRPr="00C13C82" w:rsidRDefault="005E7265">
            <w:pPr>
              <w:rPr>
                <w:rFonts w:ascii="Cambria" w:hAnsi="Cambria"/>
                <w:b/>
                <w:bCs/>
                <w:color w:val="000000" w:themeColor="text1"/>
                <w:sz w:val="21"/>
                <w:szCs w:val="21"/>
              </w:rPr>
            </w:pPr>
          </w:p>
        </w:tc>
        <w:tc>
          <w:tcPr>
            <w:tcW w:w="1244" w:type="dxa"/>
            <w:noWrap/>
            <w:hideMark/>
          </w:tcPr>
          <w:p w14:paraId="343D5266" w14:textId="77777777" w:rsidR="005E7265" w:rsidRPr="00C13C82" w:rsidRDefault="005E7265">
            <w:pPr>
              <w:rPr>
                <w:rFonts w:ascii="Cambria" w:hAnsi="Cambria"/>
                <w:b/>
                <w:bCs/>
                <w:color w:val="000000" w:themeColor="text1"/>
                <w:sz w:val="21"/>
                <w:szCs w:val="21"/>
              </w:rPr>
            </w:pPr>
          </w:p>
        </w:tc>
        <w:tc>
          <w:tcPr>
            <w:tcW w:w="1371" w:type="dxa"/>
            <w:noWrap/>
            <w:hideMark/>
          </w:tcPr>
          <w:p w14:paraId="2F8EDC09" w14:textId="77777777" w:rsidR="005E7265" w:rsidRPr="00C13C82" w:rsidRDefault="005E7265">
            <w:pPr>
              <w:rPr>
                <w:rFonts w:ascii="Cambria" w:hAnsi="Cambria"/>
                <w:b/>
                <w:bCs/>
                <w:color w:val="000000" w:themeColor="text1"/>
                <w:sz w:val="21"/>
                <w:szCs w:val="21"/>
              </w:rPr>
            </w:pPr>
          </w:p>
        </w:tc>
        <w:tc>
          <w:tcPr>
            <w:tcW w:w="1164" w:type="dxa"/>
            <w:noWrap/>
            <w:hideMark/>
          </w:tcPr>
          <w:p w14:paraId="169C1BF7" w14:textId="77777777" w:rsidR="005E7265" w:rsidRPr="00C13C82" w:rsidRDefault="005E7265">
            <w:pPr>
              <w:rPr>
                <w:rFonts w:ascii="Cambria" w:hAnsi="Cambria"/>
                <w:b/>
                <w:bCs/>
                <w:color w:val="000000" w:themeColor="text1"/>
                <w:sz w:val="21"/>
                <w:szCs w:val="21"/>
              </w:rPr>
            </w:pPr>
          </w:p>
        </w:tc>
      </w:tr>
      <w:tr w:rsidR="005E7265" w:rsidRPr="00C13C82" w14:paraId="766A6DB3" w14:textId="397B00D2" w:rsidTr="00C42892">
        <w:trPr>
          <w:trHeight w:val="375"/>
        </w:trPr>
        <w:tc>
          <w:tcPr>
            <w:tcW w:w="1448" w:type="dxa"/>
            <w:noWrap/>
            <w:hideMark/>
          </w:tcPr>
          <w:p w14:paraId="616D82E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4144C1BF" w14:textId="77777777" w:rsidR="005E7265" w:rsidRPr="00C13C82" w:rsidRDefault="005E7265" w:rsidP="005E7265">
            <w:pPr>
              <w:rPr>
                <w:rFonts w:ascii="Cambria" w:hAnsi="Cambria"/>
                <w:b/>
                <w:bCs/>
                <w:color w:val="000000" w:themeColor="text1"/>
                <w:sz w:val="21"/>
                <w:szCs w:val="21"/>
              </w:rPr>
            </w:pPr>
          </w:p>
        </w:tc>
        <w:tc>
          <w:tcPr>
            <w:tcW w:w="1669" w:type="dxa"/>
            <w:noWrap/>
            <w:hideMark/>
          </w:tcPr>
          <w:p w14:paraId="05C99BB3"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2266D74E"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5E5E846E"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6B0B5988"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2D76B3FD"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3DE3B4DF"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639E9F2F" w14:textId="77777777" w:rsidR="005E7265" w:rsidRPr="00C13C82" w:rsidRDefault="005E7265" w:rsidP="005E7265">
            <w:pPr>
              <w:rPr>
                <w:rFonts w:ascii="Cambria" w:hAnsi="Cambria"/>
                <w:b/>
                <w:bCs/>
                <w:color w:val="000000" w:themeColor="text1"/>
                <w:sz w:val="21"/>
                <w:szCs w:val="21"/>
              </w:rPr>
            </w:pPr>
          </w:p>
        </w:tc>
      </w:tr>
      <w:tr w:rsidR="005E7265" w:rsidRPr="00C13C82" w14:paraId="43FC3C29" w14:textId="7FAB24FE" w:rsidTr="00C42892">
        <w:trPr>
          <w:trHeight w:val="300"/>
        </w:trPr>
        <w:tc>
          <w:tcPr>
            <w:tcW w:w="1448" w:type="dxa"/>
            <w:shd w:val="clear" w:color="auto" w:fill="8EAADB" w:themeFill="accent1" w:themeFillTint="99"/>
            <w:noWrap/>
            <w:hideMark/>
          </w:tcPr>
          <w:p w14:paraId="6BFF581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Program name:</w:t>
            </w:r>
          </w:p>
        </w:tc>
        <w:tc>
          <w:tcPr>
            <w:tcW w:w="4757" w:type="dxa"/>
            <w:gridSpan w:val="3"/>
            <w:noWrap/>
            <w:hideMark/>
          </w:tcPr>
          <w:p w14:paraId="3DE2A80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MA in English</w:t>
            </w:r>
          </w:p>
        </w:tc>
        <w:tc>
          <w:tcPr>
            <w:tcW w:w="1249" w:type="dxa"/>
            <w:noWrap/>
            <w:hideMark/>
          </w:tcPr>
          <w:p w14:paraId="3B55916D"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CB8DDDC"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3B2423E7"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4822CBB"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40FAFDA4" w14:textId="77777777" w:rsidR="005E7265" w:rsidRPr="00C13C82" w:rsidRDefault="005E7265" w:rsidP="005E7265">
            <w:pPr>
              <w:rPr>
                <w:rFonts w:ascii="Cambria" w:hAnsi="Cambria"/>
                <w:b/>
                <w:bCs/>
                <w:color w:val="000000" w:themeColor="text1"/>
                <w:sz w:val="21"/>
                <w:szCs w:val="21"/>
              </w:rPr>
            </w:pPr>
          </w:p>
        </w:tc>
      </w:tr>
      <w:tr w:rsidR="005E7265" w:rsidRPr="00C13C82" w14:paraId="5FBD5300" w14:textId="44E8BC4A" w:rsidTr="00C42892">
        <w:trPr>
          <w:trHeight w:val="300"/>
        </w:trPr>
        <w:tc>
          <w:tcPr>
            <w:tcW w:w="1448" w:type="dxa"/>
            <w:shd w:val="clear" w:color="auto" w:fill="8EAADB" w:themeFill="accent1" w:themeFillTint="99"/>
            <w:noWrap/>
            <w:hideMark/>
          </w:tcPr>
          <w:p w14:paraId="3E9CB81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Department:</w:t>
            </w:r>
          </w:p>
        </w:tc>
        <w:tc>
          <w:tcPr>
            <w:tcW w:w="4757" w:type="dxa"/>
            <w:gridSpan w:val="3"/>
            <w:noWrap/>
            <w:hideMark/>
          </w:tcPr>
          <w:p w14:paraId="1D4EA02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English</w:t>
            </w:r>
          </w:p>
        </w:tc>
        <w:tc>
          <w:tcPr>
            <w:tcW w:w="1249" w:type="dxa"/>
            <w:noWrap/>
            <w:hideMark/>
          </w:tcPr>
          <w:p w14:paraId="6C6387B5"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415A0EC9"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36F5FB61"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15B98139"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089F180A" w14:textId="77777777" w:rsidR="005E7265" w:rsidRPr="00C13C82" w:rsidRDefault="005E7265" w:rsidP="005E7265">
            <w:pPr>
              <w:rPr>
                <w:rFonts w:ascii="Cambria" w:hAnsi="Cambria"/>
                <w:b/>
                <w:bCs/>
                <w:color w:val="000000" w:themeColor="text1"/>
                <w:sz w:val="21"/>
                <w:szCs w:val="21"/>
              </w:rPr>
            </w:pPr>
          </w:p>
        </w:tc>
      </w:tr>
      <w:tr w:rsidR="005E7265" w:rsidRPr="00C13C82" w14:paraId="6EEFEC06" w14:textId="682EB8E4" w:rsidTr="00C42892">
        <w:trPr>
          <w:trHeight w:val="300"/>
        </w:trPr>
        <w:tc>
          <w:tcPr>
            <w:tcW w:w="1448" w:type="dxa"/>
            <w:shd w:val="clear" w:color="auto" w:fill="8EAADB" w:themeFill="accent1" w:themeFillTint="99"/>
            <w:noWrap/>
            <w:hideMark/>
          </w:tcPr>
          <w:p w14:paraId="7D26139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College:</w:t>
            </w:r>
          </w:p>
        </w:tc>
        <w:tc>
          <w:tcPr>
            <w:tcW w:w="4757" w:type="dxa"/>
            <w:gridSpan w:val="3"/>
            <w:noWrap/>
            <w:hideMark/>
          </w:tcPr>
          <w:p w14:paraId="38C9A97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PCAL</w:t>
            </w:r>
          </w:p>
        </w:tc>
        <w:tc>
          <w:tcPr>
            <w:tcW w:w="1249" w:type="dxa"/>
            <w:noWrap/>
            <w:hideMark/>
          </w:tcPr>
          <w:p w14:paraId="2B76595A"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764E8A7D"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3E23D179"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F27F6BB"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3B3153BA" w14:textId="77777777" w:rsidR="005E7265" w:rsidRPr="00C13C82" w:rsidRDefault="005E7265" w:rsidP="005E7265">
            <w:pPr>
              <w:rPr>
                <w:rFonts w:ascii="Cambria" w:hAnsi="Cambria"/>
                <w:b/>
                <w:bCs/>
                <w:color w:val="000000" w:themeColor="text1"/>
                <w:sz w:val="21"/>
                <w:szCs w:val="21"/>
              </w:rPr>
            </w:pPr>
          </w:p>
        </w:tc>
      </w:tr>
      <w:tr w:rsidR="005E7265" w:rsidRPr="00C13C82" w14:paraId="35E42A27" w14:textId="77777777" w:rsidTr="00C42892">
        <w:trPr>
          <w:trHeight w:val="300"/>
        </w:trPr>
        <w:tc>
          <w:tcPr>
            <w:tcW w:w="1448" w:type="dxa"/>
            <w:shd w:val="clear" w:color="auto" w:fill="8EAADB" w:themeFill="accent1" w:themeFillTint="99"/>
            <w:noWrap/>
            <w:hideMark/>
          </w:tcPr>
          <w:p w14:paraId="053EA63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Contact person:</w:t>
            </w:r>
          </w:p>
        </w:tc>
        <w:tc>
          <w:tcPr>
            <w:tcW w:w="4757" w:type="dxa"/>
            <w:gridSpan w:val="3"/>
            <w:noWrap/>
            <w:hideMark/>
          </w:tcPr>
          <w:p w14:paraId="4F7AF4D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Alison Youngblood</w:t>
            </w:r>
          </w:p>
        </w:tc>
        <w:tc>
          <w:tcPr>
            <w:tcW w:w="1249" w:type="dxa"/>
            <w:noWrap/>
            <w:hideMark/>
          </w:tcPr>
          <w:p w14:paraId="3B0F3DFC"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2C9C5A3"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21AFD6EF"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1D544B2"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1DB95182" w14:textId="77777777" w:rsidR="005E7265" w:rsidRPr="00C13C82" w:rsidRDefault="005E7265" w:rsidP="005E7265">
            <w:pPr>
              <w:rPr>
                <w:rFonts w:ascii="Cambria" w:hAnsi="Cambria"/>
                <w:b/>
                <w:bCs/>
                <w:color w:val="000000" w:themeColor="text1"/>
                <w:sz w:val="21"/>
                <w:szCs w:val="21"/>
              </w:rPr>
            </w:pPr>
          </w:p>
        </w:tc>
      </w:tr>
      <w:tr w:rsidR="005E7265" w:rsidRPr="00C13C82" w14:paraId="78F8E19C" w14:textId="77777777" w:rsidTr="00C42892">
        <w:trPr>
          <w:trHeight w:val="300"/>
        </w:trPr>
        <w:tc>
          <w:tcPr>
            <w:tcW w:w="1448" w:type="dxa"/>
            <w:shd w:val="clear" w:color="auto" w:fill="8EAADB" w:themeFill="accent1" w:themeFillTint="99"/>
            <w:noWrap/>
            <w:hideMark/>
          </w:tcPr>
          <w:p w14:paraId="0D31DFB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Email:</w:t>
            </w:r>
          </w:p>
        </w:tc>
        <w:tc>
          <w:tcPr>
            <w:tcW w:w="4757" w:type="dxa"/>
            <w:gridSpan w:val="3"/>
            <w:noWrap/>
            <w:hideMark/>
          </w:tcPr>
          <w:p w14:paraId="4D5FC572" w14:textId="77777777" w:rsidR="005E7265" w:rsidRPr="00C13C82" w:rsidRDefault="005E7265" w:rsidP="005E7265">
            <w:pPr>
              <w:rPr>
                <w:rFonts w:ascii="Cambria" w:hAnsi="Cambria"/>
                <w:b/>
                <w:bCs/>
                <w:color w:val="000000" w:themeColor="text1"/>
                <w:sz w:val="21"/>
                <w:szCs w:val="21"/>
                <w:u w:val="single"/>
              </w:rPr>
            </w:pPr>
            <w:hyperlink r:id="rId7" w:history="1">
              <w:r w:rsidRPr="00C13C82">
                <w:rPr>
                  <w:rStyle w:val="Hyperlink"/>
                  <w:rFonts w:ascii="Cambria" w:hAnsi="Cambria"/>
                  <w:b/>
                  <w:bCs/>
                  <w:color w:val="000000" w:themeColor="text1"/>
                  <w:sz w:val="21"/>
                  <w:szCs w:val="21"/>
                </w:rPr>
                <w:t>alison.youngblood@wku.edu</w:t>
              </w:r>
            </w:hyperlink>
          </w:p>
        </w:tc>
        <w:tc>
          <w:tcPr>
            <w:tcW w:w="1249" w:type="dxa"/>
            <w:noWrap/>
            <w:hideMark/>
          </w:tcPr>
          <w:p w14:paraId="6E268412" w14:textId="77777777" w:rsidR="005E7265" w:rsidRPr="00C13C82" w:rsidRDefault="005E7265" w:rsidP="005E7265">
            <w:pPr>
              <w:rPr>
                <w:rFonts w:ascii="Cambria" w:hAnsi="Cambria"/>
                <w:b/>
                <w:bCs/>
                <w:color w:val="000000" w:themeColor="text1"/>
                <w:sz w:val="21"/>
                <w:szCs w:val="21"/>
                <w:u w:val="single"/>
              </w:rPr>
            </w:pPr>
          </w:p>
        </w:tc>
        <w:tc>
          <w:tcPr>
            <w:tcW w:w="1164" w:type="dxa"/>
            <w:noWrap/>
            <w:hideMark/>
          </w:tcPr>
          <w:p w14:paraId="56A5A8B0"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2C455569"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AEA5F14"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0C4E7C7A" w14:textId="77777777" w:rsidR="005E7265" w:rsidRPr="00C13C82" w:rsidRDefault="005E7265" w:rsidP="005E7265">
            <w:pPr>
              <w:rPr>
                <w:rFonts w:ascii="Cambria" w:hAnsi="Cambria"/>
                <w:b/>
                <w:bCs/>
                <w:color w:val="000000" w:themeColor="text1"/>
                <w:sz w:val="21"/>
                <w:szCs w:val="21"/>
              </w:rPr>
            </w:pPr>
          </w:p>
        </w:tc>
      </w:tr>
      <w:tr w:rsidR="005E7265" w:rsidRPr="00C13C82" w14:paraId="6D067DC7" w14:textId="77777777" w:rsidTr="00C42892">
        <w:trPr>
          <w:trHeight w:val="402"/>
        </w:trPr>
        <w:tc>
          <w:tcPr>
            <w:tcW w:w="1448" w:type="dxa"/>
            <w:noWrap/>
            <w:hideMark/>
          </w:tcPr>
          <w:p w14:paraId="7EF41D5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7616CCF3" w14:textId="77777777" w:rsidR="005E7265" w:rsidRPr="00C13C82" w:rsidRDefault="005E7265" w:rsidP="005E7265">
            <w:pPr>
              <w:rPr>
                <w:rFonts w:ascii="Cambria" w:hAnsi="Cambria"/>
                <w:b/>
                <w:bCs/>
                <w:color w:val="000000" w:themeColor="text1"/>
                <w:sz w:val="21"/>
                <w:szCs w:val="21"/>
              </w:rPr>
            </w:pPr>
          </w:p>
        </w:tc>
        <w:tc>
          <w:tcPr>
            <w:tcW w:w="1669" w:type="dxa"/>
            <w:noWrap/>
            <w:hideMark/>
          </w:tcPr>
          <w:p w14:paraId="63C17C96"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10D57F81"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698938C0"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0530321"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1BABD99D"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2AC82099"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A9748C6" w14:textId="77777777" w:rsidR="005E7265" w:rsidRPr="00C13C82" w:rsidRDefault="005E7265" w:rsidP="005E7265">
            <w:pPr>
              <w:rPr>
                <w:rFonts w:ascii="Cambria" w:hAnsi="Cambria"/>
                <w:b/>
                <w:bCs/>
                <w:color w:val="000000" w:themeColor="text1"/>
                <w:sz w:val="21"/>
                <w:szCs w:val="21"/>
              </w:rPr>
            </w:pPr>
          </w:p>
        </w:tc>
      </w:tr>
      <w:tr w:rsidR="005E7265" w:rsidRPr="00C13C82" w14:paraId="289BF85C" w14:textId="77777777" w:rsidTr="00C42892">
        <w:trPr>
          <w:trHeight w:val="402"/>
        </w:trPr>
        <w:tc>
          <w:tcPr>
            <w:tcW w:w="2675" w:type="dxa"/>
            <w:gridSpan w:val="2"/>
            <w:noWrap/>
            <w:hideMark/>
          </w:tcPr>
          <w:p w14:paraId="2D141BF4" w14:textId="77777777" w:rsidR="005E7265" w:rsidRPr="00C13C82" w:rsidRDefault="005E7265" w:rsidP="005E7265">
            <w:pPr>
              <w:rPr>
                <w:rFonts w:ascii="Cambria" w:hAnsi="Cambria"/>
                <w:b/>
                <w:bCs/>
                <w:color w:val="000000" w:themeColor="text1"/>
                <w:sz w:val="21"/>
                <w:szCs w:val="21"/>
                <w:u w:val="single"/>
              </w:rPr>
            </w:pPr>
            <w:r w:rsidRPr="00C13C82">
              <w:rPr>
                <w:rFonts w:ascii="Cambria" w:hAnsi="Cambria"/>
                <w:b/>
                <w:bCs/>
                <w:color w:val="000000" w:themeColor="text1"/>
                <w:sz w:val="21"/>
                <w:szCs w:val="21"/>
                <w:u w:val="single"/>
              </w:rPr>
              <w:t>KEY:</w:t>
            </w:r>
          </w:p>
        </w:tc>
        <w:tc>
          <w:tcPr>
            <w:tcW w:w="1669" w:type="dxa"/>
            <w:noWrap/>
            <w:hideMark/>
          </w:tcPr>
          <w:p w14:paraId="77811F67" w14:textId="77777777" w:rsidR="005E7265" w:rsidRPr="00C13C82" w:rsidRDefault="005E7265" w:rsidP="005E7265">
            <w:pPr>
              <w:rPr>
                <w:rFonts w:ascii="Cambria" w:hAnsi="Cambria"/>
                <w:b/>
                <w:bCs/>
                <w:color w:val="000000" w:themeColor="text1"/>
                <w:sz w:val="21"/>
                <w:szCs w:val="21"/>
                <w:u w:val="single"/>
              </w:rPr>
            </w:pPr>
          </w:p>
        </w:tc>
        <w:tc>
          <w:tcPr>
            <w:tcW w:w="1861" w:type="dxa"/>
            <w:noWrap/>
            <w:hideMark/>
          </w:tcPr>
          <w:p w14:paraId="2F9EA25D"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73C78BA5"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49452C2E"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7DBCC8A2"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4E69EC95"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0A5E22D" w14:textId="77777777" w:rsidR="005E7265" w:rsidRPr="00C13C82" w:rsidRDefault="005E7265" w:rsidP="005E7265">
            <w:pPr>
              <w:rPr>
                <w:rFonts w:ascii="Cambria" w:hAnsi="Cambria"/>
                <w:b/>
                <w:bCs/>
                <w:color w:val="000000" w:themeColor="text1"/>
                <w:sz w:val="21"/>
                <w:szCs w:val="21"/>
              </w:rPr>
            </w:pPr>
          </w:p>
        </w:tc>
      </w:tr>
      <w:tr w:rsidR="005E7265" w:rsidRPr="00C13C82" w14:paraId="6E520B21" w14:textId="77777777" w:rsidTr="00C42892">
        <w:trPr>
          <w:trHeight w:val="402"/>
        </w:trPr>
        <w:tc>
          <w:tcPr>
            <w:tcW w:w="2675" w:type="dxa"/>
            <w:gridSpan w:val="2"/>
            <w:noWrap/>
            <w:hideMark/>
          </w:tcPr>
          <w:p w14:paraId="02939BC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 = Introduced</w:t>
            </w:r>
          </w:p>
        </w:tc>
        <w:tc>
          <w:tcPr>
            <w:tcW w:w="1669" w:type="dxa"/>
            <w:noWrap/>
            <w:hideMark/>
          </w:tcPr>
          <w:p w14:paraId="73CC8153"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078A5168"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6061BDC0"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20B946B8"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7EDABDC2"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28AEAF2B"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082C97B" w14:textId="77777777" w:rsidR="005E7265" w:rsidRPr="00C13C82" w:rsidRDefault="005E7265" w:rsidP="005E7265">
            <w:pPr>
              <w:rPr>
                <w:rFonts w:ascii="Cambria" w:hAnsi="Cambria"/>
                <w:b/>
                <w:bCs/>
                <w:color w:val="000000" w:themeColor="text1"/>
                <w:sz w:val="21"/>
                <w:szCs w:val="21"/>
              </w:rPr>
            </w:pPr>
          </w:p>
        </w:tc>
      </w:tr>
      <w:tr w:rsidR="005E7265" w:rsidRPr="00C13C82" w14:paraId="126282B1" w14:textId="77777777" w:rsidTr="00C42892">
        <w:trPr>
          <w:trHeight w:val="402"/>
        </w:trPr>
        <w:tc>
          <w:tcPr>
            <w:tcW w:w="2675" w:type="dxa"/>
            <w:gridSpan w:val="2"/>
            <w:noWrap/>
            <w:hideMark/>
          </w:tcPr>
          <w:p w14:paraId="5C81D7B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 = Reinforced/Developed</w:t>
            </w:r>
          </w:p>
        </w:tc>
        <w:tc>
          <w:tcPr>
            <w:tcW w:w="1669" w:type="dxa"/>
            <w:noWrap/>
            <w:hideMark/>
          </w:tcPr>
          <w:p w14:paraId="7C3D6284"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59F95664"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4D741EA8"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7AC8F52F"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0A730A55"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A6014E6"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30EBA55" w14:textId="77777777" w:rsidR="005E7265" w:rsidRPr="00C13C82" w:rsidRDefault="005E7265" w:rsidP="005E7265">
            <w:pPr>
              <w:rPr>
                <w:rFonts w:ascii="Cambria" w:hAnsi="Cambria"/>
                <w:b/>
                <w:bCs/>
                <w:color w:val="000000" w:themeColor="text1"/>
                <w:sz w:val="21"/>
                <w:szCs w:val="21"/>
              </w:rPr>
            </w:pPr>
          </w:p>
        </w:tc>
      </w:tr>
      <w:tr w:rsidR="005E7265" w:rsidRPr="00C13C82" w14:paraId="20CF6EA5" w14:textId="77777777" w:rsidTr="00C42892">
        <w:trPr>
          <w:trHeight w:val="402"/>
        </w:trPr>
        <w:tc>
          <w:tcPr>
            <w:tcW w:w="2675" w:type="dxa"/>
            <w:gridSpan w:val="2"/>
            <w:noWrap/>
            <w:hideMark/>
          </w:tcPr>
          <w:p w14:paraId="683C69C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M = Mastered</w:t>
            </w:r>
          </w:p>
        </w:tc>
        <w:tc>
          <w:tcPr>
            <w:tcW w:w="1669" w:type="dxa"/>
            <w:noWrap/>
            <w:hideMark/>
          </w:tcPr>
          <w:p w14:paraId="70B41C2A"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48A95BA9"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242E4B85"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1F140117"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5D7A85AD"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40673223"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1FB3EF5" w14:textId="77777777" w:rsidR="005E7265" w:rsidRPr="00C13C82" w:rsidRDefault="005E7265" w:rsidP="005E7265">
            <w:pPr>
              <w:rPr>
                <w:rFonts w:ascii="Cambria" w:hAnsi="Cambria"/>
                <w:b/>
                <w:bCs/>
                <w:color w:val="000000" w:themeColor="text1"/>
                <w:sz w:val="21"/>
                <w:szCs w:val="21"/>
              </w:rPr>
            </w:pPr>
          </w:p>
        </w:tc>
      </w:tr>
      <w:tr w:rsidR="005E7265" w:rsidRPr="00C13C82" w14:paraId="7C1A5420" w14:textId="77777777" w:rsidTr="00C42892">
        <w:trPr>
          <w:trHeight w:val="360"/>
        </w:trPr>
        <w:tc>
          <w:tcPr>
            <w:tcW w:w="2675" w:type="dxa"/>
            <w:gridSpan w:val="2"/>
            <w:noWrap/>
            <w:hideMark/>
          </w:tcPr>
          <w:p w14:paraId="50D464E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 Assessed</w:t>
            </w:r>
          </w:p>
        </w:tc>
        <w:tc>
          <w:tcPr>
            <w:tcW w:w="1669" w:type="dxa"/>
            <w:noWrap/>
            <w:hideMark/>
          </w:tcPr>
          <w:p w14:paraId="7F304EF4"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7B51E0B2" w14:textId="77777777" w:rsidR="005E7265" w:rsidRPr="00C13C82" w:rsidRDefault="005E7265" w:rsidP="005E7265">
            <w:pPr>
              <w:rPr>
                <w:rFonts w:ascii="Cambria" w:hAnsi="Cambria"/>
                <w:b/>
                <w:bCs/>
                <w:color w:val="000000" w:themeColor="text1"/>
                <w:sz w:val="21"/>
                <w:szCs w:val="21"/>
              </w:rPr>
            </w:pPr>
          </w:p>
        </w:tc>
        <w:tc>
          <w:tcPr>
            <w:tcW w:w="1249" w:type="dxa"/>
            <w:noWrap/>
            <w:hideMark/>
          </w:tcPr>
          <w:p w14:paraId="0F2608D3"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412D3961"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7EFF16F3"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1B206AE1"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45B1044B" w14:textId="77777777" w:rsidR="005E7265" w:rsidRPr="00C13C82" w:rsidRDefault="005E7265" w:rsidP="005E7265">
            <w:pPr>
              <w:rPr>
                <w:rFonts w:ascii="Cambria" w:hAnsi="Cambria"/>
                <w:b/>
                <w:bCs/>
                <w:color w:val="000000" w:themeColor="text1"/>
                <w:sz w:val="21"/>
                <w:szCs w:val="21"/>
              </w:rPr>
            </w:pPr>
          </w:p>
        </w:tc>
      </w:tr>
      <w:tr w:rsidR="005E7265" w:rsidRPr="00C13C82" w14:paraId="62EFE53E" w14:textId="77777777" w:rsidTr="00625D61">
        <w:trPr>
          <w:trHeight w:val="300"/>
        </w:trPr>
        <w:tc>
          <w:tcPr>
            <w:tcW w:w="1448" w:type="dxa"/>
            <w:shd w:val="clear" w:color="auto" w:fill="auto"/>
            <w:noWrap/>
            <w:hideMark/>
          </w:tcPr>
          <w:p w14:paraId="191A374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shd w:val="clear" w:color="auto" w:fill="auto"/>
            <w:noWrap/>
            <w:hideMark/>
          </w:tcPr>
          <w:p w14:paraId="1DC6742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shd w:val="clear" w:color="auto" w:fill="auto"/>
            <w:noWrap/>
            <w:hideMark/>
          </w:tcPr>
          <w:p w14:paraId="6163F20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61" w:type="dxa"/>
            <w:shd w:val="clear" w:color="auto" w:fill="8EAADB" w:themeFill="accent1" w:themeFillTint="99"/>
            <w:noWrap/>
            <w:hideMark/>
          </w:tcPr>
          <w:p w14:paraId="524A122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Learning Outcomes</w:t>
            </w:r>
          </w:p>
        </w:tc>
        <w:tc>
          <w:tcPr>
            <w:tcW w:w="1249" w:type="dxa"/>
            <w:shd w:val="clear" w:color="auto" w:fill="8EAADB" w:themeFill="accent1" w:themeFillTint="99"/>
            <w:noWrap/>
            <w:hideMark/>
          </w:tcPr>
          <w:p w14:paraId="7EA625F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shd w:val="clear" w:color="auto" w:fill="8EAADB" w:themeFill="accent1" w:themeFillTint="99"/>
            <w:noWrap/>
            <w:hideMark/>
          </w:tcPr>
          <w:p w14:paraId="470AAA5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shd w:val="clear" w:color="auto" w:fill="8EAADB" w:themeFill="accent1" w:themeFillTint="99"/>
            <w:noWrap/>
            <w:hideMark/>
          </w:tcPr>
          <w:p w14:paraId="7F35244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shd w:val="clear" w:color="auto" w:fill="8EAADB" w:themeFill="accent1" w:themeFillTint="99"/>
            <w:noWrap/>
            <w:hideMark/>
          </w:tcPr>
          <w:p w14:paraId="34BD370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shd w:val="clear" w:color="auto" w:fill="8EAADB" w:themeFill="accent1" w:themeFillTint="99"/>
            <w:noWrap/>
            <w:hideMark/>
          </w:tcPr>
          <w:p w14:paraId="59F5820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4315AA0C" w14:textId="77777777" w:rsidTr="00625D61">
        <w:trPr>
          <w:trHeight w:val="300"/>
        </w:trPr>
        <w:tc>
          <w:tcPr>
            <w:tcW w:w="1448" w:type="dxa"/>
            <w:noWrap/>
            <w:hideMark/>
          </w:tcPr>
          <w:p w14:paraId="283A74D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65A0EC2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noWrap/>
            <w:hideMark/>
          </w:tcPr>
          <w:p w14:paraId="698FF5F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61" w:type="dxa"/>
            <w:shd w:val="clear" w:color="auto" w:fill="8EAADB" w:themeFill="accent1" w:themeFillTint="99"/>
            <w:hideMark/>
          </w:tcPr>
          <w:p w14:paraId="1D7B6398" w14:textId="77777777" w:rsidR="005E7265"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LO1:</w:t>
            </w:r>
          </w:p>
          <w:p w14:paraId="52DC2394" w14:textId="190CDCB2"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describe the terminology, methodology, and practices of literary criticism.</w:t>
            </w:r>
          </w:p>
        </w:tc>
        <w:tc>
          <w:tcPr>
            <w:tcW w:w="1249" w:type="dxa"/>
            <w:shd w:val="clear" w:color="auto" w:fill="8EAADB" w:themeFill="accent1" w:themeFillTint="99"/>
            <w:hideMark/>
          </w:tcPr>
          <w:p w14:paraId="624DC19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LO2:</w:t>
            </w:r>
          </w:p>
        </w:tc>
        <w:tc>
          <w:tcPr>
            <w:tcW w:w="1164" w:type="dxa"/>
            <w:shd w:val="clear" w:color="auto" w:fill="8EAADB" w:themeFill="accent1" w:themeFillTint="99"/>
            <w:noWrap/>
            <w:hideMark/>
          </w:tcPr>
          <w:p w14:paraId="5C090CC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LO3:</w:t>
            </w:r>
          </w:p>
        </w:tc>
        <w:tc>
          <w:tcPr>
            <w:tcW w:w="1244" w:type="dxa"/>
            <w:shd w:val="clear" w:color="auto" w:fill="8EAADB" w:themeFill="accent1" w:themeFillTint="99"/>
            <w:noWrap/>
            <w:hideMark/>
          </w:tcPr>
          <w:p w14:paraId="623D2F3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LO4:</w:t>
            </w:r>
          </w:p>
        </w:tc>
        <w:tc>
          <w:tcPr>
            <w:tcW w:w="1371" w:type="dxa"/>
            <w:shd w:val="clear" w:color="auto" w:fill="8EAADB" w:themeFill="accent1" w:themeFillTint="99"/>
            <w:noWrap/>
            <w:hideMark/>
          </w:tcPr>
          <w:p w14:paraId="604894B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LO5</w:t>
            </w:r>
          </w:p>
        </w:tc>
        <w:tc>
          <w:tcPr>
            <w:tcW w:w="1164" w:type="dxa"/>
            <w:shd w:val="clear" w:color="auto" w:fill="8EAADB" w:themeFill="accent1" w:themeFillTint="99"/>
            <w:noWrap/>
            <w:hideMark/>
          </w:tcPr>
          <w:p w14:paraId="5B7EEF0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LO6</w:t>
            </w:r>
          </w:p>
        </w:tc>
      </w:tr>
      <w:tr w:rsidR="005E7265" w:rsidRPr="00C13C82" w14:paraId="30BB156D" w14:textId="77777777" w:rsidTr="00625D61">
        <w:trPr>
          <w:trHeight w:val="1800"/>
        </w:trPr>
        <w:tc>
          <w:tcPr>
            <w:tcW w:w="1448" w:type="dxa"/>
            <w:noWrap/>
            <w:hideMark/>
          </w:tcPr>
          <w:p w14:paraId="312953D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lastRenderedPageBreak/>
              <w:t> </w:t>
            </w:r>
          </w:p>
        </w:tc>
        <w:tc>
          <w:tcPr>
            <w:tcW w:w="1227" w:type="dxa"/>
            <w:noWrap/>
            <w:hideMark/>
          </w:tcPr>
          <w:p w14:paraId="19816161" w14:textId="77777777" w:rsidR="005E7265" w:rsidRPr="00C13C82" w:rsidRDefault="005E7265" w:rsidP="005E7265">
            <w:pPr>
              <w:rPr>
                <w:rFonts w:ascii="Cambria" w:hAnsi="Cambria"/>
                <w:b/>
                <w:bCs/>
                <w:color w:val="000000" w:themeColor="text1"/>
                <w:sz w:val="21"/>
                <w:szCs w:val="21"/>
              </w:rPr>
            </w:pPr>
          </w:p>
        </w:tc>
        <w:tc>
          <w:tcPr>
            <w:tcW w:w="1669" w:type="dxa"/>
            <w:noWrap/>
            <w:hideMark/>
          </w:tcPr>
          <w:p w14:paraId="138181A9" w14:textId="77777777" w:rsidR="005E7265" w:rsidRPr="00C13C82" w:rsidRDefault="005E7265" w:rsidP="005E7265">
            <w:pPr>
              <w:rPr>
                <w:rFonts w:ascii="Cambria" w:hAnsi="Cambria"/>
                <w:b/>
                <w:bCs/>
                <w:color w:val="000000" w:themeColor="text1"/>
                <w:sz w:val="21"/>
                <w:szCs w:val="21"/>
              </w:rPr>
            </w:pPr>
          </w:p>
        </w:tc>
        <w:tc>
          <w:tcPr>
            <w:tcW w:w="1861" w:type="dxa"/>
            <w:shd w:val="clear" w:color="auto" w:fill="8EAADB" w:themeFill="accent1" w:themeFillTint="99"/>
            <w:hideMark/>
          </w:tcPr>
          <w:p w14:paraId="6A57E57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apply the terminology, methodology, and practices of literary criticism to contribute to ongoing scholarly conversations in literary studies.</w:t>
            </w:r>
          </w:p>
        </w:tc>
        <w:tc>
          <w:tcPr>
            <w:tcW w:w="1249" w:type="dxa"/>
            <w:shd w:val="clear" w:color="auto" w:fill="8EAADB" w:themeFill="accent1" w:themeFillTint="99"/>
            <w:hideMark/>
          </w:tcPr>
          <w:p w14:paraId="490A10F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construct rhetorical analyses of multiple forms of texts using appropriate terminology and methodology.</w:t>
            </w:r>
          </w:p>
        </w:tc>
        <w:tc>
          <w:tcPr>
            <w:tcW w:w="1164" w:type="dxa"/>
            <w:shd w:val="clear" w:color="auto" w:fill="8EAADB" w:themeFill="accent1" w:themeFillTint="99"/>
            <w:hideMark/>
          </w:tcPr>
          <w:p w14:paraId="2239C9A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The student can inventory credible sources on any topic covered in the core and the student’s subfield of choice.</w:t>
            </w:r>
          </w:p>
        </w:tc>
        <w:tc>
          <w:tcPr>
            <w:tcW w:w="1244" w:type="dxa"/>
            <w:shd w:val="clear" w:color="auto" w:fill="8EAADB" w:themeFill="accent1" w:themeFillTint="99"/>
            <w:hideMark/>
          </w:tcPr>
          <w:p w14:paraId="1DFA7B3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describe a variety of learning theories</w:t>
            </w:r>
          </w:p>
        </w:tc>
        <w:tc>
          <w:tcPr>
            <w:tcW w:w="1371" w:type="dxa"/>
            <w:shd w:val="clear" w:color="auto" w:fill="8EAADB" w:themeFill="accent1" w:themeFillTint="99"/>
            <w:hideMark/>
          </w:tcPr>
          <w:p w14:paraId="2D55BB8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practice a variety of pedagogical methods</w:t>
            </w:r>
          </w:p>
        </w:tc>
        <w:tc>
          <w:tcPr>
            <w:tcW w:w="1164" w:type="dxa"/>
            <w:shd w:val="clear" w:color="auto" w:fill="8EAADB" w:themeFill="accent1" w:themeFillTint="99"/>
            <w:hideMark/>
          </w:tcPr>
          <w:p w14:paraId="4D072B7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construct an original argument using their inventory of credible sources.</w:t>
            </w:r>
          </w:p>
        </w:tc>
      </w:tr>
      <w:tr w:rsidR="005E7265" w:rsidRPr="00C13C82" w14:paraId="3938A700" w14:textId="77777777" w:rsidTr="00C42892">
        <w:trPr>
          <w:trHeight w:val="300"/>
        </w:trPr>
        <w:tc>
          <w:tcPr>
            <w:tcW w:w="1448" w:type="dxa"/>
            <w:shd w:val="clear" w:color="auto" w:fill="8EAADB" w:themeFill="accent1" w:themeFillTint="99"/>
            <w:noWrap/>
            <w:hideMark/>
          </w:tcPr>
          <w:p w14:paraId="1431C68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Course Subject</w:t>
            </w:r>
          </w:p>
        </w:tc>
        <w:tc>
          <w:tcPr>
            <w:tcW w:w="1227" w:type="dxa"/>
            <w:shd w:val="clear" w:color="auto" w:fill="8EAADB" w:themeFill="accent1" w:themeFillTint="99"/>
            <w:noWrap/>
            <w:hideMark/>
          </w:tcPr>
          <w:p w14:paraId="549AC6E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Number</w:t>
            </w:r>
          </w:p>
        </w:tc>
        <w:tc>
          <w:tcPr>
            <w:tcW w:w="1669" w:type="dxa"/>
            <w:shd w:val="clear" w:color="auto" w:fill="8EAADB" w:themeFill="accent1" w:themeFillTint="99"/>
            <w:noWrap/>
            <w:hideMark/>
          </w:tcPr>
          <w:p w14:paraId="50CE876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Course Title</w:t>
            </w:r>
          </w:p>
        </w:tc>
        <w:tc>
          <w:tcPr>
            <w:tcW w:w="1861" w:type="dxa"/>
            <w:noWrap/>
            <w:hideMark/>
          </w:tcPr>
          <w:p w14:paraId="1E2CF14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3D31047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1C86052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5C7F950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2585502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06602EB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10CE3290" w14:textId="77777777" w:rsidTr="00C42892">
        <w:trPr>
          <w:trHeight w:val="300"/>
        </w:trPr>
        <w:tc>
          <w:tcPr>
            <w:tcW w:w="1448" w:type="dxa"/>
            <w:shd w:val="clear" w:color="auto" w:fill="8EAADB" w:themeFill="accent1" w:themeFillTint="99"/>
            <w:noWrap/>
            <w:hideMark/>
          </w:tcPr>
          <w:p w14:paraId="4D6B88E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316F36C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520</w:t>
            </w:r>
          </w:p>
        </w:tc>
        <w:tc>
          <w:tcPr>
            <w:tcW w:w="1669" w:type="dxa"/>
            <w:shd w:val="clear" w:color="auto" w:fill="8EAADB" w:themeFill="accent1" w:themeFillTint="99"/>
            <w:noWrap/>
            <w:hideMark/>
          </w:tcPr>
          <w:p w14:paraId="1295EAC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INTRO TO GRAD STUDIES</w:t>
            </w:r>
          </w:p>
        </w:tc>
        <w:tc>
          <w:tcPr>
            <w:tcW w:w="1861" w:type="dxa"/>
            <w:noWrap/>
            <w:hideMark/>
          </w:tcPr>
          <w:p w14:paraId="1C5CB6C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249" w:type="dxa"/>
            <w:noWrap/>
            <w:hideMark/>
          </w:tcPr>
          <w:p w14:paraId="2BDBB12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2627F0F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244" w:type="dxa"/>
            <w:noWrap/>
            <w:hideMark/>
          </w:tcPr>
          <w:p w14:paraId="6555399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371" w:type="dxa"/>
            <w:noWrap/>
            <w:hideMark/>
          </w:tcPr>
          <w:p w14:paraId="118EE5E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321630B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r>
      <w:tr w:rsidR="005E7265" w:rsidRPr="00C13C82" w14:paraId="7536B04D" w14:textId="77777777" w:rsidTr="00C42892">
        <w:trPr>
          <w:trHeight w:val="330"/>
        </w:trPr>
        <w:tc>
          <w:tcPr>
            <w:tcW w:w="1448" w:type="dxa"/>
            <w:shd w:val="clear" w:color="auto" w:fill="8EAADB" w:themeFill="accent1" w:themeFillTint="99"/>
            <w:noWrap/>
            <w:hideMark/>
          </w:tcPr>
          <w:p w14:paraId="517665F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46320F7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510</w:t>
            </w:r>
          </w:p>
        </w:tc>
        <w:tc>
          <w:tcPr>
            <w:tcW w:w="1669" w:type="dxa"/>
            <w:shd w:val="clear" w:color="auto" w:fill="8EAADB" w:themeFill="accent1" w:themeFillTint="99"/>
            <w:noWrap/>
            <w:hideMark/>
          </w:tcPr>
          <w:p w14:paraId="0989240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GRADUATE RHETORIC AND WRITING</w:t>
            </w:r>
          </w:p>
        </w:tc>
        <w:tc>
          <w:tcPr>
            <w:tcW w:w="1861" w:type="dxa"/>
            <w:noWrap/>
            <w:hideMark/>
          </w:tcPr>
          <w:p w14:paraId="6D38C0F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354EBC9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164" w:type="dxa"/>
            <w:noWrap/>
            <w:hideMark/>
          </w:tcPr>
          <w:p w14:paraId="28A4A01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244" w:type="dxa"/>
            <w:noWrap/>
            <w:hideMark/>
          </w:tcPr>
          <w:p w14:paraId="4E9DE8D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371" w:type="dxa"/>
            <w:noWrap/>
            <w:hideMark/>
          </w:tcPr>
          <w:p w14:paraId="1AFA8E8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164" w:type="dxa"/>
            <w:noWrap/>
            <w:hideMark/>
          </w:tcPr>
          <w:p w14:paraId="193B4FC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r>
      <w:tr w:rsidR="005E7265" w:rsidRPr="00C13C82" w14:paraId="5D0EA78B" w14:textId="77777777" w:rsidTr="00C42892">
        <w:trPr>
          <w:trHeight w:val="342"/>
        </w:trPr>
        <w:tc>
          <w:tcPr>
            <w:tcW w:w="1448" w:type="dxa"/>
            <w:shd w:val="clear" w:color="auto" w:fill="8EAADB" w:themeFill="accent1" w:themeFillTint="99"/>
            <w:noWrap/>
            <w:hideMark/>
          </w:tcPr>
          <w:p w14:paraId="4E166A7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4CFE3D4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516</w:t>
            </w:r>
          </w:p>
        </w:tc>
        <w:tc>
          <w:tcPr>
            <w:tcW w:w="1669" w:type="dxa"/>
            <w:shd w:val="clear" w:color="auto" w:fill="8EAADB" w:themeFill="accent1" w:themeFillTint="99"/>
            <w:noWrap/>
            <w:hideMark/>
          </w:tcPr>
          <w:p w14:paraId="5080B60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LITERATURE AND PEDAGOGY</w:t>
            </w:r>
          </w:p>
        </w:tc>
        <w:tc>
          <w:tcPr>
            <w:tcW w:w="1861" w:type="dxa"/>
            <w:noWrap/>
            <w:hideMark/>
          </w:tcPr>
          <w:p w14:paraId="74D465C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1351CD2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43811D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3610E8D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371" w:type="dxa"/>
            <w:noWrap/>
            <w:hideMark/>
          </w:tcPr>
          <w:p w14:paraId="41C1D02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164" w:type="dxa"/>
            <w:noWrap/>
            <w:hideMark/>
          </w:tcPr>
          <w:p w14:paraId="435C5E8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r>
      <w:tr w:rsidR="005E7265" w:rsidRPr="00C13C82" w14:paraId="280C7BE8" w14:textId="77777777" w:rsidTr="00C42892">
        <w:trPr>
          <w:trHeight w:val="300"/>
        </w:trPr>
        <w:tc>
          <w:tcPr>
            <w:tcW w:w="1448" w:type="dxa"/>
            <w:shd w:val="clear" w:color="auto" w:fill="8EAADB" w:themeFill="accent1" w:themeFillTint="99"/>
            <w:noWrap/>
            <w:hideMark/>
          </w:tcPr>
          <w:p w14:paraId="163E5C7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ENG </w:t>
            </w:r>
          </w:p>
        </w:tc>
        <w:tc>
          <w:tcPr>
            <w:tcW w:w="1227" w:type="dxa"/>
            <w:shd w:val="clear" w:color="auto" w:fill="8EAADB" w:themeFill="accent1" w:themeFillTint="99"/>
            <w:noWrap/>
            <w:hideMark/>
          </w:tcPr>
          <w:p w14:paraId="716EC47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565</w:t>
            </w:r>
          </w:p>
        </w:tc>
        <w:tc>
          <w:tcPr>
            <w:tcW w:w="1669" w:type="dxa"/>
            <w:shd w:val="clear" w:color="auto" w:fill="8EAADB" w:themeFill="accent1" w:themeFillTint="99"/>
            <w:noWrap/>
            <w:hideMark/>
          </w:tcPr>
          <w:p w14:paraId="41748EC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INTEGRATED TESL</w:t>
            </w:r>
          </w:p>
        </w:tc>
        <w:tc>
          <w:tcPr>
            <w:tcW w:w="1861" w:type="dxa"/>
            <w:noWrap/>
            <w:hideMark/>
          </w:tcPr>
          <w:p w14:paraId="2F9752D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5B530D4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1C31359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244" w:type="dxa"/>
            <w:noWrap/>
            <w:hideMark/>
          </w:tcPr>
          <w:p w14:paraId="26E1785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371" w:type="dxa"/>
            <w:noWrap/>
            <w:hideMark/>
          </w:tcPr>
          <w:p w14:paraId="32D2419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c>
          <w:tcPr>
            <w:tcW w:w="1164" w:type="dxa"/>
            <w:noWrap/>
            <w:hideMark/>
          </w:tcPr>
          <w:p w14:paraId="472B79E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I</w:t>
            </w:r>
          </w:p>
        </w:tc>
      </w:tr>
      <w:tr w:rsidR="005E7265" w:rsidRPr="00C13C82" w14:paraId="1C45EEF7" w14:textId="77777777" w:rsidTr="00C42892">
        <w:trPr>
          <w:trHeight w:val="300"/>
        </w:trPr>
        <w:tc>
          <w:tcPr>
            <w:tcW w:w="1448" w:type="dxa"/>
            <w:shd w:val="clear" w:color="auto" w:fill="8EAADB" w:themeFill="accent1" w:themeFillTint="99"/>
            <w:noWrap/>
            <w:hideMark/>
          </w:tcPr>
          <w:p w14:paraId="01FA31C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76543F2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1907032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REQUIRED COMP/RHET ELECTIVE</w:t>
            </w:r>
          </w:p>
        </w:tc>
        <w:tc>
          <w:tcPr>
            <w:tcW w:w="1861" w:type="dxa"/>
            <w:noWrap/>
            <w:hideMark/>
          </w:tcPr>
          <w:p w14:paraId="3D0FB24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1E37047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164" w:type="dxa"/>
            <w:noWrap/>
            <w:hideMark/>
          </w:tcPr>
          <w:p w14:paraId="3FB4202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244" w:type="dxa"/>
            <w:noWrap/>
            <w:hideMark/>
          </w:tcPr>
          <w:p w14:paraId="7C43465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3BEEA2A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CE347F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M</w:t>
            </w:r>
          </w:p>
        </w:tc>
      </w:tr>
      <w:tr w:rsidR="005E7265" w:rsidRPr="00C13C82" w14:paraId="5915130B" w14:textId="77777777" w:rsidTr="00C42892">
        <w:trPr>
          <w:trHeight w:val="300"/>
        </w:trPr>
        <w:tc>
          <w:tcPr>
            <w:tcW w:w="1448" w:type="dxa"/>
            <w:shd w:val="clear" w:color="auto" w:fill="8EAADB" w:themeFill="accent1" w:themeFillTint="99"/>
            <w:noWrap/>
            <w:hideMark/>
          </w:tcPr>
          <w:p w14:paraId="41ED397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44C386B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1C14028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REQUIRED LIT ELECTIVE</w:t>
            </w:r>
          </w:p>
        </w:tc>
        <w:tc>
          <w:tcPr>
            <w:tcW w:w="1861" w:type="dxa"/>
            <w:noWrap/>
            <w:hideMark/>
          </w:tcPr>
          <w:p w14:paraId="46B2E6E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249" w:type="dxa"/>
            <w:noWrap/>
            <w:hideMark/>
          </w:tcPr>
          <w:p w14:paraId="5850827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23AA97B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R</w:t>
            </w:r>
          </w:p>
        </w:tc>
        <w:tc>
          <w:tcPr>
            <w:tcW w:w="1244" w:type="dxa"/>
            <w:noWrap/>
            <w:hideMark/>
          </w:tcPr>
          <w:p w14:paraId="628B9BC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20E3052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049219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M</w:t>
            </w:r>
          </w:p>
        </w:tc>
      </w:tr>
      <w:tr w:rsidR="005E7265" w:rsidRPr="00C13C82" w14:paraId="6574F7A2" w14:textId="77777777" w:rsidTr="00C42892">
        <w:trPr>
          <w:trHeight w:val="300"/>
        </w:trPr>
        <w:tc>
          <w:tcPr>
            <w:tcW w:w="1448" w:type="dxa"/>
            <w:shd w:val="clear" w:color="auto" w:fill="8EAADB" w:themeFill="accent1" w:themeFillTint="99"/>
            <w:noWrap/>
            <w:hideMark/>
          </w:tcPr>
          <w:p w14:paraId="188865A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43AFF37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501CAAA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ANY GRADUATE ENGLISH COURSE*</w:t>
            </w:r>
          </w:p>
        </w:tc>
        <w:tc>
          <w:tcPr>
            <w:tcW w:w="1861" w:type="dxa"/>
            <w:noWrap/>
            <w:hideMark/>
          </w:tcPr>
          <w:p w14:paraId="76CB6A8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74C2E78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743822B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2897D09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632B220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08C53E3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7DEC5DD6" w14:textId="77777777" w:rsidTr="00C42892">
        <w:trPr>
          <w:trHeight w:val="300"/>
        </w:trPr>
        <w:tc>
          <w:tcPr>
            <w:tcW w:w="1448" w:type="dxa"/>
            <w:shd w:val="clear" w:color="auto" w:fill="8EAADB" w:themeFill="accent1" w:themeFillTint="99"/>
            <w:noWrap/>
            <w:hideMark/>
          </w:tcPr>
          <w:p w14:paraId="534CE70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4846F37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64F62D5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ANY GRADUATE ENGLISH COURSE*</w:t>
            </w:r>
          </w:p>
        </w:tc>
        <w:tc>
          <w:tcPr>
            <w:tcW w:w="1861" w:type="dxa"/>
            <w:noWrap/>
            <w:hideMark/>
          </w:tcPr>
          <w:p w14:paraId="53361CA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5DF6E9E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478CAB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0906A3D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5EC8D15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5912D23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17E631F9" w14:textId="77777777" w:rsidTr="00C42892">
        <w:trPr>
          <w:trHeight w:val="300"/>
        </w:trPr>
        <w:tc>
          <w:tcPr>
            <w:tcW w:w="1448" w:type="dxa"/>
            <w:shd w:val="clear" w:color="auto" w:fill="8EAADB" w:themeFill="accent1" w:themeFillTint="99"/>
            <w:noWrap/>
            <w:hideMark/>
          </w:tcPr>
          <w:p w14:paraId="6FD8DEC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6DE6E12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4D57F71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ANY GRADUATE </w:t>
            </w:r>
            <w:r w:rsidRPr="00C13C82">
              <w:rPr>
                <w:rFonts w:ascii="Cambria" w:hAnsi="Cambria"/>
                <w:b/>
                <w:bCs/>
                <w:color w:val="000000" w:themeColor="text1"/>
                <w:sz w:val="21"/>
                <w:szCs w:val="21"/>
              </w:rPr>
              <w:lastRenderedPageBreak/>
              <w:t>ENGLISH COURSE*</w:t>
            </w:r>
          </w:p>
        </w:tc>
        <w:tc>
          <w:tcPr>
            <w:tcW w:w="1861" w:type="dxa"/>
            <w:noWrap/>
            <w:hideMark/>
          </w:tcPr>
          <w:p w14:paraId="42B0406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lastRenderedPageBreak/>
              <w:t> </w:t>
            </w:r>
          </w:p>
        </w:tc>
        <w:tc>
          <w:tcPr>
            <w:tcW w:w="1249" w:type="dxa"/>
            <w:noWrap/>
            <w:hideMark/>
          </w:tcPr>
          <w:p w14:paraId="7EA33E4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57981C1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017AFF3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669DBEC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CAD351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1123D10B" w14:textId="77777777" w:rsidTr="00C42892">
        <w:trPr>
          <w:trHeight w:val="300"/>
        </w:trPr>
        <w:tc>
          <w:tcPr>
            <w:tcW w:w="1448" w:type="dxa"/>
            <w:shd w:val="clear" w:color="auto" w:fill="8EAADB" w:themeFill="accent1" w:themeFillTint="99"/>
            <w:noWrap/>
            <w:hideMark/>
          </w:tcPr>
          <w:p w14:paraId="7517EA7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318B666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5XX/4XXG</w:t>
            </w:r>
          </w:p>
        </w:tc>
        <w:tc>
          <w:tcPr>
            <w:tcW w:w="1669" w:type="dxa"/>
            <w:shd w:val="clear" w:color="auto" w:fill="8EAADB" w:themeFill="accent1" w:themeFillTint="99"/>
            <w:noWrap/>
            <w:hideMark/>
          </w:tcPr>
          <w:p w14:paraId="4BE4185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ANY GRADUATE ENGLISH COURSE*</w:t>
            </w:r>
          </w:p>
        </w:tc>
        <w:tc>
          <w:tcPr>
            <w:tcW w:w="1861" w:type="dxa"/>
            <w:noWrap/>
            <w:hideMark/>
          </w:tcPr>
          <w:p w14:paraId="0885BD4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0DBB558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6CD559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6E586B9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5125ABB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2D38AC1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52F4AF52" w14:textId="77777777" w:rsidTr="00C42892">
        <w:trPr>
          <w:trHeight w:val="255"/>
        </w:trPr>
        <w:tc>
          <w:tcPr>
            <w:tcW w:w="1448" w:type="dxa"/>
            <w:shd w:val="clear" w:color="auto" w:fill="8EAADB" w:themeFill="accent1" w:themeFillTint="99"/>
            <w:noWrap/>
            <w:hideMark/>
          </w:tcPr>
          <w:p w14:paraId="26173C5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6473531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599</w:t>
            </w:r>
          </w:p>
        </w:tc>
        <w:tc>
          <w:tcPr>
            <w:tcW w:w="1669" w:type="dxa"/>
            <w:shd w:val="clear" w:color="auto" w:fill="8EAADB" w:themeFill="accent1" w:themeFillTint="99"/>
            <w:noWrap/>
            <w:hideMark/>
          </w:tcPr>
          <w:p w14:paraId="37475FA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SUBSTITUTE FOR 1 FREE ELECTIVE**</w:t>
            </w:r>
          </w:p>
        </w:tc>
        <w:tc>
          <w:tcPr>
            <w:tcW w:w="1861" w:type="dxa"/>
            <w:noWrap/>
            <w:hideMark/>
          </w:tcPr>
          <w:p w14:paraId="482CD89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249" w:type="dxa"/>
            <w:noWrap/>
            <w:hideMark/>
          </w:tcPr>
          <w:p w14:paraId="7B7DF3A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29F9C6A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c>
          <w:tcPr>
            <w:tcW w:w="1244" w:type="dxa"/>
            <w:noWrap/>
            <w:hideMark/>
          </w:tcPr>
          <w:p w14:paraId="6E46E54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371" w:type="dxa"/>
            <w:noWrap/>
            <w:hideMark/>
          </w:tcPr>
          <w:p w14:paraId="30D6FB9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427E69D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r>
      <w:tr w:rsidR="005E7265" w:rsidRPr="00C13C82" w14:paraId="4A10728B" w14:textId="77777777" w:rsidTr="00C42892">
        <w:trPr>
          <w:trHeight w:val="255"/>
        </w:trPr>
        <w:tc>
          <w:tcPr>
            <w:tcW w:w="1448" w:type="dxa"/>
            <w:shd w:val="clear" w:color="auto" w:fill="8EAADB" w:themeFill="accent1" w:themeFillTint="99"/>
            <w:noWrap/>
            <w:hideMark/>
          </w:tcPr>
          <w:p w14:paraId="0FF6B0A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227" w:type="dxa"/>
            <w:shd w:val="clear" w:color="auto" w:fill="8EAADB" w:themeFill="accent1" w:themeFillTint="99"/>
            <w:noWrap/>
            <w:hideMark/>
          </w:tcPr>
          <w:p w14:paraId="05E31A8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599</w:t>
            </w:r>
          </w:p>
        </w:tc>
        <w:tc>
          <w:tcPr>
            <w:tcW w:w="1669" w:type="dxa"/>
            <w:shd w:val="clear" w:color="auto" w:fill="8EAADB" w:themeFill="accent1" w:themeFillTint="99"/>
            <w:noWrap/>
            <w:hideMark/>
          </w:tcPr>
          <w:p w14:paraId="747CB70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SUBSTITUTE FOR 1 FREE ELECTIVE**</w:t>
            </w:r>
          </w:p>
        </w:tc>
        <w:tc>
          <w:tcPr>
            <w:tcW w:w="1861" w:type="dxa"/>
            <w:noWrap/>
            <w:hideMark/>
          </w:tcPr>
          <w:p w14:paraId="6F86848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249" w:type="dxa"/>
            <w:noWrap/>
            <w:hideMark/>
          </w:tcPr>
          <w:p w14:paraId="1696E19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355A5B9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c>
          <w:tcPr>
            <w:tcW w:w="1244" w:type="dxa"/>
            <w:noWrap/>
            <w:hideMark/>
          </w:tcPr>
          <w:p w14:paraId="6679817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371" w:type="dxa"/>
            <w:noWrap/>
            <w:hideMark/>
          </w:tcPr>
          <w:p w14:paraId="5E6937A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0588F80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r>
      <w:tr w:rsidR="005E7265" w:rsidRPr="00C13C82" w14:paraId="350AB46A" w14:textId="77777777" w:rsidTr="00C42892">
        <w:trPr>
          <w:trHeight w:val="300"/>
        </w:trPr>
        <w:tc>
          <w:tcPr>
            <w:tcW w:w="1448" w:type="dxa"/>
            <w:shd w:val="clear" w:color="auto" w:fill="8EAADB" w:themeFill="accent1" w:themeFillTint="99"/>
            <w:noWrap/>
            <w:hideMark/>
          </w:tcPr>
          <w:p w14:paraId="7407192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shd w:val="clear" w:color="auto" w:fill="8EAADB" w:themeFill="accent1" w:themeFillTint="99"/>
            <w:noWrap/>
            <w:hideMark/>
          </w:tcPr>
          <w:p w14:paraId="4F5D0B7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shd w:val="clear" w:color="auto" w:fill="8EAADB" w:themeFill="accent1" w:themeFillTint="99"/>
            <w:noWrap/>
            <w:hideMark/>
          </w:tcPr>
          <w:p w14:paraId="3F8EB34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61" w:type="dxa"/>
            <w:noWrap/>
            <w:hideMark/>
          </w:tcPr>
          <w:p w14:paraId="6080376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31D971D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7DF1D4C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417D61B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021A679A"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A05225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499705E4" w14:textId="77777777" w:rsidTr="00C42892">
        <w:trPr>
          <w:trHeight w:val="255"/>
        </w:trPr>
        <w:tc>
          <w:tcPr>
            <w:tcW w:w="1448" w:type="dxa"/>
            <w:shd w:val="clear" w:color="auto" w:fill="8EAADB" w:themeFill="accent1" w:themeFillTint="99"/>
            <w:noWrap/>
            <w:hideMark/>
          </w:tcPr>
          <w:p w14:paraId="76B808F7"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shd w:val="clear" w:color="auto" w:fill="8EAADB" w:themeFill="accent1" w:themeFillTint="99"/>
            <w:noWrap/>
            <w:hideMark/>
          </w:tcPr>
          <w:p w14:paraId="0D3CF05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shd w:val="clear" w:color="auto" w:fill="8EAADB" w:themeFill="accent1" w:themeFillTint="99"/>
            <w:noWrap/>
            <w:hideMark/>
          </w:tcPr>
          <w:p w14:paraId="75DD9A0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CAPSTONE EXIT EXAM**</w:t>
            </w:r>
          </w:p>
        </w:tc>
        <w:tc>
          <w:tcPr>
            <w:tcW w:w="1861" w:type="dxa"/>
            <w:noWrap/>
            <w:hideMark/>
          </w:tcPr>
          <w:p w14:paraId="516A65D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249" w:type="dxa"/>
            <w:noWrap/>
            <w:hideMark/>
          </w:tcPr>
          <w:p w14:paraId="79D0DF2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5D0E18B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c>
          <w:tcPr>
            <w:tcW w:w="1244" w:type="dxa"/>
            <w:noWrap/>
            <w:hideMark/>
          </w:tcPr>
          <w:p w14:paraId="00D7D36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371" w:type="dxa"/>
            <w:noWrap/>
            <w:hideMark/>
          </w:tcPr>
          <w:p w14:paraId="72D671A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 depending on student focus</w:t>
            </w:r>
          </w:p>
        </w:tc>
        <w:tc>
          <w:tcPr>
            <w:tcW w:w="1164" w:type="dxa"/>
            <w:noWrap/>
            <w:hideMark/>
          </w:tcPr>
          <w:p w14:paraId="27D3264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A</w:t>
            </w:r>
          </w:p>
        </w:tc>
      </w:tr>
      <w:tr w:rsidR="005E7265" w:rsidRPr="00C13C82" w14:paraId="3A559F90" w14:textId="77777777" w:rsidTr="00C42892">
        <w:trPr>
          <w:trHeight w:val="255"/>
        </w:trPr>
        <w:tc>
          <w:tcPr>
            <w:tcW w:w="1448" w:type="dxa"/>
            <w:noWrap/>
            <w:hideMark/>
          </w:tcPr>
          <w:p w14:paraId="41C9C4F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7495CFA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noWrap/>
            <w:hideMark/>
          </w:tcPr>
          <w:p w14:paraId="324B518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61" w:type="dxa"/>
            <w:noWrap/>
            <w:hideMark/>
          </w:tcPr>
          <w:p w14:paraId="0E8322E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57DDB0C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ED2E3F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2B8013E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6B88865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F95C5D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480F20DE" w14:textId="77777777" w:rsidTr="00C42892">
        <w:trPr>
          <w:trHeight w:val="300"/>
        </w:trPr>
        <w:tc>
          <w:tcPr>
            <w:tcW w:w="1448" w:type="dxa"/>
            <w:noWrap/>
            <w:hideMark/>
          </w:tcPr>
          <w:p w14:paraId="01D72FA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374BF96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noWrap/>
            <w:hideMark/>
          </w:tcPr>
          <w:p w14:paraId="78ACA9AE" w14:textId="2EF2186B"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*See </w:t>
            </w:r>
            <w:r>
              <w:rPr>
                <w:rFonts w:ascii="Cambria" w:hAnsi="Cambria"/>
                <w:b/>
                <w:bCs/>
                <w:color w:val="000000" w:themeColor="text1"/>
                <w:sz w:val="21"/>
                <w:szCs w:val="21"/>
              </w:rPr>
              <w:t>concentrations</w:t>
            </w:r>
            <w:r w:rsidRPr="00C13C82">
              <w:rPr>
                <w:rFonts w:ascii="Cambria" w:hAnsi="Cambria"/>
                <w:b/>
                <w:bCs/>
                <w:color w:val="000000" w:themeColor="text1"/>
                <w:sz w:val="21"/>
                <w:szCs w:val="21"/>
              </w:rPr>
              <w:t xml:space="preserve"> below</w:t>
            </w:r>
          </w:p>
        </w:tc>
        <w:tc>
          <w:tcPr>
            <w:tcW w:w="1861" w:type="dxa"/>
            <w:noWrap/>
            <w:hideMark/>
          </w:tcPr>
          <w:p w14:paraId="12F67C5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150BC58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7FA5BC4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14351A1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543752B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96C9583"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2050797F" w14:textId="77777777" w:rsidTr="00C42892">
        <w:trPr>
          <w:trHeight w:val="300"/>
        </w:trPr>
        <w:tc>
          <w:tcPr>
            <w:tcW w:w="1448" w:type="dxa"/>
            <w:noWrap/>
            <w:hideMark/>
          </w:tcPr>
          <w:p w14:paraId="076CC1D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7255ED4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vMerge w:val="restart"/>
            <w:hideMark/>
          </w:tcPr>
          <w:p w14:paraId="657C031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**Students complete </w:t>
            </w:r>
            <w:proofErr w:type="gramStart"/>
            <w:r w:rsidRPr="00C13C82">
              <w:rPr>
                <w:rFonts w:ascii="Cambria" w:hAnsi="Cambria"/>
                <w:b/>
                <w:bCs/>
                <w:color w:val="000000" w:themeColor="text1"/>
                <w:sz w:val="21"/>
                <w:szCs w:val="21"/>
              </w:rPr>
              <w:t>1</w:t>
            </w:r>
            <w:proofErr w:type="gramEnd"/>
            <w:r w:rsidRPr="00C13C82">
              <w:rPr>
                <w:rFonts w:ascii="Cambria" w:hAnsi="Cambria"/>
                <w:b/>
                <w:bCs/>
                <w:color w:val="000000" w:themeColor="text1"/>
                <w:sz w:val="21"/>
                <w:szCs w:val="21"/>
              </w:rPr>
              <w:t xml:space="preserve"> or the other and select a theme</w:t>
            </w:r>
          </w:p>
        </w:tc>
        <w:tc>
          <w:tcPr>
            <w:tcW w:w="1861" w:type="dxa"/>
            <w:noWrap/>
            <w:hideMark/>
          </w:tcPr>
          <w:p w14:paraId="618FB55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612BB91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568B14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7C6699C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072774F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0FBDF3D5"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6A8C7547" w14:textId="77777777" w:rsidTr="00C42892">
        <w:trPr>
          <w:trHeight w:val="300"/>
        </w:trPr>
        <w:tc>
          <w:tcPr>
            <w:tcW w:w="1448" w:type="dxa"/>
            <w:noWrap/>
            <w:hideMark/>
          </w:tcPr>
          <w:p w14:paraId="4A51B482"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3B86C1F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vMerge/>
            <w:hideMark/>
          </w:tcPr>
          <w:p w14:paraId="3BCCA375" w14:textId="77777777" w:rsidR="005E7265" w:rsidRPr="00C13C82" w:rsidRDefault="005E7265" w:rsidP="005E7265">
            <w:pPr>
              <w:rPr>
                <w:rFonts w:ascii="Cambria" w:hAnsi="Cambria"/>
                <w:b/>
                <w:bCs/>
                <w:color w:val="000000" w:themeColor="text1"/>
                <w:sz w:val="21"/>
                <w:szCs w:val="21"/>
              </w:rPr>
            </w:pPr>
          </w:p>
        </w:tc>
        <w:tc>
          <w:tcPr>
            <w:tcW w:w="1861" w:type="dxa"/>
            <w:noWrap/>
            <w:hideMark/>
          </w:tcPr>
          <w:p w14:paraId="34A7A13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1DE06910"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452B597D"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2B14DF9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5AD33D4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74E2FCA6"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12043B97" w14:textId="77777777" w:rsidTr="00C42892">
        <w:trPr>
          <w:trHeight w:val="300"/>
        </w:trPr>
        <w:tc>
          <w:tcPr>
            <w:tcW w:w="1448" w:type="dxa"/>
            <w:noWrap/>
            <w:hideMark/>
          </w:tcPr>
          <w:p w14:paraId="54021334"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27" w:type="dxa"/>
            <w:noWrap/>
            <w:hideMark/>
          </w:tcPr>
          <w:p w14:paraId="6EA7A4C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69" w:type="dxa"/>
            <w:noWrap/>
            <w:hideMark/>
          </w:tcPr>
          <w:p w14:paraId="30686B69"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61" w:type="dxa"/>
            <w:noWrap/>
            <w:hideMark/>
          </w:tcPr>
          <w:p w14:paraId="30ED792E"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9" w:type="dxa"/>
            <w:noWrap/>
            <w:hideMark/>
          </w:tcPr>
          <w:p w14:paraId="214EB1FB"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30E9C9C"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44" w:type="dxa"/>
            <w:noWrap/>
            <w:hideMark/>
          </w:tcPr>
          <w:p w14:paraId="429AEFE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371" w:type="dxa"/>
            <w:noWrap/>
            <w:hideMark/>
          </w:tcPr>
          <w:p w14:paraId="4CF15118"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164" w:type="dxa"/>
            <w:noWrap/>
            <w:hideMark/>
          </w:tcPr>
          <w:p w14:paraId="60C0F50F"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658267D6" w14:textId="77777777" w:rsidTr="005E7265">
        <w:trPr>
          <w:trHeight w:val="300"/>
        </w:trPr>
        <w:tc>
          <w:tcPr>
            <w:tcW w:w="7454" w:type="dxa"/>
            <w:gridSpan w:val="5"/>
            <w:noWrap/>
            <w:hideMark/>
          </w:tcPr>
          <w:p w14:paraId="0ABCC928" w14:textId="78961A06" w:rsidR="005E7265" w:rsidRPr="00C13C82" w:rsidRDefault="005E7265" w:rsidP="005E7265">
            <w:pPr>
              <w:rPr>
                <w:rFonts w:ascii="Cambria" w:hAnsi="Cambria"/>
                <w:b/>
                <w:bCs/>
                <w:color w:val="000000" w:themeColor="text1"/>
                <w:sz w:val="21"/>
                <w:szCs w:val="21"/>
              </w:rPr>
            </w:pPr>
          </w:p>
        </w:tc>
        <w:tc>
          <w:tcPr>
            <w:tcW w:w="1164" w:type="dxa"/>
            <w:noWrap/>
            <w:hideMark/>
          </w:tcPr>
          <w:p w14:paraId="077DC998" w14:textId="77777777" w:rsidR="005E7265" w:rsidRPr="00C13C82" w:rsidRDefault="005E7265" w:rsidP="005E7265">
            <w:pPr>
              <w:rPr>
                <w:rFonts w:ascii="Cambria" w:hAnsi="Cambria"/>
                <w:b/>
                <w:bCs/>
                <w:color w:val="000000" w:themeColor="text1"/>
                <w:sz w:val="21"/>
                <w:szCs w:val="21"/>
              </w:rPr>
            </w:pPr>
          </w:p>
        </w:tc>
        <w:tc>
          <w:tcPr>
            <w:tcW w:w="1244" w:type="dxa"/>
            <w:noWrap/>
            <w:hideMark/>
          </w:tcPr>
          <w:p w14:paraId="7FAB7952" w14:textId="77777777" w:rsidR="005E7265" w:rsidRPr="00C13C82" w:rsidRDefault="005E7265" w:rsidP="005E7265">
            <w:pPr>
              <w:rPr>
                <w:rFonts w:ascii="Cambria" w:hAnsi="Cambria"/>
                <w:b/>
                <w:bCs/>
                <w:color w:val="000000" w:themeColor="text1"/>
                <w:sz w:val="21"/>
                <w:szCs w:val="21"/>
              </w:rPr>
            </w:pPr>
          </w:p>
        </w:tc>
        <w:tc>
          <w:tcPr>
            <w:tcW w:w="1371" w:type="dxa"/>
            <w:noWrap/>
            <w:hideMark/>
          </w:tcPr>
          <w:p w14:paraId="705A4C53"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532F1100" w14:textId="77777777" w:rsidR="005E7265" w:rsidRPr="00C13C82" w:rsidRDefault="005E7265" w:rsidP="005E7265">
            <w:pPr>
              <w:rPr>
                <w:rFonts w:ascii="Cambria" w:hAnsi="Cambria"/>
                <w:b/>
                <w:bCs/>
                <w:color w:val="000000" w:themeColor="text1"/>
                <w:sz w:val="21"/>
                <w:szCs w:val="21"/>
              </w:rPr>
            </w:pPr>
          </w:p>
        </w:tc>
      </w:tr>
      <w:tr w:rsidR="005E7265" w:rsidRPr="00C13C82" w14:paraId="28FD1818" w14:textId="77777777" w:rsidTr="005E7265">
        <w:trPr>
          <w:trHeight w:val="300"/>
        </w:trPr>
        <w:tc>
          <w:tcPr>
            <w:tcW w:w="4344" w:type="dxa"/>
            <w:gridSpan w:val="3"/>
            <w:noWrap/>
            <w:hideMark/>
          </w:tcPr>
          <w:p w14:paraId="56D67B12" w14:textId="31713FF5"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*Note 1: If you have a program with multiple tracks, create a curriculum map for each track in a different sheet/tab, and specify the name of the track in addition to the name of the program.</w:t>
            </w:r>
          </w:p>
        </w:tc>
        <w:tc>
          <w:tcPr>
            <w:tcW w:w="5518" w:type="dxa"/>
            <w:gridSpan w:val="4"/>
            <w:noWrap/>
            <w:hideMark/>
          </w:tcPr>
          <w:p w14:paraId="7D3C44D1" w14:textId="77777777" w:rsidR="005E7265" w:rsidRPr="00C13C82" w:rsidRDefault="005E7265" w:rsidP="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Note for reviewer: We don't have tracks- students can </w:t>
            </w:r>
            <w:proofErr w:type="gramStart"/>
            <w:r w:rsidRPr="00C13C82">
              <w:rPr>
                <w:rFonts w:ascii="Cambria" w:hAnsi="Cambria"/>
                <w:b/>
                <w:bCs/>
                <w:color w:val="000000" w:themeColor="text1"/>
                <w:sz w:val="21"/>
                <w:szCs w:val="21"/>
              </w:rPr>
              <w:t>simple</w:t>
            </w:r>
            <w:proofErr w:type="gramEnd"/>
            <w:r w:rsidRPr="00C13C82">
              <w:rPr>
                <w:rFonts w:ascii="Cambria" w:hAnsi="Cambria"/>
                <w:b/>
                <w:bCs/>
                <w:color w:val="000000" w:themeColor="text1"/>
                <w:sz w:val="21"/>
                <w:szCs w:val="21"/>
              </w:rPr>
              <w:t xml:space="preserve"> select any 12 hours of graduate English coursework</w:t>
            </w:r>
          </w:p>
        </w:tc>
        <w:tc>
          <w:tcPr>
            <w:tcW w:w="1371" w:type="dxa"/>
            <w:noWrap/>
            <w:hideMark/>
          </w:tcPr>
          <w:p w14:paraId="0C28F99E" w14:textId="77777777" w:rsidR="005E7265" w:rsidRPr="00C13C82" w:rsidRDefault="005E7265" w:rsidP="005E7265">
            <w:pPr>
              <w:rPr>
                <w:rFonts w:ascii="Cambria" w:hAnsi="Cambria"/>
                <w:b/>
                <w:bCs/>
                <w:color w:val="000000" w:themeColor="text1"/>
                <w:sz w:val="21"/>
                <w:szCs w:val="21"/>
              </w:rPr>
            </w:pPr>
          </w:p>
        </w:tc>
        <w:tc>
          <w:tcPr>
            <w:tcW w:w="1164" w:type="dxa"/>
            <w:noWrap/>
            <w:hideMark/>
          </w:tcPr>
          <w:p w14:paraId="1AFCE743" w14:textId="77777777" w:rsidR="005E7265" w:rsidRPr="00C13C82" w:rsidRDefault="005E7265" w:rsidP="005E7265">
            <w:pPr>
              <w:rPr>
                <w:rFonts w:ascii="Cambria" w:hAnsi="Cambria"/>
                <w:b/>
                <w:bCs/>
                <w:color w:val="000000" w:themeColor="text1"/>
                <w:sz w:val="21"/>
                <w:szCs w:val="21"/>
              </w:rPr>
            </w:pPr>
          </w:p>
        </w:tc>
      </w:tr>
    </w:tbl>
    <w:p w14:paraId="1CF8ECED" w14:textId="77777777" w:rsidR="00D926D8" w:rsidRPr="00C13C82" w:rsidRDefault="00D926D8">
      <w:pPr>
        <w:rPr>
          <w:rFonts w:ascii="Cambria" w:hAnsi="Cambria"/>
          <w:b/>
          <w:bCs/>
          <w:color w:val="000000" w:themeColor="text1"/>
          <w:sz w:val="21"/>
          <w:szCs w:val="21"/>
        </w:rPr>
      </w:pPr>
    </w:p>
    <w:p w14:paraId="7C4EBD41" w14:textId="73BF51AF" w:rsidR="00FC52EB" w:rsidRPr="00C13C82" w:rsidRDefault="00FC52EB">
      <w:pPr>
        <w:rPr>
          <w:rFonts w:ascii="Cambria" w:hAnsi="Cambria"/>
          <w:b/>
          <w:bCs/>
          <w:color w:val="000000" w:themeColor="text1"/>
          <w:sz w:val="21"/>
          <w:szCs w:val="21"/>
        </w:rPr>
      </w:pPr>
    </w:p>
    <w:p w14:paraId="79046F74" w14:textId="77777777" w:rsidR="00C42892" w:rsidRDefault="00C42892">
      <w:pPr>
        <w:rPr>
          <w:rFonts w:ascii="Cambria" w:hAnsi="Cambria"/>
          <w:b/>
          <w:bCs/>
          <w:color w:val="000000" w:themeColor="text1"/>
          <w:sz w:val="21"/>
          <w:szCs w:val="21"/>
        </w:rPr>
      </w:pPr>
      <w:r>
        <w:rPr>
          <w:rFonts w:ascii="Cambria" w:hAnsi="Cambria"/>
          <w:b/>
          <w:bCs/>
          <w:color w:val="000000" w:themeColor="text1"/>
          <w:sz w:val="21"/>
          <w:szCs w:val="21"/>
        </w:rPr>
        <w:br w:type="page"/>
      </w:r>
    </w:p>
    <w:p w14:paraId="0DAD9625" w14:textId="4241FFF0" w:rsidR="00FC52EB" w:rsidRDefault="00C13C82">
      <w:pPr>
        <w:rPr>
          <w:rFonts w:ascii="Cambria" w:hAnsi="Cambria"/>
          <w:b/>
          <w:bCs/>
          <w:color w:val="000000" w:themeColor="text1"/>
          <w:sz w:val="21"/>
          <w:szCs w:val="21"/>
        </w:rPr>
      </w:pPr>
      <w:r>
        <w:rPr>
          <w:rFonts w:ascii="Cambria" w:hAnsi="Cambria"/>
          <w:b/>
          <w:bCs/>
          <w:color w:val="000000" w:themeColor="text1"/>
          <w:sz w:val="21"/>
          <w:szCs w:val="21"/>
        </w:rPr>
        <w:lastRenderedPageBreak/>
        <w:t>ENGLISH MA LITERATURE CONCENTRATION</w:t>
      </w:r>
    </w:p>
    <w:p w14:paraId="411195B6" w14:textId="5AA9393D" w:rsidR="00C13C82" w:rsidRDefault="00C13C82">
      <w:pPr>
        <w:rPr>
          <w:rFonts w:ascii="Cambria" w:hAnsi="Cambria"/>
          <w:b/>
          <w:bCs/>
          <w:color w:val="000000" w:themeColor="text1"/>
          <w:sz w:val="21"/>
          <w:szCs w:val="21"/>
        </w:rPr>
      </w:pPr>
    </w:p>
    <w:tbl>
      <w:tblPr>
        <w:tblStyle w:val="TableGrid"/>
        <w:tblW w:w="0" w:type="auto"/>
        <w:tblLayout w:type="fixed"/>
        <w:tblLook w:val="04A0" w:firstRow="1" w:lastRow="0" w:firstColumn="1" w:lastColumn="0" w:noHBand="0" w:noVBand="1"/>
      </w:tblPr>
      <w:tblGrid>
        <w:gridCol w:w="1448"/>
        <w:gridCol w:w="1004"/>
        <w:gridCol w:w="1646"/>
        <w:gridCol w:w="1837"/>
        <w:gridCol w:w="1530"/>
        <w:gridCol w:w="1260"/>
        <w:gridCol w:w="1080"/>
        <w:gridCol w:w="1440"/>
        <w:gridCol w:w="2070"/>
      </w:tblGrid>
      <w:tr w:rsidR="005E7265" w:rsidRPr="00C13C82" w14:paraId="01C4A691" w14:textId="77777777" w:rsidTr="00625D61">
        <w:trPr>
          <w:trHeight w:val="375"/>
        </w:trPr>
        <w:tc>
          <w:tcPr>
            <w:tcW w:w="4098" w:type="dxa"/>
            <w:gridSpan w:val="3"/>
            <w:noWrap/>
            <w:hideMark/>
          </w:tcPr>
          <w:p w14:paraId="74D5B79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CURRICULUM MAP TEMPLATE</w:t>
            </w:r>
          </w:p>
        </w:tc>
        <w:tc>
          <w:tcPr>
            <w:tcW w:w="1837" w:type="dxa"/>
            <w:noWrap/>
            <w:hideMark/>
          </w:tcPr>
          <w:p w14:paraId="45F22408" w14:textId="77777777" w:rsidR="005E7265" w:rsidRPr="00C13C82" w:rsidRDefault="005E7265">
            <w:pPr>
              <w:rPr>
                <w:rFonts w:ascii="Cambria" w:hAnsi="Cambria"/>
                <w:b/>
                <w:bCs/>
                <w:color w:val="000000" w:themeColor="text1"/>
                <w:sz w:val="21"/>
                <w:szCs w:val="21"/>
              </w:rPr>
            </w:pPr>
          </w:p>
        </w:tc>
        <w:tc>
          <w:tcPr>
            <w:tcW w:w="1530" w:type="dxa"/>
            <w:noWrap/>
            <w:hideMark/>
          </w:tcPr>
          <w:p w14:paraId="755D15A7" w14:textId="77777777" w:rsidR="005E7265" w:rsidRPr="00C13C82" w:rsidRDefault="005E7265">
            <w:pPr>
              <w:rPr>
                <w:rFonts w:ascii="Cambria" w:hAnsi="Cambria"/>
                <w:b/>
                <w:bCs/>
                <w:color w:val="000000" w:themeColor="text1"/>
                <w:sz w:val="21"/>
                <w:szCs w:val="21"/>
              </w:rPr>
            </w:pPr>
          </w:p>
        </w:tc>
        <w:tc>
          <w:tcPr>
            <w:tcW w:w="1260" w:type="dxa"/>
            <w:noWrap/>
            <w:hideMark/>
          </w:tcPr>
          <w:p w14:paraId="0F14A434" w14:textId="77777777" w:rsidR="005E7265" w:rsidRPr="00C13C82" w:rsidRDefault="005E7265">
            <w:pPr>
              <w:rPr>
                <w:rFonts w:ascii="Cambria" w:hAnsi="Cambria"/>
                <w:b/>
                <w:bCs/>
                <w:color w:val="000000" w:themeColor="text1"/>
                <w:sz w:val="21"/>
                <w:szCs w:val="21"/>
              </w:rPr>
            </w:pPr>
          </w:p>
        </w:tc>
        <w:tc>
          <w:tcPr>
            <w:tcW w:w="1080" w:type="dxa"/>
            <w:noWrap/>
            <w:hideMark/>
          </w:tcPr>
          <w:p w14:paraId="25EC0E2C" w14:textId="77777777" w:rsidR="005E7265" w:rsidRPr="00C13C82" w:rsidRDefault="005E7265">
            <w:pPr>
              <w:rPr>
                <w:rFonts w:ascii="Cambria" w:hAnsi="Cambria"/>
                <w:b/>
                <w:bCs/>
                <w:color w:val="000000" w:themeColor="text1"/>
                <w:sz w:val="21"/>
                <w:szCs w:val="21"/>
              </w:rPr>
            </w:pPr>
          </w:p>
        </w:tc>
        <w:tc>
          <w:tcPr>
            <w:tcW w:w="1440" w:type="dxa"/>
            <w:noWrap/>
            <w:hideMark/>
          </w:tcPr>
          <w:p w14:paraId="6BE8790F" w14:textId="77777777" w:rsidR="005E7265" w:rsidRPr="00C13C82" w:rsidRDefault="005E7265">
            <w:pPr>
              <w:rPr>
                <w:rFonts w:ascii="Cambria" w:hAnsi="Cambria"/>
                <w:b/>
                <w:bCs/>
                <w:color w:val="000000" w:themeColor="text1"/>
                <w:sz w:val="21"/>
                <w:szCs w:val="21"/>
              </w:rPr>
            </w:pPr>
          </w:p>
        </w:tc>
        <w:tc>
          <w:tcPr>
            <w:tcW w:w="2070" w:type="dxa"/>
            <w:noWrap/>
            <w:hideMark/>
          </w:tcPr>
          <w:p w14:paraId="507934CD" w14:textId="77777777" w:rsidR="005E7265" w:rsidRPr="00C13C82" w:rsidRDefault="005E7265">
            <w:pPr>
              <w:rPr>
                <w:rFonts w:ascii="Cambria" w:hAnsi="Cambria"/>
                <w:b/>
                <w:bCs/>
                <w:color w:val="000000" w:themeColor="text1"/>
                <w:sz w:val="21"/>
                <w:szCs w:val="21"/>
              </w:rPr>
            </w:pPr>
          </w:p>
        </w:tc>
      </w:tr>
      <w:tr w:rsidR="005E7265" w:rsidRPr="00C13C82" w14:paraId="51EE720D" w14:textId="77777777" w:rsidTr="00625D61">
        <w:trPr>
          <w:trHeight w:val="375"/>
        </w:trPr>
        <w:tc>
          <w:tcPr>
            <w:tcW w:w="1448" w:type="dxa"/>
            <w:noWrap/>
            <w:hideMark/>
          </w:tcPr>
          <w:p w14:paraId="7036B3E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04" w:type="dxa"/>
            <w:noWrap/>
            <w:hideMark/>
          </w:tcPr>
          <w:p w14:paraId="7DA0C411" w14:textId="77777777" w:rsidR="005E7265" w:rsidRPr="00C13C82" w:rsidRDefault="005E7265">
            <w:pPr>
              <w:rPr>
                <w:rFonts w:ascii="Cambria" w:hAnsi="Cambria"/>
                <w:b/>
                <w:bCs/>
                <w:color w:val="000000" w:themeColor="text1"/>
                <w:sz w:val="21"/>
                <w:szCs w:val="21"/>
              </w:rPr>
            </w:pPr>
          </w:p>
        </w:tc>
        <w:tc>
          <w:tcPr>
            <w:tcW w:w="1646" w:type="dxa"/>
            <w:noWrap/>
            <w:hideMark/>
          </w:tcPr>
          <w:p w14:paraId="1B8EA99A" w14:textId="77777777" w:rsidR="005E7265" w:rsidRPr="00C13C82" w:rsidRDefault="005E7265">
            <w:pPr>
              <w:rPr>
                <w:rFonts w:ascii="Cambria" w:hAnsi="Cambria"/>
                <w:b/>
                <w:bCs/>
                <w:color w:val="000000" w:themeColor="text1"/>
                <w:sz w:val="21"/>
                <w:szCs w:val="21"/>
              </w:rPr>
            </w:pPr>
          </w:p>
        </w:tc>
        <w:tc>
          <w:tcPr>
            <w:tcW w:w="1837" w:type="dxa"/>
            <w:noWrap/>
            <w:hideMark/>
          </w:tcPr>
          <w:p w14:paraId="4B0D424D" w14:textId="77777777" w:rsidR="005E7265" w:rsidRPr="00C13C82" w:rsidRDefault="005E7265">
            <w:pPr>
              <w:rPr>
                <w:rFonts w:ascii="Cambria" w:hAnsi="Cambria"/>
                <w:b/>
                <w:bCs/>
                <w:color w:val="000000" w:themeColor="text1"/>
                <w:sz w:val="21"/>
                <w:szCs w:val="21"/>
              </w:rPr>
            </w:pPr>
          </w:p>
        </w:tc>
        <w:tc>
          <w:tcPr>
            <w:tcW w:w="1530" w:type="dxa"/>
            <w:noWrap/>
            <w:hideMark/>
          </w:tcPr>
          <w:p w14:paraId="56B55724" w14:textId="77777777" w:rsidR="005E7265" w:rsidRPr="00C13C82" w:rsidRDefault="005E7265">
            <w:pPr>
              <w:rPr>
                <w:rFonts w:ascii="Cambria" w:hAnsi="Cambria"/>
                <w:b/>
                <w:bCs/>
                <w:color w:val="000000" w:themeColor="text1"/>
                <w:sz w:val="21"/>
                <w:szCs w:val="21"/>
              </w:rPr>
            </w:pPr>
          </w:p>
        </w:tc>
        <w:tc>
          <w:tcPr>
            <w:tcW w:w="1260" w:type="dxa"/>
            <w:noWrap/>
            <w:hideMark/>
          </w:tcPr>
          <w:p w14:paraId="05DCF1C0" w14:textId="77777777" w:rsidR="005E7265" w:rsidRPr="00C13C82" w:rsidRDefault="005E7265">
            <w:pPr>
              <w:rPr>
                <w:rFonts w:ascii="Cambria" w:hAnsi="Cambria"/>
                <w:b/>
                <w:bCs/>
                <w:color w:val="000000" w:themeColor="text1"/>
                <w:sz w:val="21"/>
                <w:szCs w:val="21"/>
              </w:rPr>
            </w:pPr>
          </w:p>
        </w:tc>
        <w:tc>
          <w:tcPr>
            <w:tcW w:w="1080" w:type="dxa"/>
            <w:noWrap/>
            <w:hideMark/>
          </w:tcPr>
          <w:p w14:paraId="0832F4EC" w14:textId="77777777" w:rsidR="005E7265" w:rsidRPr="00C13C82" w:rsidRDefault="005E7265">
            <w:pPr>
              <w:rPr>
                <w:rFonts w:ascii="Cambria" w:hAnsi="Cambria"/>
                <w:b/>
                <w:bCs/>
                <w:color w:val="000000" w:themeColor="text1"/>
                <w:sz w:val="21"/>
                <w:szCs w:val="21"/>
              </w:rPr>
            </w:pPr>
          </w:p>
        </w:tc>
        <w:tc>
          <w:tcPr>
            <w:tcW w:w="1440" w:type="dxa"/>
            <w:noWrap/>
            <w:hideMark/>
          </w:tcPr>
          <w:p w14:paraId="25EAAE9E" w14:textId="77777777" w:rsidR="005E7265" w:rsidRPr="00C13C82" w:rsidRDefault="005E7265">
            <w:pPr>
              <w:rPr>
                <w:rFonts w:ascii="Cambria" w:hAnsi="Cambria"/>
                <w:b/>
                <w:bCs/>
                <w:color w:val="000000" w:themeColor="text1"/>
                <w:sz w:val="21"/>
                <w:szCs w:val="21"/>
              </w:rPr>
            </w:pPr>
          </w:p>
        </w:tc>
        <w:tc>
          <w:tcPr>
            <w:tcW w:w="2070" w:type="dxa"/>
            <w:noWrap/>
            <w:hideMark/>
          </w:tcPr>
          <w:p w14:paraId="3739B5AC" w14:textId="77777777" w:rsidR="005E7265" w:rsidRPr="00C13C82" w:rsidRDefault="005E7265">
            <w:pPr>
              <w:rPr>
                <w:rFonts w:ascii="Cambria" w:hAnsi="Cambria"/>
                <w:b/>
                <w:bCs/>
                <w:color w:val="000000" w:themeColor="text1"/>
                <w:sz w:val="21"/>
                <w:szCs w:val="21"/>
              </w:rPr>
            </w:pPr>
          </w:p>
        </w:tc>
      </w:tr>
      <w:tr w:rsidR="005E7265" w:rsidRPr="00C13C82" w14:paraId="10CA4FEE" w14:textId="77777777" w:rsidTr="00625D61">
        <w:trPr>
          <w:trHeight w:val="300"/>
        </w:trPr>
        <w:tc>
          <w:tcPr>
            <w:tcW w:w="1448" w:type="dxa"/>
            <w:shd w:val="clear" w:color="auto" w:fill="8EAADB" w:themeFill="accent1" w:themeFillTint="99"/>
            <w:noWrap/>
            <w:hideMark/>
          </w:tcPr>
          <w:p w14:paraId="439A42D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Program name:</w:t>
            </w:r>
          </w:p>
        </w:tc>
        <w:tc>
          <w:tcPr>
            <w:tcW w:w="4487" w:type="dxa"/>
            <w:gridSpan w:val="3"/>
            <w:noWrap/>
            <w:hideMark/>
          </w:tcPr>
          <w:p w14:paraId="10036EC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MA in English</w:t>
            </w:r>
          </w:p>
        </w:tc>
        <w:tc>
          <w:tcPr>
            <w:tcW w:w="1530" w:type="dxa"/>
            <w:noWrap/>
            <w:hideMark/>
          </w:tcPr>
          <w:p w14:paraId="6EBD8A01" w14:textId="77777777" w:rsidR="005E7265" w:rsidRPr="00C13C82" w:rsidRDefault="005E7265">
            <w:pPr>
              <w:rPr>
                <w:rFonts w:ascii="Cambria" w:hAnsi="Cambria"/>
                <w:b/>
                <w:bCs/>
                <w:color w:val="000000" w:themeColor="text1"/>
                <w:sz w:val="21"/>
                <w:szCs w:val="21"/>
              </w:rPr>
            </w:pPr>
          </w:p>
        </w:tc>
        <w:tc>
          <w:tcPr>
            <w:tcW w:w="1260" w:type="dxa"/>
            <w:noWrap/>
            <w:hideMark/>
          </w:tcPr>
          <w:p w14:paraId="78642DAA" w14:textId="77777777" w:rsidR="005E7265" w:rsidRPr="00C13C82" w:rsidRDefault="005E7265">
            <w:pPr>
              <w:rPr>
                <w:rFonts w:ascii="Cambria" w:hAnsi="Cambria"/>
                <w:b/>
                <w:bCs/>
                <w:color w:val="000000" w:themeColor="text1"/>
                <w:sz w:val="21"/>
                <w:szCs w:val="21"/>
              </w:rPr>
            </w:pPr>
          </w:p>
        </w:tc>
        <w:tc>
          <w:tcPr>
            <w:tcW w:w="1080" w:type="dxa"/>
            <w:noWrap/>
            <w:hideMark/>
          </w:tcPr>
          <w:p w14:paraId="3638C2C7" w14:textId="77777777" w:rsidR="005E7265" w:rsidRPr="00C13C82" w:rsidRDefault="005E7265">
            <w:pPr>
              <w:rPr>
                <w:rFonts w:ascii="Cambria" w:hAnsi="Cambria"/>
                <w:b/>
                <w:bCs/>
                <w:color w:val="000000" w:themeColor="text1"/>
                <w:sz w:val="21"/>
                <w:szCs w:val="21"/>
              </w:rPr>
            </w:pPr>
          </w:p>
        </w:tc>
        <w:tc>
          <w:tcPr>
            <w:tcW w:w="1440" w:type="dxa"/>
            <w:noWrap/>
            <w:hideMark/>
          </w:tcPr>
          <w:p w14:paraId="3A95150D" w14:textId="77777777" w:rsidR="005E7265" w:rsidRPr="00C13C82" w:rsidRDefault="005E7265">
            <w:pPr>
              <w:rPr>
                <w:rFonts w:ascii="Cambria" w:hAnsi="Cambria"/>
                <w:b/>
                <w:bCs/>
                <w:color w:val="000000" w:themeColor="text1"/>
                <w:sz w:val="21"/>
                <w:szCs w:val="21"/>
              </w:rPr>
            </w:pPr>
          </w:p>
        </w:tc>
        <w:tc>
          <w:tcPr>
            <w:tcW w:w="2070" w:type="dxa"/>
            <w:noWrap/>
            <w:hideMark/>
          </w:tcPr>
          <w:p w14:paraId="04555583" w14:textId="77777777" w:rsidR="005E7265" w:rsidRPr="00C13C82" w:rsidRDefault="005E7265">
            <w:pPr>
              <w:rPr>
                <w:rFonts w:ascii="Cambria" w:hAnsi="Cambria"/>
                <w:b/>
                <w:bCs/>
                <w:color w:val="000000" w:themeColor="text1"/>
                <w:sz w:val="21"/>
                <w:szCs w:val="21"/>
              </w:rPr>
            </w:pPr>
          </w:p>
        </w:tc>
      </w:tr>
      <w:tr w:rsidR="005E7265" w:rsidRPr="00C13C82" w14:paraId="0408E0BD" w14:textId="77777777" w:rsidTr="00625D61">
        <w:trPr>
          <w:trHeight w:val="300"/>
        </w:trPr>
        <w:tc>
          <w:tcPr>
            <w:tcW w:w="1448" w:type="dxa"/>
            <w:shd w:val="clear" w:color="auto" w:fill="8EAADB" w:themeFill="accent1" w:themeFillTint="99"/>
            <w:noWrap/>
            <w:hideMark/>
          </w:tcPr>
          <w:p w14:paraId="3C69225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Department:</w:t>
            </w:r>
          </w:p>
        </w:tc>
        <w:tc>
          <w:tcPr>
            <w:tcW w:w="4487" w:type="dxa"/>
            <w:gridSpan w:val="3"/>
            <w:noWrap/>
            <w:hideMark/>
          </w:tcPr>
          <w:p w14:paraId="28567AD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English</w:t>
            </w:r>
          </w:p>
        </w:tc>
        <w:tc>
          <w:tcPr>
            <w:tcW w:w="1530" w:type="dxa"/>
            <w:noWrap/>
            <w:hideMark/>
          </w:tcPr>
          <w:p w14:paraId="18B3FFF3" w14:textId="77777777" w:rsidR="005E7265" w:rsidRPr="00C13C82" w:rsidRDefault="005E7265">
            <w:pPr>
              <w:rPr>
                <w:rFonts w:ascii="Cambria" w:hAnsi="Cambria"/>
                <w:b/>
                <w:bCs/>
                <w:color w:val="000000" w:themeColor="text1"/>
                <w:sz w:val="21"/>
                <w:szCs w:val="21"/>
              </w:rPr>
            </w:pPr>
          </w:p>
        </w:tc>
        <w:tc>
          <w:tcPr>
            <w:tcW w:w="1260" w:type="dxa"/>
            <w:noWrap/>
            <w:hideMark/>
          </w:tcPr>
          <w:p w14:paraId="4C6EBF54" w14:textId="77777777" w:rsidR="005E7265" w:rsidRPr="00C13C82" w:rsidRDefault="005E7265">
            <w:pPr>
              <w:rPr>
                <w:rFonts w:ascii="Cambria" w:hAnsi="Cambria"/>
                <w:b/>
                <w:bCs/>
                <w:color w:val="000000" w:themeColor="text1"/>
                <w:sz w:val="21"/>
                <w:szCs w:val="21"/>
              </w:rPr>
            </w:pPr>
          </w:p>
        </w:tc>
        <w:tc>
          <w:tcPr>
            <w:tcW w:w="1080" w:type="dxa"/>
            <w:noWrap/>
            <w:hideMark/>
          </w:tcPr>
          <w:p w14:paraId="4FAEE03E" w14:textId="77777777" w:rsidR="005E7265" w:rsidRPr="00C13C82" w:rsidRDefault="005E7265">
            <w:pPr>
              <w:rPr>
                <w:rFonts w:ascii="Cambria" w:hAnsi="Cambria"/>
                <w:b/>
                <w:bCs/>
                <w:color w:val="000000" w:themeColor="text1"/>
                <w:sz w:val="21"/>
                <w:szCs w:val="21"/>
              </w:rPr>
            </w:pPr>
          </w:p>
        </w:tc>
        <w:tc>
          <w:tcPr>
            <w:tcW w:w="1440" w:type="dxa"/>
            <w:noWrap/>
            <w:hideMark/>
          </w:tcPr>
          <w:p w14:paraId="02DD857E" w14:textId="77777777" w:rsidR="005E7265" w:rsidRPr="00C13C82" w:rsidRDefault="005E7265">
            <w:pPr>
              <w:rPr>
                <w:rFonts w:ascii="Cambria" w:hAnsi="Cambria"/>
                <w:b/>
                <w:bCs/>
                <w:color w:val="000000" w:themeColor="text1"/>
                <w:sz w:val="21"/>
                <w:szCs w:val="21"/>
              </w:rPr>
            </w:pPr>
          </w:p>
        </w:tc>
        <w:tc>
          <w:tcPr>
            <w:tcW w:w="2070" w:type="dxa"/>
            <w:noWrap/>
            <w:hideMark/>
          </w:tcPr>
          <w:p w14:paraId="0756D385" w14:textId="77777777" w:rsidR="005E7265" w:rsidRPr="00C13C82" w:rsidRDefault="005E7265">
            <w:pPr>
              <w:rPr>
                <w:rFonts w:ascii="Cambria" w:hAnsi="Cambria"/>
                <w:b/>
                <w:bCs/>
                <w:color w:val="000000" w:themeColor="text1"/>
                <w:sz w:val="21"/>
                <w:szCs w:val="21"/>
              </w:rPr>
            </w:pPr>
          </w:p>
        </w:tc>
      </w:tr>
      <w:tr w:rsidR="005E7265" w:rsidRPr="00C13C82" w14:paraId="00AD1BB9" w14:textId="77777777" w:rsidTr="00625D61">
        <w:trPr>
          <w:trHeight w:val="300"/>
        </w:trPr>
        <w:tc>
          <w:tcPr>
            <w:tcW w:w="1448" w:type="dxa"/>
            <w:shd w:val="clear" w:color="auto" w:fill="8EAADB" w:themeFill="accent1" w:themeFillTint="99"/>
            <w:noWrap/>
            <w:hideMark/>
          </w:tcPr>
          <w:p w14:paraId="63A26AA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College:</w:t>
            </w:r>
          </w:p>
        </w:tc>
        <w:tc>
          <w:tcPr>
            <w:tcW w:w="4487" w:type="dxa"/>
            <w:gridSpan w:val="3"/>
            <w:noWrap/>
            <w:hideMark/>
          </w:tcPr>
          <w:p w14:paraId="68E196A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PCAL</w:t>
            </w:r>
          </w:p>
        </w:tc>
        <w:tc>
          <w:tcPr>
            <w:tcW w:w="1530" w:type="dxa"/>
            <w:noWrap/>
            <w:hideMark/>
          </w:tcPr>
          <w:p w14:paraId="315C66CC" w14:textId="77777777" w:rsidR="005E7265" w:rsidRPr="00C13C82" w:rsidRDefault="005E7265">
            <w:pPr>
              <w:rPr>
                <w:rFonts w:ascii="Cambria" w:hAnsi="Cambria"/>
                <w:b/>
                <w:bCs/>
                <w:color w:val="000000" w:themeColor="text1"/>
                <w:sz w:val="21"/>
                <w:szCs w:val="21"/>
              </w:rPr>
            </w:pPr>
          </w:p>
        </w:tc>
        <w:tc>
          <w:tcPr>
            <w:tcW w:w="1260" w:type="dxa"/>
            <w:noWrap/>
            <w:hideMark/>
          </w:tcPr>
          <w:p w14:paraId="40E05E73" w14:textId="77777777" w:rsidR="005E7265" w:rsidRPr="00C13C82" w:rsidRDefault="005E7265">
            <w:pPr>
              <w:rPr>
                <w:rFonts w:ascii="Cambria" w:hAnsi="Cambria"/>
                <w:b/>
                <w:bCs/>
                <w:color w:val="000000" w:themeColor="text1"/>
                <w:sz w:val="21"/>
                <w:szCs w:val="21"/>
              </w:rPr>
            </w:pPr>
          </w:p>
        </w:tc>
        <w:tc>
          <w:tcPr>
            <w:tcW w:w="1080" w:type="dxa"/>
            <w:noWrap/>
            <w:hideMark/>
          </w:tcPr>
          <w:p w14:paraId="7A944069" w14:textId="77777777" w:rsidR="005E7265" w:rsidRPr="00C13C82" w:rsidRDefault="005E7265">
            <w:pPr>
              <w:rPr>
                <w:rFonts w:ascii="Cambria" w:hAnsi="Cambria"/>
                <w:b/>
                <w:bCs/>
                <w:color w:val="000000" w:themeColor="text1"/>
                <w:sz w:val="21"/>
                <w:szCs w:val="21"/>
              </w:rPr>
            </w:pPr>
          </w:p>
        </w:tc>
        <w:tc>
          <w:tcPr>
            <w:tcW w:w="1440" w:type="dxa"/>
            <w:noWrap/>
            <w:hideMark/>
          </w:tcPr>
          <w:p w14:paraId="2477E5CC" w14:textId="77777777" w:rsidR="005E7265" w:rsidRPr="00C13C82" w:rsidRDefault="005E7265">
            <w:pPr>
              <w:rPr>
                <w:rFonts w:ascii="Cambria" w:hAnsi="Cambria"/>
                <w:b/>
                <w:bCs/>
                <w:color w:val="000000" w:themeColor="text1"/>
                <w:sz w:val="21"/>
                <w:szCs w:val="21"/>
              </w:rPr>
            </w:pPr>
          </w:p>
        </w:tc>
        <w:tc>
          <w:tcPr>
            <w:tcW w:w="2070" w:type="dxa"/>
            <w:noWrap/>
            <w:hideMark/>
          </w:tcPr>
          <w:p w14:paraId="26B77B15" w14:textId="77777777" w:rsidR="005E7265" w:rsidRPr="00C13C82" w:rsidRDefault="005E7265">
            <w:pPr>
              <w:rPr>
                <w:rFonts w:ascii="Cambria" w:hAnsi="Cambria"/>
                <w:b/>
                <w:bCs/>
                <w:color w:val="000000" w:themeColor="text1"/>
                <w:sz w:val="21"/>
                <w:szCs w:val="21"/>
              </w:rPr>
            </w:pPr>
          </w:p>
        </w:tc>
      </w:tr>
      <w:tr w:rsidR="005E7265" w:rsidRPr="00C13C82" w14:paraId="323C3ED7" w14:textId="77777777" w:rsidTr="00625D61">
        <w:trPr>
          <w:trHeight w:val="300"/>
        </w:trPr>
        <w:tc>
          <w:tcPr>
            <w:tcW w:w="1448" w:type="dxa"/>
            <w:shd w:val="clear" w:color="auto" w:fill="8EAADB" w:themeFill="accent1" w:themeFillTint="99"/>
            <w:noWrap/>
            <w:hideMark/>
          </w:tcPr>
          <w:p w14:paraId="0C0D3B6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Contact person:</w:t>
            </w:r>
          </w:p>
        </w:tc>
        <w:tc>
          <w:tcPr>
            <w:tcW w:w="4487" w:type="dxa"/>
            <w:gridSpan w:val="3"/>
            <w:noWrap/>
            <w:hideMark/>
          </w:tcPr>
          <w:p w14:paraId="72ABFAC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Alison Youngblood</w:t>
            </w:r>
          </w:p>
        </w:tc>
        <w:tc>
          <w:tcPr>
            <w:tcW w:w="1530" w:type="dxa"/>
            <w:noWrap/>
            <w:hideMark/>
          </w:tcPr>
          <w:p w14:paraId="4AC00037" w14:textId="77777777" w:rsidR="005E7265" w:rsidRPr="00C13C82" w:rsidRDefault="005E7265">
            <w:pPr>
              <w:rPr>
                <w:rFonts w:ascii="Cambria" w:hAnsi="Cambria"/>
                <w:b/>
                <w:bCs/>
                <w:color w:val="000000" w:themeColor="text1"/>
                <w:sz w:val="21"/>
                <w:szCs w:val="21"/>
              </w:rPr>
            </w:pPr>
          </w:p>
        </w:tc>
        <w:tc>
          <w:tcPr>
            <w:tcW w:w="1260" w:type="dxa"/>
            <w:noWrap/>
            <w:hideMark/>
          </w:tcPr>
          <w:p w14:paraId="42D51978" w14:textId="77777777" w:rsidR="005E7265" w:rsidRPr="00C13C82" w:rsidRDefault="005E7265">
            <w:pPr>
              <w:rPr>
                <w:rFonts w:ascii="Cambria" w:hAnsi="Cambria"/>
                <w:b/>
                <w:bCs/>
                <w:color w:val="000000" w:themeColor="text1"/>
                <w:sz w:val="21"/>
                <w:szCs w:val="21"/>
              </w:rPr>
            </w:pPr>
          </w:p>
        </w:tc>
        <w:tc>
          <w:tcPr>
            <w:tcW w:w="1080" w:type="dxa"/>
            <w:noWrap/>
            <w:hideMark/>
          </w:tcPr>
          <w:p w14:paraId="043EE21F" w14:textId="77777777" w:rsidR="005E7265" w:rsidRPr="00C13C82" w:rsidRDefault="005E7265">
            <w:pPr>
              <w:rPr>
                <w:rFonts w:ascii="Cambria" w:hAnsi="Cambria"/>
                <w:b/>
                <w:bCs/>
                <w:color w:val="000000" w:themeColor="text1"/>
                <w:sz w:val="21"/>
                <w:szCs w:val="21"/>
              </w:rPr>
            </w:pPr>
          </w:p>
        </w:tc>
        <w:tc>
          <w:tcPr>
            <w:tcW w:w="1440" w:type="dxa"/>
            <w:noWrap/>
            <w:hideMark/>
          </w:tcPr>
          <w:p w14:paraId="7B756459" w14:textId="77777777" w:rsidR="005E7265" w:rsidRPr="00C13C82" w:rsidRDefault="005E7265">
            <w:pPr>
              <w:rPr>
                <w:rFonts w:ascii="Cambria" w:hAnsi="Cambria"/>
                <w:b/>
                <w:bCs/>
                <w:color w:val="000000" w:themeColor="text1"/>
                <w:sz w:val="21"/>
                <w:szCs w:val="21"/>
              </w:rPr>
            </w:pPr>
          </w:p>
        </w:tc>
        <w:tc>
          <w:tcPr>
            <w:tcW w:w="2070" w:type="dxa"/>
            <w:noWrap/>
            <w:hideMark/>
          </w:tcPr>
          <w:p w14:paraId="6197A729" w14:textId="77777777" w:rsidR="005E7265" w:rsidRPr="00C13C82" w:rsidRDefault="005E7265">
            <w:pPr>
              <w:rPr>
                <w:rFonts w:ascii="Cambria" w:hAnsi="Cambria"/>
                <w:b/>
                <w:bCs/>
                <w:color w:val="000000" w:themeColor="text1"/>
                <w:sz w:val="21"/>
                <w:szCs w:val="21"/>
              </w:rPr>
            </w:pPr>
          </w:p>
        </w:tc>
      </w:tr>
      <w:tr w:rsidR="005E7265" w:rsidRPr="00C13C82" w14:paraId="71E1C8C1" w14:textId="77777777" w:rsidTr="00625D61">
        <w:trPr>
          <w:trHeight w:val="332"/>
        </w:trPr>
        <w:tc>
          <w:tcPr>
            <w:tcW w:w="1448" w:type="dxa"/>
            <w:shd w:val="clear" w:color="auto" w:fill="8EAADB" w:themeFill="accent1" w:themeFillTint="99"/>
            <w:noWrap/>
            <w:hideMark/>
          </w:tcPr>
          <w:p w14:paraId="4C4387D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Email:</w:t>
            </w:r>
          </w:p>
        </w:tc>
        <w:tc>
          <w:tcPr>
            <w:tcW w:w="4487" w:type="dxa"/>
            <w:gridSpan w:val="3"/>
            <w:noWrap/>
            <w:hideMark/>
          </w:tcPr>
          <w:p w14:paraId="55BEEC64" w14:textId="77777777" w:rsidR="005E7265" w:rsidRPr="00C13C82" w:rsidRDefault="005E7265">
            <w:pPr>
              <w:rPr>
                <w:rFonts w:ascii="Cambria" w:hAnsi="Cambria"/>
                <w:b/>
                <w:bCs/>
                <w:color w:val="000000" w:themeColor="text1"/>
                <w:sz w:val="21"/>
                <w:szCs w:val="21"/>
                <w:u w:val="single"/>
              </w:rPr>
            </w:pPr>
            <w:hyperlink r:id="rId8" w:history="1">
              <w:r w:rsidRPr="00C13C82">
                <w:rPr>
                  <w:rStyle w:val="Hyperlink"/>
                  <w:rFonts w:ascii="Cambria" w:hAnsi="Cambria"/>
                  <w:b/>
                  <w:bCs/>
                  <w:sz w:val="21"/>
                  <w:szCs w:val="21"/>
                </w:rPr>
                <w:t>alison.youngblood@wku.edu</w:t>
              </w:r>
            </w:hyperlink>
          </w:p>
        </w:tc>
        <w:tc>
          <w:tcPr>
            <w:tcW w:w="1530" w:type="dxa"/>
            <w:noWrap/>
            <w:hideMark/>
          </w:tcPr>
          <w:p w14:paraId="187F9564" w14:textId="77777777" w:rsidR="005E7265" w:rsidRPr="00C13C82" w:rsidRDefault="005E7265">
            <w:pPr>
              <w:rPr>
                <w:rFonts w:ascii="Cambria" w:hAnsi="Cambria"/>
                <w:b/>
                <w:bCs/>
                <w:color w:val="000000" w:themeColor="text1"/>
                <w:sz w:val="21"/>
                <w:szCs w:val="21"/>
                <w:u w:val="single"/>
              </w:rPr>
            </w:pPr>
          </w:p>
        </w:tc>
        <w:tc>
          <w:tcPr>
            <w:tcW w:w="1260" w:type="dxa"/>
            <w:noWrap/>
            <w:hideMark/>
          </w:tcPr>
          <w:p w14:paraId="7192E7BB" w14:textId="77777777" w:rsidR="005E7265" w:rsidRPr="00C13C82" w:rsidRDefault="005E7265">
            <w:pPr>
              <w:rPr>
                <w:rFonts w:ascii="Cambria" w:hAnsi="Cambria"/>
                <w:b/>
                <w:bCs/>
                <w:color w:val="000000" w:themeColor="text1"/>
                <w:sz w:val="21"/>
                <w:szCs w:val="21"/>
              </w:rPr>
            </w:pPr>
          </w:p>
        </w:tc>
        <w:tc>
          <w:tcPr>
            <w:tcW w:w="1080" w:type="dxa"/>
            <w:noWrap/>
            <w:hideMark/>
          </w:tcPr>
          <w:p w14:paraId="2BD0D8F0" w14:textId="77777777" w:rsidR="005E7265" w:rsidRPr="00C13C82" w:rsidRDefault="005E7265">
            <w:pPr>
              <w:rPr>
                <w:rFonts w:ascii="Cambria" w:hAnsi="Cambria"/>
                <w:b/>
                <w:bCs/>
                <w:color w:val="000000" w:themeColor="text1"/>
                <w:sz w:val="21"/>
                <w:szCs w:val="21"/>
              </w:rPr>
            </w:pPr>
          </w:p>
        </w:tc>
        <w:tc>
          <w:tcPr>
            <w:tcW w:w="1440" w:type="dxa"/>
            <w:noWrap/>
            <w:hideMark/>
          </w:tcPr>
          <w:p w14:paraId="061F272A" w14:textId="77777777" w:rsidR="005E7265" w:rsidRPr="00C13C82" w:rsidRDefault="005E7265">
            <w:pPr>
              <w:rPr>
                <w:rFonts w:ascii="Cambria" w:hAnsi="Cambria"/>
                <w:b/>
                <w:bCs/>
                <w:color w:val="000000" w:themeColor="text1"/>
                <w:sz w:val="21"/>
                <w:szCs w:val="21"/>
              </w:rPr>
            </w:pPr>
          </w:p>
        </w:tc>
        <w:tc>
          <w:tcPr>
            <w:tcW w:w="2070" w:type="dxa"/>
            <w:noWrap/>
            <w:hideMark/>
          </w:tcPr>
          <w:p w14:paraId="742E1DAB" w14:textId="77777777" w:rsidR="005E7265" w:rsidRPr="00C13C82" w:rsidRDefault="005E7265">
            <w:pPr>
              <w:rPr>
                <w:rFonts w:ascii="Cambria" w:hAnsi="Cambria"/>
                <w:b/>
                <w:bCs/>
                <w:color w:val="000000" w:themeColor="text1"/>
                <w:sz w:val="21"/>
                <w:szCs w:val="21"/>
              </w:rPr>
            </w:pPr>
          </w:p>
        </w:tc>
      </w:tr>
      <w:tr w:rsidR="005E7265" w:rsidRPr="00C13C82" w14:paraId="13744209" w14:textId="77777777" w:rsidTr="00625D61">
        <w:trPr>
          <w:trHeight w:val="402"/>
        </w:trPr>
        <w:tc>
          <w:tcPr>
            <w:tcW w:w="1448" w:type="dxa"/>
            <w:noWrap/>
            <w:hideMark/>
          </w:tcPr>
          <w:p w14:paraId="7DDF77E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04" w:type="dxa"/>
            <w:noWrap/>
            <w:hideMark/>
          </w:tcPr>
          <w:p w14:paraId="01084A1E" w14:textId="77777777" w:rsidR="005E7265" w:rsidRPr="00C13C82" w:rsidRDefault="005E7265">
            <w:pPr>
              <w:rPr>
                <w:rFonts w:ascii="Cambria" w:hAnsi="Cambria"/>
                <w:b/>
                <w:bCs/>
                <w:color w:val="000000" w:themeColor="text1"/>
                <w:sz w:val="21"/>
                <w:szCs w:val="21"/>
              </w:rPr>
            </w:pPr>
          </w:p>
        </w:tc>
        <w:tc>
          <w:tcPr>
            <w:tcW w:w="1646" w:type="dxa"/>
            <w:noWrap/>
            <w:hideMark/>
          </w:tcPr>
          <w:p w14:paraId="361008FC" w14:textId="77777777" w:rsidR="005E7265" w:rsidRPr="00C13C82" w:rsidRDefault="005E7265">
            <w:pPr>
              <w:rPr>
                <w:rFonts w:ascii="Cambria" w:hAnsi="Cambria"/>
                <w:b/>
                <w:bCs/>
                <w:color w:val="000000" w:themeColor="text1"/>
                <w:sz w:val="21"/>
                <w:szCs w:val="21"/>
              </w:rPr>
            </w:pPr>
          </w:p>
        </w:tc>
        <w:tc>
          <w:tcPr>
            <w:tcW w:w="1837" w:type="dxa"/>
            <w:noWrap/>
            <w:hideMark/>
          </w:tcPr>
          <w:p w14:paraId="20358C35" w14:textId="77777777" w:rsidR="005E7265" w:rsidRPr="00C13C82" w:rsidRDefault="005E7265">
            <w:pPr>
              <w:rPr>
                <w:rFonts w:ascii="Cambria" w:hAnsi="Cambria"/>
                <w:b/>
                <w:bCs/>
                <w:color w:val="000000" w:themeColor="text1"/>
                <w:sz w:val="21"/>
                <w:szCs w:val="21"/>
              </w:rPr>
            </w:pPr>
          </w:p>
        </w:tc>
        <w:tc>
          <w:tcPr>
            <w:tcW w:w="1530" w:type="dxa"/>
            <w:noWrap/>
            <w:hideMark/>
          </w:tcPr>
          <w:p w14:paraId="41509855" w14:textId="77777777" w:rsidR="005E7265" w:rsidRPr="00C13C82" w:rsidRDefault="005E7265">
            <w:pPr>
              <w:rPr>
                <w:rFonts w:ascii="Cambria" w:hAnsi="Cambria"/>
                <w:b/>
                <w:bCs/>
                <w:color w:val="000000" w:themeColor="text1"/>
                <w:sz w:val="21"/>
                <w:szCs w:val="21"/>
              </w:rPr>
            </w:pPr>
          </w:p>
        </w:tc>
        <w:tc>
          <w:tcPr>
            <w:tcW w:w="1260" w:type="dxa"/>
            <w:noWrap/>
            <w:hideMark/>
          </w:tcPr>
          <w:p w14:paraId="4BF0CEDE" w14:textId="77777777" w:rsidR="005E7265" w:rsidRPr="00C13C82" w:rsidRDefault="005E7265">
            <w:pPr>
              <w:rPr>
                <w:rFonts w:ascii="Cambria" w:hAnsi="Cambria"/>
                <w:b/>
                <w:bCs/>
                <w:color w:val="000000" w:themeColor="text1"/>
                <w:sz w:val="21"/>
                <w:szCs w:val="21"/>
              </w:rPr>
            </w:pPr>
          </w:p>
        </w:tc>
        <w:tc>
          <w:tcPr>
            <w:tcW w:w="1080" w:type="dxa"/>
            <w:noWrap/>
            <w:hideMark/>
          </w:tcPr>
          <w:p w14:paraId="703CFA41" w14:textId="77777777" w:rsidR="005E7265" w:rsidRPr="00C13C82" w:rsidRDefault="005E7265">
            <w:pPr>
              <w:rPr>
                <w:rFonts w:ascii="Cambria" w:hAnsi="Cambria"/>
                <w:b/>
                <w:bCs/>
                <w:color w:val="000000" w:themeColor="text1"/>
                <w:sz w:val="21"/>
                <w:szCs w:val="21"/>
              </w:rPr>
            </w:pPr>
          </w:p>
        </w:tc>
        <w:tc>
          <w:tcPr>
            <w:tcW w:w="1440" w:type="dxa"/>
            <w:noWrap/>
            <w:hideMark/>
          </w:tcPr>
          <w:p w14:paraId="6E59871F" w14:textId="77777777" w:rsidR="005E7265" w:rsidRPr="00C13C82" w:rsidRDefault="005E7265">
            <w:pPr>
              <w:rPr>
                <w:rFonts w:ascii="Cambria" w:hAnsi="Cambria"/>
                <w:b/>
                <w:bCs/>
                <w:color w:val="000000" w:themeColor="text1"/>
                <w:sz w:val="21"/>
                <w:szCs w:val="21"/>
              </w:rPr>
            </w:pPr>
          </w:p>
        </w:tc>
        <w:tc>
          <w:tcPr>
            <w:tcW w:w="2070" w:type="dxa"/>
            <w:noWrap/>
            <w:hideMark/>
          </w:tcPr>
          <w:p w14:paraId="7BA1A5AC" w14:textId="77777777" w:rsidR="005E7265" w:rsidRPr="00C13C82" w:rsidRDefault="005E7265">
            <w:pPr>
              <w:rPr>
                <w:rFonts w:ascii="Cambria" w:hAnsi="Cambria"/>
                <w:b/>
                <w:bCs/>
                <w:color w:val="000000" w:themeColor="text1"/>
                <w:sz w:val="21"/>
                <w:szCs w:val="21"/>
              </w:rPr>
            </w:pPr>
          </w:p>
        </w:tc>
      </w:tr>
      <w:tr w:rsidR="005E7265" w:rsidRPr="00C13C82" w14:paraId="69D23CBB" w14:textId="77777777" w:rsidTr="00625D61">
        <w:trPr>
          <w:trHeight w:val="402"/>
        </w:trPr>
        <w:tc>
          <w:tcPr>
            <w:tcW w:w="2452" w:type="dxa"/>
            <w:gridSpan w:val="2"/>
            <w:noWrap/>
            <w:hideMark/>
          </w:tcPr>
          <w:p w14:paraId="6E162158" w14:textId="77777777" w:rsidR="005E7265" w:rsidRPr="00C13C82" w:rsidRDefault="005E7265">
            <w:pPr>
              <w:rPr>
                <w:rFonts w:ascii="Cambria" w:hAnsi="Cambria"/>
                <w:b/>
                <w:bCs/>
                <w:color w:val="000000" w:themeColor="text1"/>
                <w:sz w:val="21"/>
                <w:szCs w:val="21"/>
                <w:u w:val="single"/>
              </w:rPr>
            </w:pPr>
            <w:r w:rsidRPr="00C13C82">
              <w:rPr>
                <w:rFonts w:ascii="Cambria" w:hAnsi="Cambria"/>
                <w:b/>
                <w:bCs/>
                <w:color w:val="000000" w:themeColor="text1"/>
                <w:sz w:val="21"/>
                <w:szCs w:val="21"/>
                <w:u w:val="single"/>
              </w:rPr>
              <w:t>KEY:</w:t>
            </w:r>
          </w:p>
        </w:tc>
        <w:tc>
          <w:tcPr>
            <w:tcW w:w="1646" w:type="dxa"/>
            <w:noWrap/>
            <w:hideMark/>
          </w:tcPr>
          <w:p w14:paraId="620A1125" w14:textId="77777777" w:rsidR="005E7265" w:rsidRPr="00C13C82" w:rsidRDefault="005E7265">
            <w:pPr>
              <w:rPr>
                <w:rFonts w:ascii="Cambria" w:hAnsi="Cambria"/>
                <w:b/>
                <w:bCs/>
                <w:color w:val="000000" w:themeColor="text1"/>
                <w:sz w:val="21"/>
                <w:szCs w:val="21"/>
                <w:u w:val="single"/>
              </w:rPr>
            </w:pPr>
          </w:p>
        </w:tc>
        <w:tc>
          <w:tcPr>
            <w:tcW w:w="1837" w:type="dxa"/>
            <w:noWrap/>
            <w:hideMark/>
          </w:tcPr>
          <w:p w14:paraId="3740B31A" w14:textId="77777777" w:rsidR="005E7265" w:rsidRPr="00C13C82" w:rsidRDefault="005E7265">
            <w:pPr>
              <w:rPr>
                <w:rFonts w:ascii="Cambria" w:hAnsi="Cambria"/>
                <w:b/>
                <w:bCs/>
                <w:color w:val="000000" w:themeColor="text1"/>
                <w:sz w:val="21"/>
                <w:szCs w:val="21"/>
              </w:rPr>
            </w:pPr>
          </w:p>
        </w:tc>
        <w:tc>
          <w:tcPr>
            <w:tcW w:w="1530" w:type="dxa"/>
            <w:noWrap/>
            <w:hideMark/>
          </w:tcPr>
          <w:p w14:paraId="4823AD2F" w14:textId="77777777" w:rsidR="005E7265" w:rsidRPr="00C13C82" w:rsidRDefault="005E7265">
            <w:pPr>
              <w:rPr>
                <w:rFonts w:ascii="Cambria" w:hAnsi="Cambria"/>
                <w:b/>
                <w:bCs/>
                <w:color w:val="000000" w:themeColor="text1"/>
                <w:sz w:val="21"/>
                <w:szCs w:val="21"/>
              </w:rPr>
            </w:pPr>
          </w:p>
        </w:tc>
        <w:tc>
          <w:tcPr>
            <w:tcW w:w="1260" w:type="dxa"/>
            <w:noWrap/>
            <w:hideMark/>
          </w:tcPr>
          <w:p w14:paraId="1BB7BB85" w14:textId="77777777" w:rsidR="005E7265" w:rsidRPr="00C13C82" w:rsidRDefault="005E7265">
            <w:pPr>
              <w:rPr>
                <w:rFonts w:ascii="Cambria" w:hAnsi="Cambria"/>
                <w:b/>
                <w:bCs/>
                <w:color w:val="000000" w:themeColor="text1"/>
                <w:sz w:val="21"/>
                <w:szCs w:val="21"/>
              </w:rPr>
            </w:pPr>
          </w:p>
        </w:tc>
        <w:tc>
          <w:tcPr>
            <w:tcW w:w="1080" w:type="dxa"/>
            <w:noWrap/>
            <w:hideMark/>
          </w:tcPr>
          <w:p w14:paraId="72A18FD1" w14:textId="77777777" w:rsidR="005E7265" w:rsidRPr="00C13C82" w:rsidRDefault="005E7265">
            <w:pPr>
              <w:rPr>
                <w:rFonts w:ascii="Cambria" w:hAnsi="Cambria"/>
                <w:b/>
                <w:bCs/>
                <w:color w:val="000000" w:themeColor="text1"/>
                <w:sz w:val="21"/>
                <w:szCs w:val="21"/>
              </w:rPr>
            </w:pPr>
          </w:p>
        </w:tc>
        <w:tc>
          <w:tcPr>
            <w:tcW w:w="1440" w:type="dxa"/>
            <w:noWrap/>
            <w:hideMark/>
          </w:tcPr>
          <w:p w14:paraId="3B172F1A" w14:textId="77777777" w:rsidR="005E7265" w:rsidRPr="00C13C82" w:rsidRDefault="005E7265">
            <w:pPr>
              <w:rPr>
                <w:rFonts w:ascii="Cambria" w:hAnsi="Cambria"/>
                <w:b/>
                <w:bCs/>
                <w:color w:val="000000" w:themeColor="text1"/>
                <w:sz w:val="21"/>
                <w:szCs w:val="21"/>
              </w:rPr>
            </w:pPr>
          </w:p>
        </w:tc>
        <w:tc>
          <w:tcPr>
            <w:tcW w:w="2070" w:type="dxa"/>
            <w:noWrap/>
            <w:hideMark/>
          </w:tcPr>
          <w:p w14:paraId="0376BAC3" w14:textId="77777777" w:rsidR="005E7265" w:rsidRPr="00C13C82" w:rsidRDefault="005E7265">
            <w:pPr>
              <w:rPr>
                <w:rFonts w:ascii="Cambria" w:hAnsi="Cambria"/>
                <w:b/>
                <w:bCs/>
                <w:color w:val="000000" w:themeColor="text1"/>
                <w:sz w:val="21"/>
                <w:szCs w:val="21"/>
              </w:rPr>
            </w:pPr>
          </w:p>
        </w:tc>
      </w:tr>
      <w:tr w:rsidR="005E7265" w:rsidRPr="00C13C82" w14:paraId="0FA670DC" w14:textId="77777777" w:rsidTr="00625D61">
        <w:trPr>
          <w:trHeight w:val="402"/>
        </w:trPr>
        <w:tc>
          <w:tcPr>
            <w:tcW w:w="2452" w:type="dxa"/>
            <w:gridSpan w:val="2"/>
            <w:noWrap/>
            <w:hideMark/>
          </w:tcPr>
          <w:p w14:paraId="4170BDE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I = Introduced</w:t>
            </w:r>
          </w:p>
        </w:tc>
        <w:tc>
          <w:tcPr>
            <w:tcW w:w="1646" w:type="dxa"/>
            <w:noWrap/>
            <w:hideMark/>
          </w:tcPr>
          <w:p w14:paraId="1D323D4F" w14:textId="77777777" w:rsidR="005E7265" w:rsidRPr="00C13C82" w:rsidRDefault="005E7265">
            <w:pPr>
              <w:rPr>
                <w:rFonts w:ascii="Cambria" w:hAnsi="Cambria"/>
                <w:b/>
                <w:bCs/>
                <w:color w:val="000000" w:themeColor="text1"/>
                <w:sz w:val="21"/>
                <w:szCs w:val="21"/>
              </w:rPr>
            </w:pPr>
          </w:p>
        </w:tc>
        <w:tc>
          <w:tcPr>
            <w:tcW w:w="1837" w:type="dxa"/>
            <w:noWrap/>
            <w:hideMark/>
          </w:tcPr>
          <w:p w14:paraId="2B66B2E0" w14:textId="77777777" w:rsidR="005E7265" w:rsidRPr="00C13C82" w:rsidRDefault="005E7265">
            <w:pPr>
              <w:rPr>
                <w:rFonts w:ascii="Cambria" w:hAnsi="Cambria"/>
                <w:b/>
                <w:bCs/>
                <w:color w:val="000000" w:themeColor="text1"/>
                <w:sz w:val="21"/>
                <w:szCs w:val="21"/>
              </w:rPr>
            </w:pPr>
          </w:p>
        </w:tc>
        <w:tc>
          <w:tcPr>
            <w:tcW w:w="1530" w:type="dxa"/>
            <w:noWrap/>
            <w:hideMark/>
          </w:tcPr>
          <w:p w14:paraId="1DE9178A" w14:textId="77777777" w:rsidR="005E7265" w:rsidRPr="00C13C82" w:rsidRDefault="005E7265">
            <w:pPr>
              <w:rPr>
                <w:rFonts w:ascii="Cambria" w:hAnsi="Cambria"/>
                <w:b/>
                <w:bCs/>
                <w:color w:val="000000" w:themeColor="text1"/>
                <w:sz w:val="21"/>
                <w:szCs w:val="21"/>
              </w:rPr>
            </w:pPr>
          </w:p>
        </w:tc>
        <w:tc>
          <w:tcPr>
            <w:tcW w:w="1260" w:type="dxa"/>
            <w:noWrap/>
            <w:hideMark/>
          </w:tcPr>
          <w:p w14:paraId="1238CCA5" w14:textId="77777777" w:rsidR="005E7265" w:rsidRPr="00C13C82" w:rsidRDefault="005E7265">
            <w:pPr>
              <w:rPr>
                <w:rFonts w:ascii="Cambria" w:hAnsi="Cambria"/>
                <w:b/>
                <w:bCs/>
                <w:color w:val="000000" w:themeColor="text1"/>
                <w:sz w:val="21"/>
                <w:szCs w:val="21"/>
              </w:rPr>
            </w:pPr>
          </w:p>
        </w:tc>
        <w:tc>
          <w:tcPr>
            <w:tcW w:w="1080" w:type="dxa"/>
            <w:noWrap/>
            <w:hideMark/>
          </w:tcPr>
          <w:p w14:paraId="280FA2AB" w14:textId="77777777" w:rsidR="005E7265" w:rsidRPr="00C13C82" w:rsidRDefault="005E7265">
            <w:pPr>
              <w:rPr>
                <w:rFonts w:ascii="Cambria" w:hAnsi="Cambria"/>
                <w:b/>
                <w:bCs/>
                <w:color w:val="000000" w:themeColor="text1"/>
                <w:sz w:val="21"/>
                <w:szCs w:val="21"/>
              </w:rPr>
            </w:pPr>
          </w:p>
        </w:tc>
        <w:tc>
          <w:tcPr>
            <w:tcW w:w="1440" w:type="dxa"/>
            <w:noWrap/>
            <w:hideMark/>
          </w:tcPr>
          <w:p w14:paraId="7AE053F5" w14:textId="77777777" w:rsidR="005E7265" w:rsidRPr="00C13C82" w:rsidRDefault="005E7265">
            <w:pPr>
              <w:rPr>
                <w:rFonts w:ascii="Cambria" w:hAnsi="Cambria"/>
                <w:b/>
                <w:bCs/>
                <w:color w:val="000000" w:themeColor="text1"/>
                <w:sz w:val="21"/>
                <w:szCs w:val="21"/>
              </w:rPr>
            </w:pPr>
          </w:p>
        </w:tc>
        <w:tc>
          <w:tcPr>
            <w:tcW w:w="2070" w:type="dxa"/>
            <w:noWrap/>
            <w:hideMark/>
          </w:tcPr>
          <w:p w14:paraId="0B01D60B" w14:textId="77777777" w:rsidR="005E7265" w:rsidRPr="00C13C82" w:rsidRDefault="005E7265">
            <w:pPr>
              <w:rPr>
                <w:rFonts w:ascii="Cambria" w:hAnsi="Cambria"/>
                <w:b/>
                <w:bCs/>
                <w:color w:val="000000" w:themeColor="text1"/>
                <w:sz w:val="21"/>
                <w:szCs w:val="21"/>
              </w:rPr>
            </w:pPr>
          </w:p>
        </w:tc>
      </w:tr>
      <w:tr w:rsidR="005E7265" w:rsidRPr="00C13C82" w14:paraId="66F5D1E7" w14:textId="77777777" w:rsidTr="00625D61">
        <w:trPr>
          <w:trHeight w:val="402"/>
        </w:trPr>
        <w:tc>
          <w:tcPr>
            <w:tcW w:w="2452" w:type="dxa"/>
            <w:gridSpan w:val="2"/>
            <w:noWrap/>
            <w:hideMark/>
          </w:tcPr>
          <w:p w14:paraId="7F44627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 Reinforced/Developed</w:t>
            </w:r>
          </w:p>
        </w:tc>
        <w:tc>
          <w:tcPr>
            <w:tcW w:w="1646" w:type="dxa"/>
            <w:noWrap/>
            <w:hideMark/>
          </w:tcPr>
          <w:p w14:paraId="7D815D91" w14:textId="77777777" w:rsidR="005E7265" w:rsidRPr="00C13C82" w:rsidRDefault="005E7265">
            <w:pPr>
              <w:rPr>
                <w:rFonts w:ascii="Cambria" w:hAnsi="Cambria"/>
                <w:b/>
                <w:bCs/>
                <w:color w:val="000000" w:themeColor="text1"/>
                <w:sz w:val="21"/>
                <w:szCs w:val="21"/>
              </w:rPr>
            </w:pPr>
          </w:p>
        </w:tc>
        <w:tc>
          <w:tcPr>
            <w:tcW w:w="1837" w:type="dxa"/>
            <w:noWrap/>
            <w:hideMark/>
          </w:tcPr>
          <w:p w14:paraId="66EF7FAE" w14:textId="77777777" w:rsidR="005E7265" w:rsidRPr="00C13C82" w:rsidRDefault="005E7265">
            <w:pPr>
              <w:rPr>
                <w:rFonts w:ascii="Cambria" w:hAnsi="Cambria"/>
                <w:b/>
                <w:bCs/>
                <w:color w:val="000000" w:themeColor="text1"/>
                <w:sz w:val="21"/>
                <w:szCs w:val="21"/>
              </w:rPr>
            </w:pPr>
          </w:p>
        </w:tc>
        <w:tc>
          <w:tcPr>
            <w:tcW w:w="1530" w:type="dxa"/>
            <w:noWrap/>
            <w:hideMark/>
          </w:tcPr>
          <w:p w14:paraId="0D0227BB" w14:textId="77777777" w:rsidR="005E7265" w:rsidRPr="00C13C82" w:rsidRDefault="005E7265">
            <w:pPr>
              <w:rPr>
                <w:rFonts w:ascii="Cambria" w:hAnsi="Cambria"/>
                <w:b/>
                <w:bCs/>
                <w:color w:val="000000" w:themeColor="text1"/>
                <w:sz w:val="21"/>
                <w:szCs w:val="21"/>
              </w:rPr>
            </w:pPr>
          </w:p>
        </w:tc>
        <w:tc>
          <w:tcPr>
            <w:tcW w:w="1260" w:type="dxa"/>
            <w:noWrap/>
            <w:hideMark/>
          </w:tcPr>
          <w:p w14:paraId="26BAEB88" w14:textId="77777777" w:rsidR="005E7265" w:rsidRPr="00C13C82" w:rsidRDefault="005E7265">
            <w:pPr>
              <w:rPr>
                <w:rFonts w:ascii="Cambria" w:hAnsi="Cambria"/>
                <w:b/>
                <w:bCs/>
                <w:color w:val="000000" w:themeColor="text1"/>
                <w:sz w:val="21"/>
                <w:szCs w:val="21"/>
              </w:rPr>
            </w:pPr>
          </w:p>
        </w:tc>
        <w:tc>
          <w:tcPr>
            <w:tcW w:w="1080" w:type="dxa"/>
            <w:noWrap/>
            <w:hideMark/>
          </w:tcPr>
          <w:p w14:paraId="6BEA7587" w14:textId="77777777" w:rsidR="005E7265" w:rsidRPr="00C13C82" w:rsidRDefault="005E7265">
            <w:pPr>
              <w:rPr>
                <w:rFonts w:ascii="Cambria" w:hAnsi="Cambria"/>
                <w:b/>
                <w:bCs/>
                <w:color w:val="000000" w:themeColor="text1"/>
                <w:sz w:val="21"/>
                <w:szCs w:val="21"/>
              </w:rPr>
            </w:pPr>
          </w:p>
        </w:tc>
        <w:tc>
          <w:tcPr>
            <w:tcW w:w="1440" w:type="dxa"/>
            <w:noWrap/>
            <w:hideMark/>
          </w:tcPr>
          <w:p w14:paraId="1CABB3EE" w14:textId="77777777" w:rsidR="005E7265" w:rsidRPr="00C13C82" w:rsidRDefault="005E7265">
            <w:pPr>
              <w:rPr>
                <w:rFonts w:ascii="Cambria" w:hAnsi="Cambria"/>
                <w:b/>
                <w:bCs/>
                <w:color w:val="000000" w:themeColor="text1"/>
                <w:sz w:val="21"/>
                <w:szCs w:val="21"/>
              </w:rPr>
            </w:pPr>
          </w:p>
        </w:tc>
        <w:tc>
          <w:tcPr>
            <w:tcW w:w="2070" w:type="dxa"/>
            <w:noWrap/>
            <w:hideMark/>
          </w:tcPr>
          <w:p w14:paraId="02227CEB" w14:textId="77777777" w:rsidR="005E7265" w:rsidRPr="00C13C82" w:rsidRDefault="005E7265">
            <w:pPr>
              <w:rPr>
                <w:rFonts w:ascii="Cambria" w:hAnsi="Cambria"/>
                <w:b/>
                <w:bCs/>
                <w:color w:val="000000" w:themeColor="text1"/>
                <w:sz w:val="21"/>
                <w:szCs w:val="21"/>
              </w:rPr>
            </w:pPr>
          </w:p>
        </w:tc>
      </w:tr>
      <w:tr w:rsidR="005E7265" w:rsidRPr="00C13C82" w14:paraId="7C9EF178" w14:textId="77777777" w:rsidTr="00625D61">
        <w:trPr>
          <w:trHeight w:val="402"/>
        </w:trPr>
        <w:tc>
          <w:tcPr>
            <w:tcW w:w="2452" w:type="dxa"/>
            <w:gridSpan w:val="2"/>
            <w:noWrap/>
            <w:hideMark/>
          </w:tcPr>
          <w:p w14:paraId="7F82707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M = Mastered</w:t>
            </w:r>
          </w:p>
        </w:tc>
        <w:tc>
          <w:tcPr>
            <w:tcW w:w="1646" w:type="dxa"/>
            <w:noWrap/>
            <w:hideMark/>
          </w:tcPr>
          <w:p w14:paraId="4A20A3F9" w14:textId="77777777" w:rsidR="005E7265" w:rsidRPr="00C13C82" w:rsidRDefault="005E7265">
            <w:pPr>
              <w:rPr>
                <w:rFonts w:ascii="Cambria" w:hAnsi="Cambria"/>
                <w:b/>
                <w:bCs/>
                <w:color w:val="000000" w:themeColor="text1"/>
                <w:sz w:val="21"/>
                <w:szCs w:val="21"/>
              </w:rPr>
            </w:pPr>
          </w:p>
        </w:tc>
        <w:tc>
          <w:tcPr>
            <w:tcW w:w="1837" w:type="dxa"/>
            <w:noWrap/>
            <w:hideMark/>
          </w:tcPr>
          <w:p w14:paraId="613F6A49" w14:textId="77777777" w:rsidR="005E7265" w:rsidRPr="00C13C82" w:rsidRDefault="005E7265">
            <w:pPr>
              <w:rPr>
                <w:rFonts w:ascii="Cambria" w:hAnsi="Cambria"/>
                <w:b/>
                <w:bCs/>
                <w:color w:val="000000" w:themeColor="text1"/>
                <w:sz w:val="21"/>
                <w:szCs w:val="21"/>
              </w:rPr>
            </w:pPr>
          </w:p>
        </w:tc>
        <w:tc>
          <w:tcPr>
            <w:tcW w:w="1530" w:type="dxa"/>
            <w:noWrap/>
            <w:hideMark/>
          </w:tcPr>
          <w:p w14:paraId="58DD62C3" w14:textId="77777777" w:rsidR="005E7265" w:rsidRPr="00C13C82" w:rsidRDefault="005E7265">
            <w:pPr>
              <w:rPr>
                <w:rFonts w:ascii="Cambria" w:hAnsi="Cambria"/>
                <w:b/>
                <w:bCs/>
                <w:color w:val="000000" w:themeColor="text1"/>
                <w:sz w:val="21"/>
                <w:szCs w:val="21"/>
              </w:rPr>
            </w:pPr>
          </w:p>
        </w:tc>
        <w:tc>
          <w:tcPr>
            <w:tcW w:w="1260" w:type="dxa"/>
            <w:noWrap/>
            <w:hideMark/>
          </w:tcPr>
          <w:p w14:paraId="4022B06D" w14:textId="77777777" w:rsidR="005E7265" w:rsidRPr="00C13C82" w:rsidRDefault="005E7265">
            <w:pPr>
              <w:rPr>
                <w:rFonts w:ascii="Cambria" w:hAnsi="Cambria"/>
                <w:b/>
                <w:bCs/>
                <w:color w:val="000000" w:themeColor="text1"/>
                <w:sz w:val="21"/>
                <w:szCs w:val="21"/>
              </w:rPr>
            </w:pPr>
          </w:p>
        </w:tc>
        <w:tc>
          <w:tcPr>
            <w:tcW w:w="1080" w:type="dxa"/>
            <w:noWrap/>
            <w:hideMark/>
          </w:tcPr>
          <w:p w14:paraId="0DD71A6B" w14:textId="77777777" w:rsidR="005E7265" w:rsidRPr="00C13C82" w:rsidRDefault="005E7265">
            <w:pPr>
              <w:rPr>
                <w:rFonts w:ascii="Cambria" w:hAnsi="Cambria"/>
                <w:b/>
                <w:bCs/>
                <w:color w:val="000000" w:themeColor="text1"/>
                <w:sz w:val="21"/>
                <w:szCs w:val="21"/>
              </w:rPr>
            </w:pPr>
          </w:p>
        </w:tc>
        <w:tc>
          <w:tcPr>
            <w:tcW w:w="1440" w:type="dxa"/>
            <w:noWrap/>
            <w:hideMark/>
          </w:tcPr>
          <w:p w14:paraId="101D4607" w14:textId="77777777" w:rsidR="005E7265" w:rsidRPr="00C13C82" w:rsidRDefault="005E7265">
            <w:pPr>
              <w:rPr>
                <w:rFonts w:ascii="Cambria" w:hAnsi="Cambria"/>
                <w:b/>
                <w:bCs/>
                <w:color w:val="000000" w:themeColor="text1"/>
                <w:sz w:val="21"/>
                <w:szCs w:val="21"/>
              </w:rPr>
            </w:pPr>
          </w:p>
        </w:tc>
        <w:tc>
          <w:tcPr>
            <w:tcW w:w="2070" w:type="dxa"/>
            <w:noWrap/>
            <w:hideMark/>
          </w:tcPr>
          <w:p w14:paraId="4E143523" w14:textId="77777777" w:rsidR="005E7265" w:rsidRPr="00C13C82" w:rsidRDefault="005E7265">
            <w:pPr>
              <w:rPr>
                <w:rFonts w:ascii="Cambria" w:hAnsi="Cambria"/>
                <w:b/>
                <w:bCs/>
                <w:color w:val="000000" w:themeColor="text1"/>
                <w:sz w:val="21"/>
                <w:szCs w:val="21"/>
              </w:rPr>
            </w:pPr>
          </w:p>
        </w:tc>
      </w:tr>
      <w:tr w:rsidR="005E7265" w:rsidRPr="00C13C82" w14:paraId="1353F487" w14:textId="77777777" w:rsidTr="00625D61">
        <w:trPr>
          <w:trHeight w:val="360"/>
        </w:trPr>
        <w:tc>
          <w:tcPr>
            <w:tcW w:w="2452" w:type="dxa"/>
            <w:gridSpan w:val="2"/>
            <w:noWrap/>
            <w:hideMark/>
          </w:tcPr>
          <w:p w14:paraId="78A2763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A = Assessed</w:t>
            </w:r>
          </w:p>
        </w:tc>
        <w:tc>
          <w:tcPr>
            <w:tcW w:w="1646" w:type="dxa"/>
            <w:noWrap/>
            <w:hideMark/>
          </w:tcPr>
          <w:p w14:paraId="0B9DEBEF" w14:textId="77777777" w:rsidR="005E7265" w:rsidRPr="00C13C82" w:rsidRDefault="005E7265">
            <w:pPr>
              <w:rPr>
                <w:rFonts w:ascii="Cambria" w:hAnsi="Cambria"/>
                <w:b/>
                <w:bCs/>
                <w:color w:val="000000" w:themeColor="text1"/>
                <w:sz w:val="21"/>
                <w:szCs w:val="21"/>
              </w:rPr>
            </w:pPr>
          </w:p>
        </w:tc>
        <w:tc>
          <w:tcPr>
            <w:tcW w:w="1837" w:type="dxa"/>
            <w:noWrap/>
            <w:hideMark/>
          </w:tcPr>
          <w:p w14:paraId="4470DC1B" w14:textId="77777777" w:rsidR="005E7265" w:rsidRPr="00C13C82" w:rsidRDefault="005E7265">
            <w:pPr>
              <w:rPr>
                <w:rFonts w:ascii="Cambria" w:hAnsi="Cambria"/>
                <w:b/>
                <w:bCs/>
                <w:color w:val="000000" w:themeColor="text1"/>
                <w:sz w:val="21"/>
                <w:szCs w:val="21"/>
              </w:rPr>
            </w:pPr>
          </w:p>
        </w:tc>
        <w:tc>
          <w:tcPr>
            <w:tcW w:w="1530" w:type="dxa"/>
            <w:noWrap/>
            <w:hideMark/>
          </w:tcPr>
          <w:p w14:paraId="38B8DF10" w14:textId="77777777" w:rsidR="005E7265" w:rsidRPr="00C13C82" w:rsidRDefault="005E7265">
            <w:pPr>
              <w:rPr>
                <w:rFonts w:ascii="Cambria" w:hAnsi="Cambria"/>
                <w:b/>
                <w:bCs/>
                <w:color w:val="000000" w:themeColor="text1"/>
                <w:sz w:val="21"/>
                <w:szCs w:val="21"/>
              </w:rPr>
            </w:pPr>
          </w:p>
        </w:tc>
        <w:tc>
          <w:tcPr>
            <w:tcW w:w="1260" w:type="dxa"/>
            <w:noWrap/>
            <w:hideMark/>
          </w:tcPr>
          <w:p w14:paraId="275227D4" w14:textId="77777777" w:rsidR="005E7265" w:rsidRPr="00C13C82" w:rsidRDefault="005E7265">
            <w:pPr>
              <w:rPr>
                <w:rFonts w:ascii="Cambria" w:hAnsi="Cambria"/>
                <w:b/>
                <w:bCs/>
                <w:color w:val="000000" w:themeColor="text1"/>
                <w:sz w:val="21"/>
                <w:szCs w:val="21"/>
              </w:rPr>
            </w:pPr>
          </w:p>
        </w:tc>
        <w:tc>
          <w:tcPr>
            <w:tcW w:w="1080" w:type="dxa"/>
            <w:noWrap/>
            <w:hideMark/>
          </w:tcPr>
          <w:p w14:paraId="15CEC0A4" w14:textId="77777777" w:rsidR="005E7265" w:rsidRPr="00C13C82" w:rsidRDefault="005E7265">
            <w:pPr>
              <w:rPr>
                <w:rFonts w:ascii="Cambria" w:hAnsi="Cambria"/>
                <w:b/>
                <w:bCs/>
                <w:color w:val="000000" w:themeColor="text1"/>
                <w:sz w:val="21"/>
                <w:szCs w:val="21"/>
              </w:rPr>
            </w:pPr>
          </w:p>
        </w:tc>
        <w:tc>
          <w:tcPr>
            <w:tcW w:w="1440" w:type="dxa"/>
            <w:noWrap/>
            <w:hideMark/>
          </w:tcPr>
          <w:p w14:paraId="37C11823" w14:textId="77777777" w:rsidR="005E7265" w:rsidRPr="00C13C82" w:rsidRDefault="005E7265">
            <w:pPr>
              <w:rPr>
                <w:rFonts w:ascii="Cambria" w:hAnsi="Cambria"/>
                <w:b/>
                <w:bCs/>
                <w:color w:val="000000" w:themeColor="text1"/>
                <w:sz w:val="21"/>
                <w:szCs w:val="21"/>
              </w:rPr>
            </w:pPr>
          </w:p>
        </w:tc>
        <w:tc>
          <w:tcPr>
            <w:tcW w:w="2070" w:type="dxa"/>
            <w:noWrap/>
            <w:hideMark/>
          </w:tcPr>
          <w:p w14:paraId="05C7D846" w14:textId="77777777" w:rsidR="005E7265" w:rsidRPr="00C13C82" w:rsidRDefault="005E7265">
            <w:pPr>
              <w:rPr>
                <w:rFonts w:ascii="Cambria" w:hAnsi="Cambria"/>
                <w:b/>
                <w:bCs/>
                <w:color w:val="000000" w:themeColor="text1"/>
                <w:sz w:val="21"/>
                <w:szCs w:val="21"/>
              </w:rPr>
            </w:pPr>
          </w:p>
        </w:tc>
      </w:tr>
      <w:tr w:rsidR="005E7265" w:rsidRPr="00C13C82" w14:paraId="4037BEEE" w14:textId="77777777" w:rsidTr="00625D61">
        <w:trPr>
          <w:trHeight w:val="300"/>
        </w:trPr>
        <w:tc>
          <w:tcPr>
            <w:tcW w:w="1448" w:type="dxa"/>
            <w:shd w:val="clear" w:color="auto" w:fill="8EAADB" w:themeFill="accent1" w:themeFillTint="99"/>
            <w:noWrap/>
            <w:hideMark/>
          </w:tcPr>
          <w:p w14:paraId="16D899D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04" w:type="dxa"/>
            <w:shd w:val="clear" w:color="auto" w:fill="8EAADB" w:themeFill="accent1" w:themeFillTint="99"/>
            <w:noWrap/>
            <w:hideMark/>
          </w:tcPr>
          <w:p w14:paraId="0E937D5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46" w:type="dxa"/>
            <w:shd w:val="clear" w:color="auto" w:fill="8EAADB" w:themeFill="accent1" w:themeFillTint="99"/>
            <w:noWrap/>
            <w:hideMark/>
          </w:tcPr>
          <w:p w14:paraId="4B3B519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37" w:type="dxa"/>
            <w:shd w:val="clear" w:color="auto" w:fill="8EAADB" w:themeFill="accent1" w:themeFillTint="99"/>
            <w:noWrap/>
            <w:hideMark/>
          </w:tcPr>
          <w:p w14:paraId="3DB5B41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Learning Outcomes</w:t>
            </w:r>
          </w:p>
        </w:tc>
        <w:tc>
          <w:tcPr>
            <w:tcW w:w="1530" w:type="dxa"/>
            <w:shd w:val="clear" w:color="auto" w:fill="8EAADB" w:themeFill="accent1" w:themeFillTint="99"/>
            <w:noWrap/>
            <w:hideMark/>
          </w:tcPr>
          <w:p w14:paraId="7EC9E27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shd w:val="clear" w:color="auto" w:fill="8EAADB" w:themeFill="accent1" w:themeFillTint="99"/>
            <w:noWrap/>
            <w:hideMark/>
          </w:tcPr>
          <w:p w14:paraId="2200E2F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80" w:type="dxa"/>
            <w:shd w:val="clear" w:color="auto" w:fill="8EAADB" w:themeFill="accent1" w:themeFillTint="99"/>
            <w:noWrap/>
            <w:hideMark/>
          </w:tcPr>
          <w:p w14:paraId="170FF66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shd w:val="clear" w:color="auto" w:fill="8EAADB" w:themeFill="accent1" w:themeFillTint="99"/>
            <w:noWrap/>
            <w:hideMark/>
          </w:tcPr>
          <w:p w14:paraId="5A6B6FC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shd w:val="clear" w:color="auto" w:fill="8EAADB" w:themeFill="accent1" w:themeFillTint="99"/>
            <w:noWrap/>
            <w:hideMark/>
          </w:tcPr>
          <w:p w14:paraId="66AC1A4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26BFC27B" w14:textId="77777777" w:rsidTr="00625D61">
        <w:trPr>
          <w:trHeight w:val="300"/>
        </w:trPr>
        <w:tc>
          <w:tcPr>
            <w:tcW w:w="1448" w:type="dxa"/>
            <w:shd w:val="clear" w:color="auto" w:fill="8EAADB" w:themeFill="accent1" w:themeFillTint="99"/>
            <w:noWrap/>
            <w:hideMark/>
          </w:tcPr>
          <w:p w14:paraId="35A47BE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04" w:type="dxa"/>
            <w:shd w:val="clear" w:color="auto" w:fill="8EAADB" w:themeFill="accent1" w:themeFillTint="99"/>
            <w:noWrap/>
            <w:hideMark/>
          </w:tcPr>
          <w:p w14:paraId="0232A1F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646" w:type="dxa"/>
            <w:shd w:val="clear" w:color="auto" w:fill="8EAADB" w:themeFill="accent1" w:themeFillTint="99"/>
            <w:noWrap/>
            <w:hideMark/>
          </w:tcPr>
          <w:p w14:paraId="6B7B5D8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837" w:type="dxa"/>
            <w:shd w:val="clear" w:color="auto" w:fill="8EAADB" w:themeFill="accent1" w:themeFillTint="99"/>
            <w:hideMark/>
          </w:tcPr>
          <w:p w14:paraId="76C0397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LO1:</w:t>
            </w:r>
          </w:p>
        </w:tc>
        <w:tc>
          <w:tcPr>
            <w:tcW w:w="1530" w:type="dxa"/>
            <w:shd w:val="clear" w:color="auto" w:fill="8EAADB" w:themeFill="accent1" w:themeFillTint="99"/>
            <w:hideMark/>
          </w:tcPr>
          <w:p w14:paraId="4768B1B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LO2:</w:t>
            </w:r>
          </w:p>
        </w:tc>
        <w:tc>
          <w:tcPr>
            <w:tcW w:w="1260" w:type="dxa"/>
            <w:shd w:val="clear" w:color="auto" w:fill="8EAADB" w:themeFill="accent1" w:themeFillTint="99"/>
            <w:noWrap/>
            <w:hideMark/>
          </w:tcPr>
          <w:p w14:paraId="16778C1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LO3:</w:t>
            </w:r>
          </w:p>
        </w:tc>
        <w:tc>
          <w:tcPr>
            <w:tcW w:w="1080" w:type="dxa"/>
            <w:shd w:val="clear" w:color="auto" w:fill="8EAADB" w:themeFill="accent1" w:themeFillTint="99"/>
            <w:noWrap/>
            <w:hideMark/>
          </w:tcPr>
          <w:p w14:paraId="0345D51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LO4:</w:t>
            </w:r>
          </w:p>
        </w:tc>
        <w:tc>
          <w:tcPr>
            <w:tcW w:w="1440" w:type="dxa"/>
            <w:shd w:val="clear" w:color="auto" w:fill="8EAADB" w:themeFill="accent1" w:themeFillTint="99"/>
            <w:noWrap/>
            <w:hideMark/>
          </w:tcPr>
          <w:p w14:paraId="290D074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LO5</w:t>
            </w:r>
          </w:p>
        </w:tc>
        <w:tc>
          <w:tcPr>
            <w:tcW w:w="2070" w:type="dxa"/>
            <w:shd w:val="clear" w:color="auto" w:fill="8EAADB" w:themeFill="accent1" w:themeFillTint="99"/>
            <w:noWrap/>
            <w:hideMark/>
          </w:tcPr>
          <w:p w14:paraId="73DC4D6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LO6</w:t>
            </w:r>
          </w:p>
        </w:tc>
      </w:tr>
      <w:tr w:rsidR="005E7265" w:rsidRPr="00C13C82" w14:paraId="0B52381F" w14:textId="77777777" w:rsidTr="00625D61">
        <w:trPr>
          <w:trHeight w:val="1800"/>
        </w:trPr>
        <w:tc>
          <w:tcPr>
            <w:tcW w:w="1448" w:type="dxa"/>
            <w:noWrap/>
            <w:hideMark/>
          </w:tcPr>
          <w:p w14:paraId="2594C2C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04" w:type="dxa"/>
            <w:noWrap/>
            <w:hideMark/>
          </w:tcPr>
          <w:p w14:paraId="56FFFFF6" w14:textId="77777777" w:rsidR="005E7265" w:rsidRPr="00C13C82" w:rsidRDefault="005E7265">
            <w:pPr>
              <w:rPr>
                <w:rFonts w:ascii="Cambria" w:hAnsi="Cambria"/>
                <w:b/>
                <w:bCs/>
                <w:color w:val="000000" w:themeColor="text1"/>
                <w:sz w:val="21"/>
                <w:szCs w:val="21"/>
              </w:rPr>
            </w:pPr>
          </w:p>
        </w:tc>
        <w:tc>
          <w:tcPr>
            <w:tcW w:w="1646" w:type="dxa"/>
            <w:noWrap/>
            <w:hideMark/>
          </w:tcPr>
          <w:p w14:paraId="360B73C2" w14:textId="77777777" w:rsidR="005E7265" w:rsidRPr="00C13C82" w:rsidRDefault="005E7265">
            <w:pPr>
              <w:rPr>
                <w:rFonts w:ascii="Cambria" w:hAnsi="Cambria"/>
                <w:b/>
                <w:bCs/>
                <w:color w:val="000000" w:themeColor="text1"/>
                <w:sz w:val="21"/>
                <w:szCs w:val="21"/>
              </w:rPr>
            </w:pPr>
          </w:p>
        </w:tc>
        <w:tc>
          <w:tcPr>
            <w:tcW w:w="1837" w:type="dxa"/>
            <w:shd w:val="clear" w:color="auto" w:fill="8EAADB" w:themeFill="accent1" w:themeFillTint="99"/>
            <w:hideMark/>
          </w:tcPr>
          <w:p w14:paraId="7064A8D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apply the terminology, methodology, and practices of literary criticism to contribute to ongoing scholarly conversations in literary studies.</w:t>
            </w:r>
          </w:p>
        </w:tc>
        <w:tc>
          <w:tcPr>
            <w:tcW w:w="1530" w:type="dxa"/>
            <w:shd w:val="clear" w:color="auto" w:fill="8EAADB" w:themeFill="accent1" w:themeFillTint="99"/>
            <w:hideMark/>
          </w:tcPr>
          <w:p w14:paraId="60AD8E3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construct rhetorical analyses of multiple forms of texts using appropriate terminology and methodology.</w:t>
            </w:r>
          </w:p>
        </w:tc>
        <w:tc>
          <w:tcPr>
            <w:tcW w:w="1260" w:type="dxa"/>
            <w:shd w:val="clear" w:color="auto" w:fill="8EAADB" w:themeFill="accent1" w:themeFillTint="99"/>
            <w:hideMark/>
          </w:tcPr>
          <w:p w14:paraId="7D353BE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The student can inventory credible sources on any topic covered in the core and the student’s subfield of choice.</w:t>
            </w:r>
          </w:p>
        </w:tc>
        <w:tc>
          <w:tcPr>
            <w:tcW w:w="1080" w:type="dxa"/>
            <w:shd w:val="clear" w:color="auto" w:fill="8EAADB" w:themeFill="accent1" w:themeFillTint="99"/>
            <w:hideMark/>
          </w:tcPr>
          <w:p w14:paraId="7E48E78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describe a variety of learning theories</w:t>
            </w:r>
          </w:p>
        </w:tc>
        <w:tc>
          <w:tcPr>
            <w:tcW w:w="1440" w:type="dxa"/>
            <w:shd w:val="clear" w:color="auto" w:fill="8EAADB" w:themeFill="accent1" w:themeFillTint="99"/>
            <w:hideMark/>
          </w:tcPr>
          <w:p w14:paraId="4DE7571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practice a variety of pedagogical methods</w:t>
            </w:r>
          </w:p>
        </w:tc>
        <w:tc>
          <w:tcPr>
            <w:tcW w:w="2070" w:type="dxa"/>
            <w:shd w:val="clear" w:color="auto" w:fill="8EAADB" w:themeFill="accent1" w:themeFillTint="99"/>
            <w:hideMark/>
          </w:tcPr>
          <w:p w14:paraId="3F053C5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The student can construct an original argument using their inventory of credible sources.</w:t>
            </w:r>
          </w:p>
        </w:tc>
      </w:tr>
      <w:tr w:rsidR="005E7265" w:rsidRPr="00C13C82" w14:paraId="5F15B608" w14:textId="77777777" w:rsidTr="00625D61">
        <w:trPr>
          <w:trHeight w:val="300"/>
        </w:trPr>
        <w:tc>
          <w:tcPr>
            <w:tcW w:w="1448" w:type="dxa"/>
            <w:noWrap/>
            <w:hideMark/>
          </w:tcPr>
          <w:p w14:paraId="6C3FBC6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Course Subject</w:t>
            </w:r>
          </w:p>
        </w:tc>
        <w:tc>
          <w:tcPr>
            <w:tcW w:w="1004" w:type="dxa"/>
            <w:noWrap/>
            <w:hideMark/>
          </w:tcPr>
          <w:p w14:paraId="642C802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Number</w:t>
            </w:r>
          </w:p>
        </w:tc>
        <w:tc>
          <w:tcPr>
            <w:tcW w:w="1646" w:type="dxa"/>
            <w:noWrap/>
            <w:hideMark/>
          </w:tcPr>
          <w:p w14:paraId="1A3D615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Course Title</w:t>
            </w:r>
          </w:p>
        </w:tc>
        <w:tc>
          <w:tcPr>
            <w:tcW w:w="1837" w:type="dxa"/>
            <w:noWrap/>
            <w:hideMark/>
          </w:tcPr>
          <w:p w14:paraId="3FCCF6A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530" w:type="dxa"/>
            <w:noWrap/>
            <w:hideMark/>
          </w:tcPr>
          <w:p w14:paraId="351FB55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1C7CC5C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080" w:type="dxa"/>
            <w:noWrap/>
            <w:hideMark/>
          </w:tcPr>
          <w:p w14:paraId="79BCA18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548DE5B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62B2EC3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r>
      <w:tr w:rsidR="005E7265" w:rsidRPr="00C13C82" w14:paraId="1179D1E4" w14:textId="77777777" w:rsidTr="00625D61">
        <w:trPr>
          <w:trHeight w:val="300"/>
        </w:trPr>
        <w:tc>
          <w:tcPr>
            <w:tcW w:w="1448" w:type="dxa"/>
            <w:shd w:val="clear" w:color="auto" w:fill="8EAADB" w:themeFill="accent1" w:themeFillTint="99"/>
            <w:noWrap/>
            <w:hideMark/>
          </w:tcPr>
          <w:p w14:paraId="5EF52F2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lastRenderedPageBreak/>
              <w:t>ENG</w:t>
            </w:r>
          </w:p>
        </w:tc>
        <w:tc>
          <w:tcPr>
            <w:tcW w:w="1004" w:type="dxa"/>
            <w:shd w:val="clear" w:color="auto" w:fill="8EAADB" w:themeFill="accent1" w:themeFillTint="99"/>
            <w:noWrap/>
            <w:hideMark/>
          </w:tcPr>
          <w:p w14:paraId="7F1F4B6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430G</w:t>
            </w:r>
          </w:p>
        </w:tc>
        <w:tc>
          <w:tcPr>
            <w:tcW w:w="1646" w:type="dxa"/>
            <w:shd w:val="clear" w:color="auto" w:fill="8EAADB" w:themeFill="accent1" w:themeFillTint="99"/>
            <w:noWrap/>
            <w:hideMark/>
          </w:tcPr>
          <w:p w14:paraId="6E9D876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19TH CENTURY AM LIT</w:t>
            </w:r>
          </w:p>
        </w:tc>
        <w:tc>
          <w:tcPr>
            <w:tcW w:w="1837" w:type="dxa"/>
            <w:noWrap/>
            <w:hideMark/>
          </w:tcPr>
          <w:p w14:paraId="2C5FC54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7120B07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0E1F172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59C9180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12AC8A7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00496FC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58082560" w14:textId="77777777" w:rsidTr="00625D61">
        <w:trPr>
          <w:trHeight w:val="300"/>
        </w:trPr>
        <w:tc>
          <w:tcPr>
            <w:tcW w:w="1448" w:type="dxa"/>
            <w:shd w:val="clear" w:color="auto" w:fill="8EAADB" w:themeFill="accent1" w:themeFillTint="99"/>
            <w:noWrap/>
            <w:hideMark/>
          </w:tcPr>
          <w:p w14:paraId="0975D20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0807F55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475G</w:t>
            </w:r>
          </w:p>
        </w:tc>
        <w:tc>
          <w:tcPr>
            <w:tcW w:w="1646" w:type="dxa"/>
            <w:shd w:val="clear" w:color="auto" w:fill="8EAADB" w:themeFill="accent1" w:themeFillTint="99"/>
            <w:noWrap/>
            <w:hideMark/>
          </w:tcPr>
          <w:p w14:paraId="345CFD4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BRITISH LIT AFTER 1900</w:t>
            </w:r>
          </w:p>
        </w:tc>
        <w:tc>
          <w:tcPr>
            <w:tcW w:w="1837" w:type="dxa"/>
            <w:noWrap/>
            <w:hideMark/>
          </w:tcPr>
          <w:p w14:paraId="6E6D565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7397629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11ADF9E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5A57B0B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712301A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6702F46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09084B72" w14:textId="77777777" w:rsidTr="00625D61">
        <w:trPr>
          <w:trHeight w:val="300"/>
        </w:trPr>
        <w:tc>
          <w:tcPr>
            <w:tcW w:w="1448" w:type="dxa"/>
            <w:shd w:val="clear" w:color="auto" w:fill="8EAADB" w:themeFill="accent1" w:themeFillTint="99"/>
            <w:noWrap/>
            <w:hideMark/>
          </w:tcPr>
          <w:p w14:paraId="4B8EAC5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3B77597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460G</w:t>
            </w:r>
          </w:p>
        </w:tc>
        <w:tc>
          <w:tcPr>
            <w:tcW w:w="1646" w:type="dxa"/>
            <w:shd w:val="clear" w:color="auto" w:fill="8EAADB" w:themeFill="accent1" w:themeFillTint="99"/>
            <w:noWrap/>
            <w:hideMark/>
          </w:tcPr>
          <w:p w14:paraId="6CB09A8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LIT THEORY AND CRITICISM</w:t>
            </w:r>
          </w:p>
        </w:tc>
        <w:tc>
          <w:tcPr>
            <w:tcW w:w="1837" w:type="dxa"/>
            <w:noWrap/>
            <w:hideMark/>
          </w:tcPr>
          <w:p w14:paraId="4E24F48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7AC59D9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0A3C36D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4311004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7E441DF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163DC6A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33F50B0B" w14:textId="77777777" w:rsidTr="00625D61">
        <w:trPr>
          <w:trHeight w:val="300"/>
        </w:trPr>
        <w:tc>
          <w:tcPr>
            <w:tcW w:w="1448" w:type="dxa"/>
            <w:shd w:val="clear" w:color="auto" w:fill="8EAADB" w:themeFill="accent1" w:themeFillTint="99"/>
            <w:noWrap/>
            <w:hideMark/>
          </w:tcPr>
          <w:p w14:paraId="1E43180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0EFC8BB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468G</w:t>
            </w:r>
          </w:p>
        </w:tc>
        <w:tc>
          <w:tcPr>
            <w:tcW w:w="1646" w:type="dxa"/>
            <w:shd w:val="clear" w:color="auto" w:fill="8EAADB" w:themeFill="accent1" w:themeFillTint="99"/>
            <w:noWrap/>
            <w:hideMark/>
          </w:tcPr>
          <w:p w14:paraId="0988016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EARLY MODERN ENGLISH LIT</w:t>
            </w:r>
          </w:p>
        </w:tc>
        <w:tc>
          <w:tcPr>
            <w:tcW w:w="1837" w:type="dxa"/>
            <w:noWrap/>
            <w:hideMark/>
          </w:tcPr>
          <w:p w14:paraId="41A9DEA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2CCF5C2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2A0FE3F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3EA96EB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0509699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5524195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1B0ACF0B" w14:textId="77777777" w:rsidTr="00625D61">
        <w:trPr>
          <w:trHeight w:val="300"/>
        </w:trPr>
        <w:tc>
          <w:tcPr>
            <w:tcW w:w="1448" w:type="dxa"/>
            <w:shd w:val="clear" w:color="auto" w:fill="8EAADB" w:themeFill="accent1" w:themeFillTint="99"/>
            <w:noWrap/>
            <w:hideMark/>
          </w:tcPr>
          <w:p w14:paraId="5AB584A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00AFDF5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481G</w:t>
            </w:r>
          </w:p>
        </w:tc>
        <w:tc>
          <w:tcPr>
            <w:tcW w:w="1646" w:type="dxa"/>
            <w:shd w:val="clear" w:color="auto" w:fill="8EAADB" w:themeFill="accent1" w:themeFillTint="99"/>
            <w:noWrap/>
            <w:hideMark/>
          </w:tcPr>
          <w:p w14:paraId="7617645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CHAUCER</w:t>
            </w:r>
          </w:p>
        </w:tc>
        <w:tc>
          <w:tcPr>
            <w:tcW w:w="1837" w:type="dxa"/>
            <w:noWrap/>
            <w:hideMark/>
          </w:tcPr>
          <w:p w14:paraId="7A72559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0F4A9FB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3CDE97F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42796A3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46ECF81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0BF5FC4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419D8396" w14:textId="77777777" w:rsidTr="00625D61">
        <w:trPr>
          <w:trHeight w:val="300"/>
        </w:trPr>
        <w:tc>
          <w:tcPr>
            <w:tcW w:w="1448" w:type="dxa"/>
            <w:shd w:val="clear" w:color="auto" w:fill="8EAADB" w:themeFill="accent1" w:themeFillTint="99"/>
            <w:noWrap/>
            <w:hideMark/>
          </w:tcPr>
          <w:p w14:paraId="08B5A00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3AC90DE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482G</w:t>
            </w:r>
          </w:p>
        </w:tc>
        <w:tc>
          <w:tcPr>
            <w:tcW w:w="1646" w:type="dxa"/>
            <w:shd w:val="clear" w:color="auto" w:fill="8EAADB" w:themeFill="accent1" w:themeFillTint="99"/>
            <w:noWrap/>
            <w:hideMark/>
          </w:tcPr>
          <w:p w14:paraId="4E26225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SHAKESPEARE</w:t>
            </w:r>
          </w:p>
        </w:tc>
        <w:tc>
          <w:tcPr>
            <w:tcW w:w="1837" w:type="dxa"/>
            <w:noWrap/>
            <w:hideMark/>
          </w:tcPr>
          <w:p w14:paraId="280046E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2DAC3FC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4418139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6AB4F85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3BA9574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6A857DC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51C77E53" w14:textId="77777777" w:rsidTr="00625D61">
        <w:trPr>
          <w:trHeight w:val="300"/>
        </w:trPr>
        <w:tc>
          <w:tcPr>
            <w:tcW w:w="1448" w:type="dxa"/>
            <w:shd w:val="clear" w:color="auto" w:fill="8EAADB" w:themeFill="accent1" w:themeFillTint="99"/>
            <w:noWrap/>
            <w:hideMark/>
          </w:tcPr>
          <w:p w14:paraId="52CDF5F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42621B3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484G</w:t>
            </w:r>
          </w:p>
        </w:tc>
        <w:tc>
          <w:tcPr>
            <w:tcW w:w="1646" w:type="dxa"/>
            <w:shd w:val="clear" w:color="auto" w:fill="8EAADB" w:themeFill="accent1" w:themeFillTint="99"/>
            <w:noWrap/>
            <w:hideMark/>
          </w:tcPr>
          <w:p w14:paraId="48B9D01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BRITISH ROMANTICISM</w:t>
            </w:r>
          </w:p>
        </w:tc>
        <w:tc>
          <w:tcPr>
            <w:tcW w:w="1837" w:type="dxa"/>
            <w:noWrap/>
            <w:hideMark/>
          </w:tcPr>
          <w:p w14:paraId="1B70B90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4E78187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70505B6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55CFA97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1AA5A18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5F32D40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527A306C" w14:textId="77777777" w:rsidTr="00625D61">
        <w:trPr>
          <w:trHeight w:val="300"/>
        </w:trPr>
        <w:tc>
          <w:tcPr>
            <w:tcW w:w="1448" w:type="dxa"/>
            <w:shd w:val="clear" w:color="auto" w:fill="8EAADB" w:themeFill="accent1" w:themeFillTint="99"/>
            <w:noWrap/>
            <w:hideMark/>
          </w:tcPr>
          <w:p w14:paraId="6D460D1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337039F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486G</w:t>
            </w:r>
          </w:p>
        </w:tc>
        <w:tc>
          <w:tcPr>
            <w:tcW w:w="1646" w:type="dxa"/>
            <w:shd w:val="clear" w:color="auto" w:fill="8EAADB" w:themeFill="accent1" w:themeFillTint="99"/>
            <w:noWrap/>
            <w:hideMark/>
          </w:tcPr>
          <w:p w14:paraId="736D7FA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18TH CENTURY LIT</w:t>
            </w:r>
          </w:p>
        </w:tc>
        <w:tc>
          <w:tcPr>
            <w:tcW w:w="1837" w:type="dxa"/>
            <w:noWrap/>
            <w:hideMark/>
          </w:tcPr>
          <w:p w14:paraId="4AC6A38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417C29B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535929B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1EA35D2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7C3A6A8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68168FF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7D3BABB8" w14:textId="77777777" w:rsidTr="00625D61">
        <w:trPr>
          <w:trHeight w:val="300"/>
        </w:trPr>
        <w:tc>
          <w:tcPr>
            <w:tcW w:w="1448" w:type="dxa"/>
            <w:shd w:val="clear" w:color="auto" w:fill="8EAADB" w:themeFill="accent1" w:themeFillTint="99"/>
            <w:noWrap/>
            <w:hideMark/>
          </w:tcPr>
          <w:p w14:paraId="34A07BC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0BB91AE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487G</w:t>
            </w:r>
          </w:p>
        </w:tc>
        <w:tc>
          <w:tcPr>
            <w:tcW w:w="1646" w:type="dxa"/>
            <w:shd w:val="clear" w:color="auto" w:fill="8EAADB" w:themeFill="accent1" w:themeFillTint="99"/>
            <w:noWrap/>
            <w:hideMark/>
          </w:tcPr>
          <w:p w14:paraId="574A87D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DANTE</w:t>
            </w:r>
          </w:p>
        </w:tc>
        <w:tc>
          <w:tcPr>
            <w:tcW w:w="1837" w:type="dxa"/>
            <w:noWrap/>
            <w:hideMark/>
          </w:tcPr>
          <w:p w14:paraId="614AB84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0A8C157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3B21683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0BA850A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532B4A3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3ECA421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299D275F" w14:textId="77777777" w:rsidTr="00625D61">
        <w:trPr>
          <w:trHeight w:val="300"/>
        </w:trPr>
        <w:tc>
          <w:tcPr>
            <w:tcW w:w="1448" w:type="dxa"/>
            <w:shd w:val="clear" w:color="auto" w:fill="8EAADB" w:themeFill="accent1" w:themeFillTint="99"/>
            <w:noWrap/>
            <w:hideMark/>
          </w:tcPr>
          <w:p w14:paraId="7537BCC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765155A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488G</w:t>
            </w:r>
          </w:p>
        </w:tc>
        <w:tc>
          <w:tcPr>
            <w:tcW w:w="1646" w:type="dxa"/>
            <w:shd w:val="clear" w:color="auto" w:fill="8EAADB" w:themeFill="accent1" w:themeFillTint="99"/>
            <w:noWrap/>
            <w:hideMark/>
          </w:tcPr>
          <w:p w14:paraId="29511A7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VICTORIAN LIT</w:t>
            </w:r>
          </w:p>
        </w:tc>
        <w:tc>
          <w:tcPr>
            <w:tcW w:w="1837" w:type="dxa"/>
            <w:noWrap/>
            <w:hideMark/>
          </w:tcPr>
          <w:p w14:paraId="2771968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4BA9B66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48C8629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4A7A2EE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4C65AEF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73F697F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369D3300" w14:textId="77777777" w:rsidTr="00625D61">
        <w:trPr>
          <w:trHeight w:val="300"/>
        </w:trPr>
        <w:tc>
          <w:tcPr>
            <w:tcW w:w="1448" w:type="dxa"/>
            <w:shd w:val="clear" w:color="auto" w:fill="8EAADB" w:themeFill="accent1" w:themeFillTint="99"/>
            <w:noWrap/>
            <w:hideMark/>
          </w:tcPr>
          <w:p w14:paraId="0CFC318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420566A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489G</w:t>
            </w:r>
          </w:p>
        </w:tc>
        <w:tc>
          <w:tcPr>
            <w:tcW w:w="1646" w:type="dxa"/>
            <w:shd w:val="clear" w:color="auto" w:fill="8EAADB" w:themeFill="accent1" w:themeFillTint="99"/>
            <w:noWrap/>
            <w:hideMark/>
          </w:tcPr>
          <w:p w14:paraId="6440079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BRITISH NOVEL</w:t>
            </w:r>
          </w:p>
        </w:tc>
        <w:tc>
          <w:tcPr>
            <w:tcW w:w="1837" w:type="dxa"/>
            <w:noWrap/>
            <w:hideMark/>
          </w:tcPr>
          <w:p w14:paraId="0770B79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0A3F5C5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3BC5681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1F36297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7BE0C90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798C66A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63506468" w14:textId="77777777" w:rsidTr="00625D61">
        <w:trPr>
          <w:trHeight w:val="300"/>
        </w:trPr>
        <w:tc>
          <w:tcPr>
            <w:tcW w:w="1448" w:type="dxa"/>
            <w:shd w:val="clear" w:color="auto" w:fill="8EAADB" w:themeFill="accent1" w:themeFillTint="99"/>
            <w:noWrap/>
            <w:hideMark/>
          </w:tcPr>
          <w:p w14:paraId="47BA5DD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53AEEEF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490G</w:t>
            </w:r>
          </w:p>
        </w:tc>
        <w:tc>
          <w:tcPr>
            <w:tcW w:w="1646" w:type="dxa"/>
            <w:shd w:val="clear" w:color="auto" w:fill="8EAADB" w:themeFill="accent1" w:themeFillTint="99"/>
            <w:noWrap/>
            <w:hideMark/>
          </w:tcPr>
          <w:p w14:paraId="7911C50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AMERICAN NOVEL</w:t>
            </w:r>
          </w:p>
        </w:tc>
        <w:tc>
          <w:tcPr>
            <w:tcW w:w="1837" w:type="dxa"/>
            <w:noWrap/>
            <w:hideMark/>
          </w:tcPr>
          <w:p w14:paraId="39C18FB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51B2387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3D2D0BC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042A271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6029731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31322BB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469E1AD9" w14:textId="77777777" w:rsidTr="00625D61">
        <w:trPr>
          <w:trHeight w:val="300"/>
        </w:trPr>
        <w:tc>
          <w:tcPr>
            <w:tcW w:w="1448" w:type="dxa"/>
            <w:shd w:val="clear" w:color="auto" w:fill="8EAADB" w:themeFill="accent1" w:themeFillTint="99"/>
            <w:noWrap/>
            <w:hideMark/>
          </w:tcPr>
          <w:p w14:paraId="1E28DBE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2088D28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495G</w:t>
            </w:r>
          </w:p>
        </w:tc>
        <w:tc>
          <w:tcPr>
            <w:tcW w:w="1646" w:type="dxa"/>
            <w:shd w:val="clear" w:color="auto" w:fill="8EAADB" w:themeFill="accent1" w:themeFillTint="99"/>
            <w:noWrap/>
            <w:hideMark/>
          </w:tcPr>
          <w:p w14:paraId="3C018C4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SOUTHERN LIT</w:t>
            </w:r>
          </w:p>
        </w:tc>
        <w:tc>
          <w:tcPr>
            <w:tcW w:w="1837" w:type="dxa"/>
            <w:noWrap/>
            <w:hideMark/>
          </w:tcPr>
          <w:p w14:paraId="226FC76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3541901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2F4080E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589D84D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2DFD2589"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6395C9E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7DE87177" w14:textId="77777777" w:rsidTr="00625D61">
        <w:trPr>
          <w:trHeight w:val="300"/>
        </w:trPr>
        <w:tc>
          <w:tcPr>
            <w:tcW w:w="1448" w:type="dxa"/>
            <w:shd w:val="clear" w:color="auto" w:fill="8EAADB" w:themeFill="accent1" w:themeFillTint="99"/>
            <w:noWrap/>
            <w:hideMark/>
          </w:tcPr>
          <w:p w14:paraId="3A78C4E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4626DC7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497G</w:t>
            </w:r>
          </w:p>
        </w:tc>
        <w:tc>
          <w:tcPr>
            <w:tcW w:w="1646" w:type="dxa"/>
            <w:shd w:val="clear" w:color="auto" w:fill="8EAADB" w:themeFill="accent1" w:themeFillTint="99"/>
            <w:noWrap/>
            <w:hideMark/>
          </w:tcPr>
          <w:p w14:paraId="5BE46F1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WOMEN'S LIT</w:t>
            </w:r>
          </w:p>
        </w:tc>
        <w:tc>
          <w:tcPr>
            <w:tcW w:w="1837" w:type="dxa"/>
            <w:noWrap/>
            <w:hideMark/>
          </w:tcPr>
          <w:p w14:paraId="65867F2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73C7CA2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52A46BE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08CD50D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47A4327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01309C3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63354DEF" w14:textId="77777777" w:rsidTr="00625D61">
        <w:trPr>
          <w:trHeight w:val="300"/>
        </w:trPr>
        <w:tc>
          <w:tcPr>
            <w:tcW w:w="1448" w:type="dxa"/>
            <w:shd w:val="clear" w:color="auto" w:fill="8EAADB" w:themeFill="accent1" w:themeFillTint="99"/>
            <w:noWrap/>
            <w:hideMark/>
          </w:tcPr>
          <w:p w14:paraId="5955D266"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4C7569B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504</w:t>
            </w:r>
          </w:p>
        </w:tc>
        <w:tc>
          <w:tcPr>
            <w:tcW w:w="1646" w:type="dxa"/>
            <w:shd w:val="clear" w:color="auto" w:fill="8EAADB" w:themeFill="accent1" w:themeFillTint="99"/>
            <w:noWrap/>
            <w:hideMark/>
          </w:tcPr>
          <w:p w14:paraId="4F66A44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STUDIES IN AM LIT</w:t>
            </w:r>
          </w:p>
        </w:tc>
        <w:tc>
          <w:tcPr>
            <w:tcW w:w="1837" w:type="dxa"/>
            <w:noWrap/>
            <w:hideMark/>
          </w:tcPr>
          <w:p w14:paraId="2FB9BE4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03C51B90"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3BBF032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29E8F6F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6956341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2B1A686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4A061D3B" w14:textId="77777777" w:rsidTr="00625D61">
        <w:trPr>
          <w:trHeight w:val="300"/>
        </w:trPr>
        <w:tc>
          <w:tcPr>
            <w:tcW w:w="1448" w:type="dxa"/>
            <w:shd w:val="clear" w:color="auto" w:fill="8EAADB" w:themeFill="accent1" w:themeFillTint="99"/>
            <w:noWrap/>
            <w:hideMark/>
          </w:tcPr>
          <w:p w14:paraId="0EFBC1A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6B404EB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514</w:t>
            </w:r>
          </w:p>
        </w:tc>
        <w:tc>
          <w:tcPr>
            <w:tcW w:w="1646" w:type="dxa"/>
            <w:shd w:val="clear" w:color="auto" w:fill="8EAADB" w:themeFill="accent1" w:themeFillTint="99"/>
            <w:noWrap/>
            <w:hideMark/>
          </w:tcPr>
          <w:p w14:paraId="1D18039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STUDIES IN BRITISH LIT</w:t>
            </w:r>
          </w:p>
        </w:tc>
        <w:tc>
          <w:tcPr>
            <w:tcW w:w="1837" w:type="dxa"/>
            <w:noWrap/>
            <w:hideMark/>
          </w:tcPr>
          <w:p w14:paraId="3D4F8F1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3031B5F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260" w:type="dxa"/>
            <w:noWrap/>
            <w:hideMark/>
          </w:tcPr>
          <w:p w14:paraId="7E1E45D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6A6AB1D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1440" w:type="dxa"/>
            <w:noWrap/>
            <w:hideMark/>
          </w:tcPr>
          <w:p w14:paraId="1A35191D"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w:t>
            </w:r>
          </w:p>
        </w:tc>
        <w:tc>
          <w:tcPr>
            <w:tcW w:w="2070" w:type="dxa"/>
            <w:noWrap/>
            <w:hideMark/>
          </w:tcPr>
          <w:p w14:paraId="0211341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4923F824" w14:textId="77777777" w:rsidTr="00625D61">
        <w:trPr>
          <w:trHeight w:val="300"/>
        </w:trPr>
        <w:tc>
          <w:tcPr>
            <w:tcW w:w="1448" w:type="dxa"/>
            <w:shd w:val="clear" w:color="auto" w:fill="8EAADB" w:themeFill="accent1" w:themeFillTint="99"/>
            <w:noWrap/>
            <w:hideMark/>
          </w:tcPr>
          <w:p w14:paraId="679C455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711DCDF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586</w:t>
            </w:r>
          </w:p>
        </w:tc>
        <w:tc>
          <w:tcPr>
            <w:tcW w:w="1646" w:type="dxa"/>
            <w:shd w:val="clear" w:color="auto" w:fill="8EAADB" w:themeFill="accent1" w:themeFillTint="99"/>
            <w:noWrap/>
            <w:hideMark/>
          </w:tcPr>
          <w:p w14:paraId="1F7333A8"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SEMINAR IN BRITISH WRITERS</w:t>
            </w:r>
          </w:p>
        </w:tc>
        <w:tc>
          <w:tcPr>
            <w:tcW w:w="1837" w:type="dxa"/>
            <w:noWrap/>
            <w:hideMark/>
          </w:tcPr>
          <w:p w14:paraId="21916D0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63116E54" w14:textId="77777777" w:rsidR="005E7265" w:rsidRPr="00C13C82" w:rsidRDefault="005E7265">
            <w:pPr>
              <w:rPr>
                <w:rFonts w:ascii="Cambria" w:hAnsi="Cambria"/>
                <w:b/>
                <w:bCs/>
                <w:color w:val="000000" w:themeColor="text1"/>
                <w:sz w:val="21"/>
                <w:szCs w:val="21"/>
              </w:rPr>
            </w:pPr>
          </w:p>
        </w:tc>
        <w:tc>
          <w:tcPr>
            <w:tcW w:w="1260" w:type="dxa"/>
            <w:noWrap/>
            <w:hideMark/>
          </w:tcPr>
          <w:p w14:paraId="2EC267D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73170024" w14:textId="77777777" w:rsidR="005E7265" w:rsidRPr="00C13C82" w:rsidRDefault="005E7265">
            <w:pPr>
              <w:rPr>
                <w:rFonts w:ascii="Cambria" w:hAnsi="Cambria"/>
                <w:b/>
                <w:bCs/>
                <w:color w:val="000000" w:themeColor="text1"/>
                <w:sz w:val="21"/>
                <w:szCs w:val="21"/>
              </w:rPr>
            </w:pPr>
          </w:p>
        </w:tc>
        <w:tc>
          <w:tcPr>
            <w:tcW w:w="1440" w:type="dxa"/>
            <w:noWrap/>
            <w:hideMark/>
          </w:tcPr>
          <w:p w14:paraId="546D5F23" w14:textId="77777777" w:rsidR="005E7265" w:rsidRPr="00C13C82" w:rsidRDefault="005E7265">
            <w:pPr>
              <w:rPr>
                <w:rFonts w:ascii="Cambria" w:hAnsi="Cambria"/>
                <w:b/>
                <w:bCs/>
                <w:color w:val="000000" w:themeColor="text1"/>
                <w:sz w:val="21"/>
                <w:szCs w:val="21"/>
              </w:rPr>
            </w:pPr>
          </w:p>
        </w:tc>
        <w:tc>
          <w:tcPr>
            <w:tcW w:w="2070" w:type="dxa"/>
            <w:noWrap/>
            <w:hideMark/>
          </w:tcPr>
          <w:p w14:paraId="02E7978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7F00AB05" w14:textId="77777777" w:rsidTr="00625D61">
        <w:trPr>
          <w:trHeight w:val="282"/>
        </w:trPr>
        <w:tc>
          <w:tcPr>
            <w:tcW w:w="1448" w:type="dxa"/>
            <w:shd w:val="clear" w:color="auto" w:fill="8EAADB" w:themeFill="accent1" w:themeFillTint="99"/>
            <w:noWrap/>
            <w:hideMark/>
          </w:tcPr>
          <w:p w14:paraId="03F35965"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29B922C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524</w:t>
            </w:r>
          </w:p>
        </w:tc>
        <w:tc>
          <w:tcPr>
            <w:tcW w:w="1646" w:type="dxa"/>
            <w:shd w:val="clear" w:color="auto" w:fill="8EAADB" w:themeFill="accent1" w:themeFillTint="99"/>
            <w:noWrap/>
            <w:hideMark/>
          </w:tcPr>
          <w:p w14:paraId="3E77F0C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 xml:space="preserve">WORLD LIT </w:t>
            </w:r>
          </w:p>
        </w:tc>
        <w:tc>
          <w:tcPr>
            <w:tcW w:w="1837" w:type="dxa"/>
            <w:noWrap/>
            <w:hideMark/>
          </w:tcPr>
          <w:p w14:paraId="1A5CDCE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779294BA" w14:textId="77777777" w:rsidR="005E7265" w:rsidRPr="00C13C82" w:rsidRDefault="005E7265">
            <w:pPr>
              <w:rPr>
                <w:rFonts w:ascii="Cambria" w:hAnsi="Cambria"/>
                <w:b/>
                <w:bCs/>
                <w:color w:val="000000" w:themeColor="text1"/>
                <w:sz w:val="21"/>
                <w:szCs w:val="21"/>
              </w:rPr>
            </w:pPr>
          </w:p>
        </w:tc>
        <w:tc>
          <w:tcPr>
            <w:tcW w:w="1260" w:type="dxa"/>
            <w:noWrap/>
            <w:hideMark/>
          </w:tcPr>
          <w:p w14:paraId="4D60A07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0EF93A5F" w14:textId="77777777" w:rsidR="005E7265" w:rsidRPr="00C13C82" w:rsidRDefault="005E7265">
            <w:pPr>
              <w:rPr>
                <w:rFonts w:ascii="Cambria" w:hAnsi="Cambria"/>
                <w:b/>
                <w:bCs/>
                <w:color w:val="000000" w:themeColor="text1"/>
                <w:sz w:val="21"/>
                <w:szCs w:val="21"/>
              </w:rPr>
            </w:pPr>
          </w:p>
        </w:tc>
        <w:tc>
          <w:tcPr>
            <w:tcW w:w="1440" w:type="dxa"/>
            <w:noWrap/>
            <w:hideMark/>
          </w:tcPr>
          <w:p w14:paraId="0A40FE05" w14:textId="77777777" w:rsidR="005E7265" w:rsidRPr="00C13C82" w:rsidRDefault="005E7265">
            <w:pPr>
              <w:rPr>
                <w:rFonts w:ascii="Cambria" w:hAnsi="Cambria"/>
                <w:b/>
                <w:bCs/>
                <w:color w:val="000000" w:themeColor="text1"/>
                <w:sz w:val="21"/>
                <w:szCs w:val="21"/>
              </w:rPr>
            </w:pPr>
          </w:p>
        </w:tc>
        <w:tc>
          <w:tcPr>
            <w:tcW w:w="2070" w:type="dxa"/>
            <w:noWrap/>
            <w:hideMark/>
          </w:tcPr>
          <w:p w14:paraId="7A5DBF6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7180BDDB" w14:textId="77777777" w:rsidTr="00625D61">
        <w:trPr>
          <w:trHeight w:val="282"/>
        </w:trPr>
        <w:tc>
          <w:tcPr>
            <w:tcW w:w="1448" w:type="dxa"/>
            <w:shd w:val="clear" w:color="auto" w:fill="8EAADB" w:themeFill="accent1" w:themeFillTint="99"/>
            <w:noWrap/>
            <w:hideMark/>
          </w:tcPr>
          <w:p w14:paraId="57ADEE01"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46907AB3"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596</w:t>
            </w:r>
          </w:p>
        </w:tc>
        <w:tc>
          <w:tcPr>
            <w:tcW w:w="1646" w:type="dxa"/>
            <w:shd w:val="clear" w:color="auto" w:fill="8EAADB" w:themeFill="accent1" w:themeFillTint="99"/>
            <w:noWrap/>
            <w:hideMark/>
          </w:tcPr>
          <w:p w14:paraId="2FBFF2CE"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SEMINAR IN AMERICAN WRITERS</w:t>
            </w:r>
          </w:p>
        </w:tc>
        <w:tc>
          <w:tcPr>
            <w:tcW w:w="1837" w:type="dxa"/>
            <w:noWrap/>
            <w:hideMark/>
          </w:tcPr>
          <w:p w14:paraId="71D29124"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3616F6C8" w14:textId="77777777" w:rsidR="005E7265" w:rsidRPr="00C13C82" w:rsidRDefault="005E7265">
            <w:pPr>
              <w:rPr>
                <w:rFonts w:ascii="Cambria" w:hAnsi="Cambria"/>
                <w:b/>
                <w:bCs/>
                <w:color w:val="000000" w:themeColor="text1"/>
                <w:sz w:val="21"/>
                <w:szCs w:val="21"/>
              </w:rPr>
            </w:pPr>
          </w:p>
        </w:tc>
        <w:tc>
          <w:tcPr>
            <w:tcW w:w="1260" w:type="dxa"/>
            <w:noWrap/>
            <w:hideMark/>
          </w:tcPr>
          <w:p w14:paraId="2A06354B"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4B374188" w14:textId="77777777" w:rsidR="005E7265" w:rsidRPr="00C13C82" w:rsidRDefault="005E7265">
            <w:pPr>
              <w:rPr>
                <w:rFonts w:ascii="Cambria" w:hAnsi="Cambria"/>
                <w:b/>
                <w:bCs/>
                <w:color w:val="000000" w:themeColor="text1"/>
                <w:sz w:val="21"/>
                <w:szCs w:val="21"/>
              </w:rPr>
            </w:pPr>
          </w:p>
        </w:tc>
        <w:tc>
          <w:tcPr>
            <w:tcW w:w="1440" w:type="dxa"/>
            <w:noWrap/>
            <w:hideMark/>
          </w:tcPr>
          <w:p w14:paraId="21D9DC98" w14:textId="77777777" w:rsidR="005E7265" w:rsidRPr="00C13C82" w:rsidRDefault="005E7265">
            <w:pPr>
              <w:rPr>
                <w:rFonts w:ascii="Cambria" w:hAnsi="Cambria"/>
                <w:b/>
                <w:bCs/>
                <w:color w:val="000000" w:themeColor="text1"/>
                <w:sz w:val="21"/>
                <w:szCs w:val="21"/>
              </w:rPr>
            </w:pPr>
          </w:p>
        </w:tc>
        <w:tc>
          <w:tcPr>
            <w:tcW w:w="2070" w:type="dxa"/>
            <w:noWrap/>
            <w:hideMark/>
          </w:tcPr>
          <w:p w14:paraId="3DF0730F"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r w:rsidR="005E7265" w:rsidRPr="00C13C82" w14:paraId="024C9292" w14:textId="77777777" w:rsidTr="00625D61">
        <w:trPr>
          <w:trHeight w:val="300"/>
        </w:trPr>
        <w:tc>
          <w:tcPr>
            <w:tcW w:w="1448" w:type="dxa"/>
            <w:shd w:val="clear" w:color="auto" w:fill="8EAADB" w:themeFill="accent1" w:themeFillTint="99"/>
            <w:noWrap/>
            <w:hideMark/>
          </w:tcPr>
          <w:p w14:paraId="73006A6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ENG</w:t>
            </w:r>
          </w:p>
        </w:tc>
        <w:tc>
          <w:tcPr>
            <w:tcW w:w="1004" w:type="dxa"/>
            <w:shd w:val="clear" w:color="auto" w:fill="8EAADB" w:themeFill="accent1" w:themeFillTint="99"/>
            <w:noWrap/>
            <w:hideMark/>
          </w:tcPr>
          <w:p w14:paraId="71FFB8C7"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597</w:t>
            </w:r>
          </w:p>
        </w:tc>
        <w:tc>
          <w:tcPr>
            <w:tcW w:w="1646" w:type="dxa"/>
            <w:shd w:val="clear" w:color="auto" w:fill="8EAADB" w:themeFill="accent1" w:themeFillTint="99"/>
            <w:noWrap/>
            <w:hideMark/>
          </w:tcPr>
          <w:p w14:paraId="7A609AC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SPECIAL TOPICS</w:t>
            </w:r>
          </w:p>
        </w:tc>
        <w:tc>
          <w:tcPr>
            <w:tcW w:w="1837" w:type="dxa"/>
            <w:noWrap/>
            <w:hideMark/>
          </w:tcPr>
          <w:p w14:paraId="671DF70A"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530" w:type="dxa"/>
            <w:noWrap/>
            <w:hideMark/>
          </w:tcPr>
          <w:p w14:paraId="039B3080" w14:textId="77777777" w:rsidR="005E7265" w:rsidRPr="00C13C82" w:rsidRDefault="005E7265">
            <w:pPr>
              <w:rPr>
                <w:rFonts w:ascii="Cambria" w:hAnsi="Cambria"/>
                <w:b/>
                <w:bCs/>
                <w:color w:val="000000" w:themeColor="text1"/>
                <w:sz w:val="21"/>
                <w:szCs w:val="21"/>
              </w:rPr>
            </w:pPr>
          </w:p>
        </w:tc>
        <w:tc>
          <w:tcPr>
            <w:tcW w:w="1260" w:type="dxa"/>
            <w:noWrap/>
            <w:hideMark/>
          </w:tcPr>
          <w:p w14:paraId="73A04742"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c>
          <w:tcPr>
            <w:tcW w:w="1080" w:type="dxa"/>
            <w:noWrap/>
            <w:hideMark/>
          </w:tcPr>
          <w:p w14:paraId="66DAA7FC" w14:textId="77777777" w:rsidR="005E7265" w:rsidRPr="00C13C82" w:rsidRDefault="005E7265">
            <w:pPr>
              <w:rPr>
                <w:rFonts w:ascii="Cambria" w:hAnsi="Cambria"/>
                <w:b/>
                <w:bCs/>
                <w:color w:val="000000" w:themeColor="text1"/>
                <w:sz w:val="21"/>
                <w:szCs w:val="21"/>
              </w:rPr>
            </w:pPr>
          </w:p>
        </w:tc>
        <w:tc>
          <w:tcPr>
            <w:tcW w:w="1440" w:type="dxa"/>
            <w:noWrap/>
            <w:hideMark/>
          </w:tcPr>
          <w:p w14:paraId="6D6B55DF" w14:textId="77777777" w:rsidR="005E7265" w:rsidRPr="00C13C82" w:rsidRDefault="005E7265">
            <w:pPr>
              <w:rPr>
                <w:rFonts w:ascii="Cambria" w:hAnsi="Cambria"/>
                <w:b/>
                <w:bCs/>
                <w:color w:val="000000" w:themeColor="text1"/>
                <w:sz w:val="21"/>
                <w:szCs w:val="21"/>
              </w:rPr>
            </w:pPr>
          </w:p>
        </w:tc>
        <w:tc>
          <w:tcPr>
            <w:tcW w:w="2070" w:type="dxa"/>
            <w:noWrap/>
            <w:hideMark/>
          </w:tcPr>
          <w:p w14:paraId="49CA385C" w14:textId="77777777" w:rsidR="005E7265" w:rsidRPr="00C13C82" w:rsidRDefault="005E7265">
            <w:pPr>
              <w:rPr>
                <w:rFonts w:ascii="Cambria" w:hAnsi="Cambria"/>
                <w:b/>
                <w:bCs/>
                <w:color w:val="000000" w:themeColor="text1"/>
                <w:sz w:val="21"/>
                <w:szCs w:val="21"/>
              </w:rPr>
            </w:pPr>
            <w:r w:rsidRPr="00C13C82">
              <w:rPr>
                <w:rFonts w:ascii="Cambria" w:hAnsi="Cambria"/>
                <w:b/>
                <w:bCs/>
                <w:color w:val="000000" w:themeColor="text1"/>
                <w:sz w:val="21"/>
                <w:szCs w:val="21"/>
              </w:rPr>
              <w:t>R, M</w:t>
            </w:r>
          </w:p>
        </w:tc>
      </w:tr>
    </w:tbl>
    <w:p w14:paraId="2905B5FF" w14:textId="1985ECEB" w:rsidR="00C13C82" w:rsidRDefault="00C13C82">
      <w:pPr>
        <w:rPr>
          <w:rFonts w:ascii="Cambria" w:hAnsi="Cambria"/>
          <w:b/>
          <w:bCs/>
          <w:color w:val="000000" w:themeColor="text1"/>
          <w:sz w:val="21"/>
          <w:szCs w:val="21"/>
        </w:rPr>
      </w:pPr>
    </w:p>
    <w:p w14:paraId="41DEB861" w14:textId="5C90C3C6" w:rsidR="00C13C82" w:rsidRDefault="00C13C82">
      <w:pPr>
        <w:rPr>
          <w:rFonts w:ascii="Cambria" w:hAnsi="Cambria"/>
          <w:b/>
          <w:bCs/>
          <w:color w:val="000000" w:themeColor="text1"/>
          <w:sz w:val="21"/>
          <w:szCs w:val="21"/>
        </w:rPr>
      </w:pPr>
      <w:r>
        <w:rPr>
          <w:rFonts w:ascii="Cambria" w:hAnsi="Cambria"/>
          <w:b/>
          <w:bCs/>
          <w:color w:val="000000" w:themeColor="text1"/>
          <w:sz w:val="21"/>
          <w:szCs w:val="21"/>
        </w:rPr>
        <w:lastRenderedPageBreak/>
        <w:t>ENGLISH MA COMPOSITION CONCENTRATION</w:t>
      </w:r>
    </w:p>
    <w:p w14:paraId="38B36277" w14:textId="54D53969" w:rsidR="005E7265" w:rsidRDefault="005E7265">
      <w:pPr>
        <w:rPr>
          <w:rFonts w:ascii="Cambria" w:hAnsi="Cambria"/>
          <w:b/>
          <w:bCs/>
          <w:color w:val="000000" w:themeColor="text1"/>
          <w:sz w:val="21"/>
          <w:szCs w:val="21"/>
        </w:rPr>
      </w:pPr>
    </w:p>
    <w:tbl>
      <w:tblPr>
        <w:tblStyle w:val="TableGrid"/>
        <w:tblW w:w="0" w:type="auto"/>
        <w:tblLook w:val="04A0" w:firstRow="1" w:lastRow="0" w:firstColumn="1" w:lastColumn="0" w:noHBand="0" w:noVBand="1"/>
      </w:tblPr>
      <w:tblGrid>
        <w:gridCol w:w="1448"/>
        <w:gridCol w:w="1004"/>
        <w:gridCol w:w="1613"/>
        <w:gridCol w:w="1575"/>
        <w:gridCol w:w="1535"/>
        <w:gridCol w:w="1460"/>
        <w:gridCol w:w="1350"/>
        <w:gridCol w:w="1440"/>
        <w:gridCol w:w="1980"/>
      </w:tblGrid>
      <w:tr w:rsidR="005E7265" w:rsidRPr="005E7265" w14:paraId="73FACE45" w14:textId="77777777" w:rsidTr="00625D61">
        <w:trPr>
          <w:trHeight w:val="375"/>
        </w:trPr>
        <w:tc>
          <w:tcPr>
            <w:tcW w:w="4065" w:type="dxa"/>
            <w:gridSpan w:val="3"/>
            <w:noWrap/>
            <w:hideMark/>
          </w:tcPr>
          <w:p w14:paraId="482B4D5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CURRICULUM MAP TEMPLATE</w:t>
            </w:r>
          </w:p>
        </w:tc>
        <w:tc>
          <w:tcPr>
            <w:tcW w:w="1575" w:type="dxa"/>
            <w:noWrap/>
            <w:hideMark/>
          </w:tcPr>
          <w:p w14:paraId="404214B0" w14:textId="77777777" w:rsidR="005E7265" w:rsidRPr="005E7265" w:rsidRDefault="005E7265">
            <w:pPr>
              <w:rPr>
                <w:rFonts w:ascii="Cambria" w:hAnsi="Cambria"/>
                <w:b/>
                <w:bCs/>
                <w:color w:val="000000" w:themeColor="text1"/>
                <w:sz w:val="21"/>
                <w:szCs w:val="21"/>
              </w:rPr>
            </w:pPr>
          </w:p>
        </w:tc>
        <w:tc>
          <w:tcPr>
            <w:tcW w:w="1535" w:type="dxa"/>
            <w:noWrap/>
            <w:hideMark/>
          </w:tcPr>
          <w:p w14:paraId="42206BDE" w14:textId="77777777" w:rsidR="005E7265" w:rsidRPr="005E7265" w:rsidRDefault="005E7265">
            <w:pPr>
              <w:rPr>
                <w:rFonts w:ascii="Cambria" w:hAnsi="Cambria"/>
                <w:b/>
                <w:bCs/>
                <w:color w:val="000000" w:themeColor="text1"/>
                <w:sz w:val="21"/>
                <w:szCs w:val="21"/>
              </w:rPr>
            </w:pPr>
          </w:p>
        </w:tc>
        <w:tc>
          <w:tcPr>
            <w:tcW w:w="1460" w:type="dxa"/>
            <w:noWrap/>
            <w:hideMark/>
          </w:tcPr>
          <w:p w14:paraId="70D70BDF" w14:textId="77777777" w:rsidR="005E7265" w:rsidRPr="005E7265" w:rsidRDefault="005E7265">
            <w:pPr>
              <w:rPr>
                <w:rFonts w:ascii="Cambria" w:hAnsi="Cambria"/>
                <w:b/>
                <w:bCs/>
                <w:color w:val="000000" w:themeColor="text1"/>
                <w:sz w:val="21"/>
                <w:szCs w:val="21"/>
              </w:rPr>
            </w:pPr>
          </w:p>
        </w:tc>
        <w:tc>
          <w:tcPr>
            <w:tcW w:w="1350" w:type="dxa"/>
            <w:noWrap/>
            <w:hideMark/>
          </w:tcPr>
          <w:p w14:paraId="04EF5D41" w14:textId="77777777" w:rsidR="005E7265" w:rsidRPr="005E7265" w:rsidRDefault="005E7265">
            <w:pPr>
              <w:rPr>
                <w:rFonts w:ascii="Cambria" w:hAnsi="Cambria"/>
                <w:b/>
                <w:bCs/>
                <w:color w:val="000000" w:themeColor="text1"/>
                <w:sz w:val="21"/>
                <w:szCs w:val="21"/>
              </w:rPr>
            </w:pPr>
          </w:p>
        </w:tc>
        <w:tc>
          <w:tcPr>
            <w:tcW w:w="1440" w:type="dxa"/>
            <w:noWrap/>
            <w:hideMark/>
          </w:tcPr>
          <w:p w14:paraId="6DD9482C" w14:textId="77777777" w:rsidR="005E7265" w:rsidRPr="005E7265" w:rsidRDefault="005E7265">
            <w:pPr>
              <w:rPr>
                <w:rFonts w:ascii="Cambria" w:hAnsi="Cambria"/>
                <w:b/>
                <w:bCs/>
                <w:color w:val="000000" w:themeColor="text1"/>
                <w:sz w:val="21"/>
                <w:szCs w:val="21"/>
              </w:rPr>
            </w:pPr>
          </w:p>
        </w:tc>
        <w:tc>
          <w:tcPr>
            <w:tcW w:w="1980" w:type="dxa"/>
            <w:noWrap/>
            <w:hideMark/>
          </w:tcPr>
          <w:p w14:paraId="43B2BDB7" w14:textId="77777777" w:rsidR="005E7265" w:rsidRPr="005E7265" w:rsidRDefault="005E7265">
            <w:pPr>
              <w:rPr>
                <w:rFonts w:ascii="Cambria" w:hAnsi="Cambria"/>
                <w:b/>
                <w:bCs/>
                <w:color w:val="000000" w:themeColor="text1"/>
                <w:sz w:val="21"/>
                <w:szCs w:val="21"/>
              </w:rPr>
            </w:pPr>
          </w:p>
        </w:tc>
      </w:tr>
      <w:tr w:rsidR="005E7265" w:rsidRPr="005E7265" w14:paraId="755F93C7" w14:textId="77777777" w:rsidTr="00625D61">
        <w:trPr>
          <w:trHeight w:val="375"/>
        </w:trPr>
        <w:tc>
          <w:tcPr>
            <w:tcW w:w="1448" w:type="dxa"/>
            <w:noWrap/>
            <w:hideMark/>
          </w:tcPr>
          <w:p w14:paraId="77C820D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53A05748" w14:textId="77777777" w:rsidR="005E7265" w:rsidRPr="005E7265" w:rsidRDefault="005E7265">
            <w:pPr>
              <w:rPr>
                <w:rFonts w:ascii="Cambria" w:hAnsi="Cambria"/>
                <w:b/>
                <w:bCs/>
                <w:color w:val="000000" w:themeColor="text1"/>
                <w:sz w:val="21"/>
                <w:szCs w:val="21"/>
              </w:rPr>
            </w:pPr>
          </w:p>
        </w:tc>
        <w:tc>
          <w:tcPr>
            <w:tcW w:w="1613" w:type="dxa"/>
            <w:noWrap/>
            <w:hideMark/>
          </w:tcPr>
          <w:p w14:paraId="49413F25" w14:textId="77777777" w:rsidR="005E7265" w:rsidRPr="005E7265" w:rsidRDefault="005E7265">
            <w:pPr>
              <w:rPr>
                <w:rFonts w:ascii="Cambria" w:hAnsi="Cambria"/>
                <w:b/>
                <w:bCs/>
                <w:color w:val="000000" w:themeColor="text1"/>
                <w:sz w:val="21"/>
                <w:szCs w:val="21"/>
              </w:rPr>
            </w:pPr>
          </w:p>
        </w:tc>
        <w:tc>
          <w:tcPr>
            <w:tcW w:w="1575" w:type="dxa"/>
            <w:noWrap/>
            <w:hideMark/>
          </w:tcPr>
          <w:p w14:paraId="67204E0C" w14:textId="77777777" w:rsidR="005E7265" w:rsidRPr="005E7265" w:rsidRDefault="005E7265">
            <w:pPr>
              <w:rPr>
                <w:rFonts w:ascii="Cambria" w:hAnsi="Cambria"/>
                <w:b/>
                <w:bCs/>
                <w:color w:val="000000" w:themeColor="text1"/>
                <w:sz w:val="21"/>
                <w:szCs w:val="21"/>
              </w:rPr>
            </w:pPr>
          </w:p>
        </w:tc>
        <w:tc>
          <w:tcPr>
            <w:tcW w:w="1535" w:type="dxa"/>
            <w:noWrap/>
            <w:hideMark/>
          </w:tcPr>
          <w:p w14:paraId="5D5F19DE" w14:textId="77777777" w:rsidR="005E7265" w:rsidRPr="005E7265" w:rsidRDefault="005E7265">
            <w:pPr>
              <w:rPr>
                <w:rFonts w:ascii="Cambria" w:hAnsi="Cambria"/>
                <w:b/>
                <w:bCs/>
                <w:color w:val="000000" w:themeColor="text1"/>
                <w:sz w:val="21"/>
                <w:szCs w:val="21"/>
              </w:rPr>
            </w:pPr>
          </w:p>
        </w:tc>
        <w:tc>
          <w:tcPr>
            <w:tcW w:w="1460" w:type="dxa"/>
            <w:noWrap/>
            <w:hideMark/>
          </w:tcPr>
          <w:p w14:paraId="24704EFD" w14:textId="77777777" w:rsidR="005E7265" w:rsidRPr="005E7265" w:rsidRDefault="005E7265">
            <w:pPr>
              <w:rPr>
                <w:rFonts w:ascii="Cambria" w:hAnsi="Cambria"/>
                <w:b/>
                <w:bCs/>
                <w:color w:val="000000" w:themeColor="text1"/>
                <w:sz w:val="21"/>
                <w:szCs w:val="21"/>
              </w:rPr>
            </w:pPr>
          </w:p>
        </w:tc>
        <w:tc>
          <w:tcPr>
            <w:tcW w:w="1350" w:type="dxa"/>
            <w:noWrap/>
            <w:hideMark/>
          </w:tcPr>
          <w:p w14:paraId="039304A0" w14:textId="77777777" w:rsidR="005E7265" w:rsidRPr="005E7265" w:rsidRDefault="005E7265">
            <w:pPr>
              <w:rPr>
                <w:rFonts w:ascii="Cambria" w:hAnsi="Cambria"/>
                <w:b/>
                <w:bCs/>
                <w:color w:val="000000" w:themeColor="text1"/>
                <w:sz w:val="21"/>
                <w:szCs w:val="21"/>
              </w:rPr>
            </w:pPr>
          </w:p>
        </w:tc>
        <w:tc>
          <w:tcPr>
            <w:tcW w:w="1440" w:type="dxa"/>
            <w:noWrap/>
            <w:hideMark/>
          </w:tcPr>
          <w:p w14:paraId="3A2510E4" w14:textId="77777777" w:rsidR="005E7265" w:rsidRPr="005E7265" w:rsidRDefault="005E7265">
            <w:pPr>
              <w:rPr>
                <w:rFonts w:ascii="Cambria" w:hAnsi="Cambria"/>
                <w:b/>
                <w:bCs/>
                <w:color w:val="000000" w:themeColor="text1"/>
                <w:sz w:val="21"/>
                <w:szCs w:val="21"/>
              </w:rPr>
            </w:pPr>
          </w:p>
        </w:tc>
        <w:tc>
          <w:tcPr>
            <w:tcW w:w="1980" w:type="dxa"/>
            <w:noWrap/>
            <w:hideMark/>
          </w:tcPr>
          <w:p w14:paraId="3B05DF75" w14:textId="77777777" w:rsidR="005E7265" w:rsidRPr="005E7265" w:rsidRDefault="005E7265">
            <w:pPr>
              <w:rPr>
                <w:rFonts w:ascii="Cambria" w:hAnsi="Cambria"/>
                <w:b/>
                <w:bCs/>
                <w:color w:val="000000" w:themeColor="text1"/>
                <w:sz w:val="21"/>
                <w:szCs w:val="21"/>
              </w:rPr>
            </w:pPr>
          </w:p>
        </w:tc>
      </w:tr>
      <w:tr w:rsidR="005E7265" w:rsidRPr="005E7265" w14:paraId="0E14A11F" w14:textId="77777777" w:rsidTr="00625D61">
        <w:trPr>
          <w:trHeight w:val="300"/>
        </w:trPr>
        <w:tc>
          <w:tcPr>
            <w:tcW w:w="1448" w:type="dxa"/>
            <w:shd w:val="clear" w:color="auto" w:fill="8EAADB" w:themeFill="accent1" w:themeFillTint="99"/>
            <w:noWrap/>
            <w:hideMark/>
          </w:tcPr>
          <w:p w14:paraId="6EB5348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Program name:</w:t>
            </w:r>
          </w:p>
        </w:tc>
        <w:tc>
          <w:tcPr>
            <w:tcW w:w="4192" w:type="dxa"/>
            <w:gridSpan w:val="3"/>
            <w:noWrap/>
            <w:hideMark/>
          </w:tcPr>
          <w:p w14:paraId="38ADD76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MA in English</w:t>
            </w:r>
          </w:p>
        </w:tc>
        <w:tc>
          <w:tcPr>
            <w:tcW w:w="1535" w:type="dxa"/>
            <w:noWrap/>
            <w:hideMark/>
          </w:tcPr>
          <w:p w14:paraId="002E07C1" w14:textId="77777777" w:rsidR="005E7265" w:rsidRPr="005E7265" w:rsidRDefault="005E7265">
            <w:pPr>
              <w:rPr>
                <w:rFonts w:ascii="Cambria" w:hAnsi="Cambria"/>
                <w:b/>
                <w:bCs/>
                <w:color w:val="000000" w:themeColor="text1"/>
                <w:sz w:val="21"/>
                <w:szCs w:val="21"/>
              </w:rPr>
            </w:pPr>
          </w:p>
        </w:tc>
        <w:tc>
          <w:tcPr>
            <w:tcW w:w="1460" w:type="dxa"/>
            <w:noWrap/>
            <w:hideMark/>
          </w:tcPr>
          <w:p w14:paraId="00EC2F77" w14:textId="77777777" w:rsidR="005E7265" w:rsidRPr="005E7265" w:rsidRDefault="005E7265">
            <w:pPr>
              <w:rPr>
                <w:rFonts w:ascii="Cambria" w:hAnsi="Cambria"/>
                <w:b/>
                <w:bCs/>
                <w:color w:val="000000" w:themeColor="text1"/>
                <w:sz w:val="21"/>
                <w:szCs w:val="21"/>
              </w:rPr>
            </w:pPr>
          </w:p>
        </w:tc>
        <w:tc>
          <w:tcPr>
            <w:tcW w:w="1350" w:type="dxa"/>
            <w:noWrap/>
            <w:hideMark/>
          </w:tcPr>
          <w:p w14:paraId="7FE58C1E" w14:textId="77777777" w:rsidR="005E7265" w:rsidRPr="005E7265" w:rsidRDefault="005E7265">
            <w:pPr>
              <w:rPr>
                <w:rFonts w:ascii="Cambria" w:hAnsi="Cambria"/>
                <w:b/>
                <w:bCs/>
                <w:color w:val="000000" w:themeColor="text1"/>
                <w:sz w:val="21"/>
                <w:szCs w:val="21"/>
              </w:rPr>
            </w:pPr>
          </w:p>
        </w:tc>
        <w:tc>
          <w:tcPr>
            <w:tcW w:w="1440" w:type="dxa"/>
            <w:noWrap/>
            <w:hideMark/>
          </w:tcPr>
          <w:p w14:paraId="243D69B3" w14:textId="77777777" w:rsidR="005E7265" w:rsidRPr="005E7265" w:rsidRDefault="005E7265">
            <w:pPr>
              <w:rPr>
                <w:rFonts w:ascii="Cambria" w:hAnsi="Cambria"/>
                <w:b/>
                <w:bCs/>
                <w:color w:val="000000" w:themeColor="text1"/>
                <w:sz w:val="21"/>
                <w:szCs w:val="21"/>
              </w:rPr>
            </w:pPr>
          </w:p>
        </w:tc>
        <w:tc>
          <w:tcPr>
            <w:tcW w:w="1980" w:type="dxa"/>
            <w:noWrap/>
            <w:hideMark/>
          </w:tcPr>
          <w:p w14:paraId="630CCE91" w14:textId="77777777" w:rsidR="005E7265" w:rsidRPr="005E7265" w:rsidRDefault="005E7265">
            <w:pPr>
              <w:rPr>
                <w:rFonts w:ascii="Cambria" w:hAnsi="Cambria"/>
                <w:b/>
                <w:bCs/>
                <w:color w:val="000000" w:themeColor="text1"/>
                <w:sz w:val="21"/>
                <w:szCs w:val="21"/>
              </w:rPr>
            </w:pPr>
          </w:p>
        </w:tc>
      </w:tr>
      <w:tr w:rsidR="005E7265" w:rsidRPr="005E7265" w14:paraId="49AFDFB2" w14:textId="77777777" w:rsidTr="00625D61">
        <w:trPr>
          <w:trHeight w:val="300"/>
        </w:trPr>
        <w:tc>
          <w:tcPr>
            <w:tcW w:w="1448" w:type="dxa"/>
            <w:shd w:val="clear" w:color="auto" w:fill="8EAADB" w:themeFill="accent1" w:themeFillTint="99"/>
            <w:noWrap/>
            <w:hideMark/>
          </w:tcPr>
          <w:p w14:paraId="4875C88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Department:</w:t>
            </w:r>
          </w:p>
        </w:tc>
        <w:tc>
          <w:tcPr>
            <w:tcW w:w="4192" w:type="dxa"/>
            <w:gridSpan w:val="3"/>
            <w:noWrap/>
            <w:hideMark/>
          </w:tcPr>
          <w:p w14:paraId="699B9C1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English</w:t>
            </w:r>
          </w:p>
        </w:tc>
        <w:tc>
          <w:tcPr>
            <w:tcW w:w="1535" w:type="dxa"/>
            <w:noWrap/>
            <w:hideMark/>
          </w:tcPr>
          <w:p w14:paraId="11C01A84" w14:textId="77777777" w:rsidR="005E7265" w:rsidRPr="005E7265" w:rsidRDefault="005E7265">
            <w:pPr>
              <w:rPr>
                <w:rFonts w:ascii="Cambria" w:hAnsi="Cambria"/>
                <w:b/>
                <w:bCs/>
                <w:color w:val="000000" w:themeColor="text1"/>
                <w:sz w:val="21"/>
                <w:szCs w:val="21"/>
              </w:rPr>
            </w:pPr>
          </w:p>
        </w:tc>
        <w:tc>
          <w:tcPr>
            <w:tcW w:w="1460" w:type="dxa"/>
            <w:noWrap/>
            <w:hideMark/>
          </w:tcPr>
          <w:p w14:paraId="11C5EC9C" w14:textId="77777777" w:rsidR="005E7265" w:rsidRPr="005E7265" w:rsidRDefault="005E7265">
            <w:pPr>
              <w:rPr>
                <w:rFonts w:ascii="Cambria" w:hAnsi="Cambria"/>
                <w:b/>
                <w:bCs/>
                <w:color w:val="000000" w:themeColor="text1"/>
                <w:sz w:val="21"/>
                <w:szCs w:val="21"/>
              </w:rPr>
            </w:pPr>
          </w:p>
        </w:tc>
        <w:tc>
          <w:tcPr>
            <w:tcW w:w="1350" w:type="dxa"/>
            <w:noWrap/>
            <w:hideMark/>
          </w:tcPr>
          <w:p w14:paraId="7112C80D" w14:textId="77777777" w:rsidR="005E7265" w:rsidRPr="005E7265" w:rsidRDefault="005E7265">
            <w:pPr>
              <w:rPr>
                <w:rFonts w:ascii="Cambria" w:hAnsi="Cambria"/>
                <w:b/>
                <w:bCs/>
                <w:color w:val="000000" w:themeColor="text1"/>
                <w:sz w:val="21"/>
                <w:szCs w:val="21"/>
              </w:rPr>
            </w:pPr>
          </w:p>
        </w:tc>
        <w:tc>
          <w:tcPr>
            <w:tcW w:w="1440" w:type="dxa"/>
            <w:noWrap/>
            <w:hideMark/>
          </w:tcPr>
          <w:p w14:paraId="7891A171" w14:textId="77777777" w:rsidR="005E7265" w:rsidRPr="005E7265" w:rsidRDefault="005E7265">
            <w:pPr>
              <w:rPr>
                <w:rFonts w:ascii="Cambria" w:hAnsi="Cambria"/>
                <w:b/>
                <w:bCs/>
                <w:color w:val="000000" w:themeColor="text1"/>
                <w:sz w:val="21"/>
                <w:szCs w:val="21"/>
              </w:rPr>
            </w:pPr>
          </w:p>
        </w:tc>
        <w:tc>
          <w:tcPr>
            <w:tcW w:w="1980" w:type="dxa"/>
            <w:noWrap/>
            <w:hideMark/>
          </w:tcPr>
          <w:p w14:paraId="05EB5CAC" w14:textId="77777777" w:rsidR="005E7265" w:rsidRPr="005E7265" w:rsidRDefault="005E7265">
            <w:pPr>
              <w:rPr>
                <w:rFonts w:ascii="Cambria" w:hAnsi="Cambria"/>
                <w:b/>
                <w:bCs/>
                <w:color w:val="000000" w:themeColor="text1"/>
                <w:sz w:val="21"/>
                <w:szCs w:val="21"/>
              </w:rPr>
            </w:pPr>
          </w:p>
        </w:tc>
      </w:tr>
      <w:tr w:rsidR="005E7265" w:rsidRPr="005E7265" w14:paraId="24F2ECBD" w14:textId="77777777" w:rsidTr="00625D61">
        <w:trPr>
          <w:trHeight w:val="300"/>
        </w:trPr>
        <w:tc>
          <w:tcPr>
            <w:tcW w:w="1448" w:type="dxa"/>
            <w:shd w:val="clear" w:color="auto" w:fill="8EAADB" w:themeFill="accent1" w:themeFillTint="99"/>
            <w:noWrap/>
            <w:hideMark/>
          </w:tcPr>
          <w:p w14:paraId="7B2582C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College:</w:t>
            </w:r>
          </w:p>
        </w:tc>
        <w:tc>
          <w:tcPr>
            <w:tcW w:w="4192" w:type="dxa"/>
            <w:gridSpan w:val="3"/>
            <w:noWrap/>
            <w:hideMark/>
          </w:tcPr>
          <w:p w14:paraId="6916372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PCAL</w:t>
            </w:r>
          </w:p>
        </w:tc>
        <w:tc>
          <w:tcPr>
            <w:tcW w:w="1535" w:type="dxa"/>
            <w:noWrap/>
            <w:hideMark/>
          </w:tcPr>
          <w:p w14:paraId="144F8601" w14:textId="77777777" w:rsidR="005E7265" w:rsidRPr="005E7265" w:rsidRDefault="005E7265">
            <w:pPr>
              <w:rPr>
                <w:rFonts w:ascii="Cambria" w:hAnsi="Cambria"/>
                <w:b/>
                <w:bCs/>
                <w:color w:val="000000" w:themeColor="text1"/>
                <w:sz w:val="21"/>
                <w:szCs w:val="21"/>
              </w:rPr>
            </w:pPr>
          </w:p>
        </w:tc>
        <w:tc>
          <w:tcPr>
            <w:tcW w:w="1460" w:type="dxa"/>
            <w:noWrap/>
            <w:hideMark/>
          </w:tcPr>
          <w:p w14:paraId="49D480DF" w14:textId="77777777" w:rsidR="005E7265" w:rsidRPr="005E7265" w:rsidRDefault="005E7265">
            <w:pPr>
              <w:rPr>
                <w:rFonts w:ascii="Cambria" w:hAnsi="Cambria"/>
                <w:b/>
                <w:bCs/>
                <w:color w:val="000000" w:themeColor="text1"/>
                <w:sz w:val="21"/>
                <w:szCs w:val="21"/>
              </w:rPr>
            </w:pPr>
          </w:p>
        </w:tc>
        <w:tc>
          <w:tcPr>
            <w:tcW w:w="1350" w:type="dxa"/>
            <w:noWrap/>
            <w:hideMark/>
          </w:tcPr>
          <w:p w14:paraId="7860C0CD" w14:textId="77777777" w:rsidR="005E7265" w:rsidRPr="005E7265" w:rsidRDefault="005E7265">
            <w:pPr>
              <w:rPr>
                <w:rFonts w:ascii="Cambria" w:hAnsi="Cambria"/>
                <w:b/>
                <w:bCs/>
                <w:color w:val="000000" w:themeColor="text1"/>
                <w:sz w:val="21"/>
                <w:szCs w:val="21"/>
              </w:rPr>
            </w:pPr>
          </w:p>
        </w:tc>
        <w:tc>
          <w:tcPr>
            <w:tcW w:w="1440" w:type="dxa"/>
            <w:noWrap/>
            <w:hideMark/>
          </w:tcPr>
          <w:p w14:paraId="32D177DA" w14:textId="77777777" w:rsidR="005E7265" w:rsidRPr="005E7265" w:rsidRDefault="005E7265">
            <w:pPr>
              <w:rPr>
                <w:rFonts w:ascii="Cambria" w:hAnsi="Cambria"/>
                <w:b/>
                <w:bCs/>
                <w:color w:val="000000" w:themeColor="text1"/>
                <w:sz w:val="21"/>
                <w:szCs w:val="21"/>
              </w:rPr>
            </w:pPr>
          </w:p>
        </w:tc>
        <w:tc>
          <w:tcPr>
            <w:tcW w:w="1980" w:type="dxa"/>
            <w:noWrap/>
            <w:hideMark/>
          </w:tcPr>
          <w:p w14:paraId="28EFB7F2" w14:textId="77777777" w:rsidR="005E7265" w:rsidRPr="005E7265" w:rsidRDefault="005E7265">
            <w:pPr>
              <w:rPr>
                <w:rFonts w:ascii="Cambria" w:hAnsi="Cambria"/>
                <w:b/>
                <w:bCs/>
                <w:color w:val="000000" w:themeColor="text1"/>
                <w:sz w:val="21"/>
                <w:szCs w:val="21"/>
              </w:rPr>
            </w:pPr>
          </w:p>
        </w:tc>
      </w:tr>
      <w:tr w:rsidR="005E7265" w:rsidRPr="005E7265" w14:paraId="53368491" w14:textId="77777777" w:rsidTr="00625D61">
        <w:trPr>
          <w:trHeight w:val="300"/>
        </w:trPr>
        <w:tc>
          <w:tcPr>
            <w:tcW w:w="1448" w:type="dxa"/>
            <w:shd w:val="clear" w:color="auto" w:fill="8EAADB" w:themeFill="accent1" w:themeFillTint="99"/>
            <w:noWrap/>
            <w:hideMark/>
          </w:tcPr>
          <w:p w14:paraId="1670CB4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Contact person:</w:t>
            </w:r>
          </w:p>
        </w:tc>
        <w:tc>
          <w:tcPr>
            <w:tcW w:w="4192" w:type="dxa"/>
            <w:gridSpan w:val="3"/>
            <w:noWrap/>
            <w:hideMark/>
          </w:tcPr>
          <w:p w14:paraId="00333A9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Alison Youngblood</w:t>
            </w:r>
          </w:p>
        </w:tc>
        <w:tc>
          <w:tcPr>
            <w:tcW w:w="1535" w:type="dxa"/>
            <w:noWrap/>
            <w:hideMark/>
          </w:tcPr>
          <w:p w14:paraId="485C4804" w14:textId="77777777" w:rsidR="005E7265" w:rsidRPr="005E7265" w:rsidRDefault="005E7265">
            <w:pPr>
              <w:rPr>
                <w:rFonts w:ascii="Cambria" w:hAnsi="Cambria"/>
                <w:b/>
                <w:bCs/>
                <w:color w:val="000000" w:themeColor="text1"/>
                <w:sz w:val="21"/>
                <w:szCs w:val="21"/>
              </w:rPr>
            </w:pPr>
          </w:p>
        </w:tc>
        <w:tc>
          <w:tcPr>
            <w:tcW w:w="1460" w:type="dxa"/>
            <w:noWrap/>
            <w:hideMark/>
          </w:tcPr>
          <w:p w14:paraId="17439707" w14:textId="77777777" w:rsidR="005E7265" w:rsidRPr="005E7265" w:rsidRDefault="005E7265">
            <w:pPr>
              <w:rPr>
                <w:rFonts w:ascii="Cambria" w:hAnsi="Cambria"/>
                <w:b/>
                <w:bCs/>
                <w:color w:val="000000" w:themeColor="text1"/>
                <w:sz w:val="21"/>
                <w:szCs w:val="21"/>
              </w:rPr>
            </w:pPr>
          </w:p>
        </w:tc>
        <w:tc>
          <w:tcPr>
            <w:tcW w:w="1350" w:type="dxa"/>
            <w:noWrap/>
            <w:hideMark/>
          </w:tcPr>
          <w:p w14:paraId="170593AE" w14:textId="77777777" w:rsidR="005E7265" w:rsidRPr="005E7265" w:rsidRDefault="005E7265">
            <w:pPr>
              <w:rPr>
                <w:rFonts w:ascii="Cambria" w:hAnsi="Cambria"/>
                <w:b/>
                <w:bCs/>
                <w:color w:val="000000" w:themeColor="text1"/>
                <w:sz w:val="21"/>
                <w:szCs w:val="21"/>
              </w:rPr>
            </w:pPr>
          </w:p>
        </w:tc>
        <w:tc>
          <w:tcPr>
            <w:tcW w:w="1440" w:type="dxa"/>
            <w:noWrap/>
            <w:hideMark/>
          </w:tcPr>
          <w:p w14:paraId="4BFF2D29" w14:textId="77777777" w:rsidR="005E7265" w:rsidRPr="005E7265" w:rsidRDefault="005E7265">
            <w:pPr>
              <w:rPr>
                <w:rFonts w:ascii="Cambria" w:hAnsi="Cambria"/>
                <w:b/>
                <w:bCs/>
                <w:color w:val="000000" w:themeColor="text1"/>
                <w:sz w:val="21"/>
                <w:szCs w:val="21"/>
              </w:rPr>
            </w:pPr>
          </w:p>
        </w:tc>
        <w:tc>
          <w:tcPr>
            <w:tcW w:w="1980" w:type="dxa"/>
            <w:noWrap/>
            <w:hideMark/>
          </w:tcPr>
          <w:p w14:paraId="17746B84" w14:textId="77777777" w:rsidR="005E7265" w:rsidRPr="005E7265" w:rsidRDefault="005E7265">
            <w:pPr>
              <w:rPr>
                <w:rFonts w:ascii="Cambria" w:hAnsi="Cambria"/>
                <w:b/>
                <w:bCs/>
                <w:color w:val="000000" w:themeColor="text1"/>
                <w:sz w:val="21"/>
                <w:szCs w:val="21"/>
              </w:rPr>
            </w:pPr>
          </w:p>
        </w:tc>
      </w:tr>
      <w:tr w:rsidR="005E7265" w:rsidRPr="005E7265" w14:paraId="7FDF1FDD" w14:textId="77777777" w:rsidTr="00625D61">
        <w:trPr>
          <w:trHeight w:val="300"/>
        </w:trPr>
        <w:tc>
          <w:tcPr>
            <w:tcW w:w="1448" w:type="dxa"/>
            <w:shd w:val="clear" w:color="auto" w:fill="8EAADB" w:themeFill="accent1" w:themeFillTint="99"/>
            <w:noWrap/>
            <w:hideMark/>
          </w:tcPr>
          <w:p w14:paraId="6D88914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Email:</w:t>
            </w:r>
          </w:p>
        </w:tc>
        <w:tc>
          <w:tcPr>
            <w:tcW w:w="4192" w:type="dxa"/>
            <w:gridSpan w:val="3"/>
            <w:noWrap/>
            <w:hideMark/>
          </w:tcPr>
          <w:p w14:paraId="2B3A527F" w14:textId="77777777" w:rsidR="005E7265" w:rsidRPr="005E7265" w:rsidRDefault="005E7265">
            <w:pPr>
              <w:rPr>
                <w:rFonts w:ascii="Cambria" w:hAnsi="Cambria"/>
                <w:b/>
                <w:bCs/>
                <w:color w:val="000000" w:themeColor="text1"/>
                <w:sz w:val="21"/>
                <w:szCs w:val="21"/>
                <w:u w:val="single"/>
              </w:rPr>
            </w:pPr>
            <w:hyperlink r:id="rId9" w:history="1">
              <w:r w:rsidRPr="005E7265">
                <w:rPr>
                  <w:rStyle w:val="Hyperlink"/>
                  <w:rFonts w:ascii="Cambria" w:hAnsi="Cambria"/>
                  <w:b/>
                  <w:bCs/>
                  <w:sz w:val="21"/>
                  <w:szCs w:val="21"/>
                </w:rPr>
                <w:t>alison.youngblood@wku.edu</w:t>
              </w:r>
            </w:hyperlink>
          </w:p>
        </w:tc>
        <w:tc>
          <w:tcPr>
            <w:tcW w:w="1535" w:type="dxa"/>
            <w:noWrap/>
            <w:hideMark/>
          </w:tcPr>
          <w:p w14:paraId="777B95CB" w14:textId="77777777" w:rsidR="005E7265" w:rsidRPr="005E7265" w:rsidRDefault="005E7265">
            <w:pPr>
              <w:rPr>
                <w:rFonts w:ascii="Cambria" w:hAnsi="Cambria"/>
                <w:b/>
                <w:bCs/>
                <w:color w:val="000000" w:themeColor="text1"/>
                <w:sz w:val="21"/>
                <w:szCs w:val="21"/>
                <w:u w:val="single"/>
              </w:rPr>
            </w:pPr>
          </w:p>
        </w:tc>
        <w:tc>
          <w:tcPr>
            <w:tcW w:w="1460" w:type="dxa"/>
            <w:noWrap/>
            <w:hideMark/>
          </w:tcPr>
          <w:p w14:paraId="5B2E8DC5" w14:textId="77777777" w:rsidR="005E7265" w:rsidRPr="005E7265" w:rsidRDefault="005E7265">
            <w:pPr>
              <w:rPr>
                <w:rFonts w:ascii="Cambria" w:hAnsi="Cambria"/>
                <w:b/>
                <w:bCs/>
                <w:color w:val="000000" w:themeColor="text1"/>
                <w:sz w:val="21"/>
                <w:szCs w:val="21"/>
              </w:rPr>
            </w:pPr>
          </w:p>
        </w:tc>
        <w:tc>
          <w:tcPr>
            <w:tcW w:w="1350" w:type="dxa"/>
            <w:noWrap/>
            <w:hideMark/>
          </w:tcPr>
          <w:p w14:paraId="2401B6AE" w14:textId="77777777" w:rsidR="005E7265" w:rsidRPr="005E7265" w:rsidRDefault="005E7265">
            <w:pPr>
              <w:rPr>
                <w:rFonts w:ascii="Cambria" w:hAnsi="Cambria"/>
                <w:b/>
                <w:bCs/>
                <w:color w:val="000000" w:themeColor="text1"/>
                <w:sz w:val="21"/>
                <w:szCs w:val="21"/>
              </w:rPr>
            </w:pPr>
          </w:p>
        </w:tc>
        <w:tc>
          <w:tcPr>
            <w:tcW w:w="1440" w:type="dxa"/>
            <w:noWrap/>
            <w:hideMark/>
          </w:tcPr>
          <w:p w14:paraId="70C9EB34" w14:textId="77777777" w:rsidR="005E7265" w:rsidRPr="005E7265" w:rsidRDefault="005E7265">
            <w:pPr>
              <w:rPr>
                <w:rFonts w:ascii="Cambria" w:hAnsi="Cambria"/>
                <w:b/>
                <w:bCs/>
                <w:color w:val="000000" w:themeColor="text1"/>
                <w:sz w:val="21"/>
                <w:szCs w:val="21"/>
              </w:rPr>
            </w:pPr>
          </w:p>
        </w:tc>
        <w:tc>
          <w:tcPr>
            <w:tcW w:w="1980" w:type="dxa"/>
            <w:noWrap/>
            <w:hideMark/>
          </w:tcPr>
          <w:p w14:paraId="0D511A5D" w14:textId="77777777" w:rsidR="005E7265" w:rsidRPr="005E7265" w:rsidRDefault="005E7265">
            <w:pPr>
              <w:rPr>
                <w:rFonts w:ascii="Cambria" w:hAnsi="Cambria"/>
                <w:b/>
                <w:bCs/>
                <w:color w:val="000000" w:themeColor="text1"/>
                <w:sz w:val="21"/>
                <w:szCs w:val="21"/>
              </w:rPr>
            </w:pPr>
          </w:p>
        </w:tc>
      </w:tr>
      <w:tr w:rsidR="005E7265" w:rsidRPr="005E7265" w14:paraId="2D95B87E" w14:textId="77777777" w:rsidTr="00625D61">
        <w:trPr>
          <w:trHeight w:val="402"/>
        </w:trPr>
        <w:tc>
          <w:tcPr>
            <w:tcW w:w="1448" w:type="dxa"/>
            <w:noWrap/>
            <w:hideMark/>
          </w:tcPr>
          <w:p w14:paraId="2DD6553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128F5F5F" w14:textId="77777777" w:rsidR="005E7265" w:rsidRPr="005E7265" w:rsidRDefault="005E7265">
            <w:pPr>
              <w:rPr>
                <w:rFonts w:ascii="Cambria" w:hAnsi="Cambria"/>
                <w:b/>
                <w:bCs/>
                <w:color w:val="000000" w:themeColor="text1"/>
                <w:sz w:val="21"/>
                <w:szCs w:val="21"/>
              </w:rPr>
            </w:pPr>
          </w:p>
        </w:tc>
        <w:tc>
          <w:tcPr>
            <w:tcW w:w="1613" w:type="dxa"/>
            <w:noWrap/>
            <w:hideMark/>
          </w:tcPr>
          <w:p w14:paraId="214A6AD3" w14:textId="77777777" w:rsidR="005E7265" w:rsidRPr="005E7265" w:rsidRDefault="005E7265">
            <w:pPr>
              <w:rPr>
                <w:rFonts w:ascii="Cambria" w:hAnsi="Cambria"/>
                <w:b/>
                <w:bCs/>
                <w:color w:val="000000" w:themeColor="text1"/>
                <w:sz w:val="21"/>
                <w:szCs w:val="21"/>
              </w:rPr>
            </w:pPr>
          </w:p>
        </w:tc>
        <w:tc>
          <w:tcPr>
            <w:tcW w:w="1575" w:type="dxa"/>
            <w:noWrap/>
            <w:hideMark/>
          </w:tcPr>
          <w:p w14:paraId="3EF0D3AE" w14:textId="77777777" w:rsidR="005E7265" w:rsidRPr="005E7265" w:rsidRDefault="005E7265">
            <w:pPr>
              <w:rPr>
                <w:rFonts w:ascii="Cambria" w:hAnsi="Cambria"/>
                <w:b/>
                <w:bCs/>
                <w:color w:val="000000" w:themeColor="text1"/>
                <w:sz w:val="21"/>
                <w:szCs w:val="21"/>
              </w:rPr>
            </w:pPr>
          </w:p>
        </w:tc>
        <w:tc>
          <w:tcPr>
            <w:tcW w:w="1535" w:type="dxa"/>
            <w:noWrap/>
            <w:hideMark/>
          </w:tcPr>
          <w:p w14:paraId="37F58870" w14:textId="77777777" w:rsidR="005E7265" w:rsidRPr="005E7265" w:rsidRDefault="005E7265">
            <w:pPr>
              <w:rPr>
                <w:rFonts w:ascii="Cambria" w:hAnsi="Cambria"/>
                <w:b/>
                <w:bCs/>
                <w:color w:val="000000" w:themeColor="text1"/>
                <w:sz w:val="21"/>
                <w:szCs w:val="21"/>
              </w:rPr>
            </w:pPr>
          </w:p>
        </w:tc>
        <w:tc>
          <w:tcPr>
            <w:tcW w:w="1460" w:type="dxa"/>
            <w:noWrap/>
            <w:hideMark/>
          </w:tcPr>
          <w:p w14:paraId="617FFC70" w14:textId="77777777" w:rsidR="005E7265" w:rsidRPr="005E7265" w:rsidRDefault="005E7265">
            <w:pPr>
              <w:rPr>
                <w:rFonts w:ascii="Cambria" w:hAnsi="Cambria"/>
                <w:b/>
                <w:bCs/>
                <w:color w:val="000000" w:themeColor="text1"/>
                <w:sz w:val="21"/>
                <w:szCs w:val="21"/>
              </w:rPr>
            </w:pPr>
          </w:p>
        </w:tc>
        <w:tc>
          <w:tcPr>
            <w:tcW w:w="1350" w:type="dxa"/>
            <w:noWrap/>
            <w:hideMark/>
          </w:tcPr>
          <w:p w14:paraId="06044708" w14:textId="77777777" w:rsidR="005E7265" w:rsidRPr="005E7265" w:rsidRDefault="005E7265">
            <w:pPr>
              <w:rPr>
                <w:rFonts w:ascii="Cambria" w:hAnsi="Cambria"/>
                <w:b/>
                <w:bCs/>
                <w:color w:val="000000" w:themeColor="text1"/>
                <w:sz w:val="21"/>
                <w:szCs w:val="21"/>
              </w:rPr>
            </w:pPr>
          </w:p>
        </w:tc>
        <w:tc>
          <w:tcPr>
            <w:tcW w:w="1440" w:type="dxa"/>
            <w:noWrap/>
            <w:hideMark/>
          </w:tcPr>
          <w:p w14:paraId="6D25B86C" w14:textId="77777777" w:rsidR="005E7265" w:rsidRPr="005E7265" w:rsidRDefault="005E7265">
            <w:pPr>
              <w:rPr>
                <w:rFonts w:ascii="Cambria" w:hAnsi="Cambria"/>
                <w:b/>
                <w:bCs/>
                <w:color w:val="000000" w:themeColor="text1"/>
                <w:sz w:val="21"/>
                <w:szCs w:val="21"/>
              </w:rPr>
            </w:pPr>
          </w:p>
        </w:tc>
        <w:tc>
          <w:tcPr>
            <w:tcW w:w="1980" w:type="dxa"/>
            <w:noWrap/>
            <w:hideMark/>
          </w:tcPr>
          <w:p w14:paraId="5B21021E" w14:textId="77777777" w:rsidR="005E7265" w:rsidRPr="005E7265" w:rsidRDefault="005E7265">
            <w:pPr>
              <w:rPr>
                <w:rFonts w:ascii="Cambria" w:hAnsi="Cambria"/>
                <w:b/>
                <w:bCs/>
                <w:color w:val="000000" w:themeColor="text1"/>
                <w:sz w:val="21"/>
                <w:szCs w:val="21"/>
              </w:rPr>
            </w:pPr>
          </w:p>
        </w:tc>
      </w:tr>
      <w:tr w:rsidR="005E7265" w:rsidRPr="005E7265" w14:paraId="2EBAFE00" w14:textId="77777777" w:rsidTr="00625D61">
        <w:trPr>
          <w:trHeight w:val="402"/>
        </w:trPr>
        <w:tc>
          <w:tcPr>
            <w:tcW w:w="2452" w:type="dxa"/>
            <w:gridSpan w:val="2"/>
            <w:noWrap/>
            <w:hideMark/>
          </w:tcPr>
          <w:p w14:paraId="63D39602" w14:textId="77777777" w:rsidR="005E7265" w:rsidRPr="005E7265" w:rsidRDefault="005E7265">
            <w:pPr>
              <w:rPr>
                <w:rFonts w:ascii="Cambria" w:hAnsi="Cambria"/>
                <w:b/>
                <w:bCs/>
                <w:color w:val="000000" w:themeColor="text1"/>
                <w:sz w:val="21"/>
                <w:szCs w:val="21"/>
                <w:u w:val="single"/>
              </w:rPr>
            </w:pPr>
            <w:r w:rsidRPr="005E7265">
              <w:rPr>
                <w:rFonts w:ascii="Cambria" w:hAnsi="Cambria"/>
                <w:b/>
                <w:bCs/>
                <w:color w:val="000000" w:themeColor="text1"/>
                <w:sz w:val="21"/>
                <w:szCs w:val="21"/>
                <w:u w:val="single"/>
              </w:rPr>
              <w:t>KEY:</w:t>
            </w:r>
          </w:p>
        </w:tc>
        <w:tc>
          <w:tcPr>
            <w:tcW w:w="1613" w:type="dxa"/>
            <w:noWrap/>
            <w:hideMark/>
          </w:tcPr>
          <w:p w14:paraId="472EBB92" w14:textId="77777777" w:rsidR="005E7265" w:rsidRPr="005E7265" w:rsidRDefault="005E7265">
            <w:pPr>
              <w:rPr>
                <w:rFonts w:ascii="Cambria" w:hAnsi="Cambria"/>
                <w:b/>
                <w:bCs/>
                <w:color w:val="000000" w:themeColor="text1"/>
                <w:sz w:val="21"/>
                <w:szCs w:val="21"/>
                <w:u w:val="single"/>
              </w:rPr>
            </w:pPr>
          </w:p>
        </w:tc>
        <w:tc>
          <w:tcPr>
            <w:tcW w:w="1575" w:type="dxa"/>
            <w:noWrap/>
            <w:hideMark/>
          </w:tcPr>
          <w:p w14:paraId="66DE98A4" w14:textId="77777777" w:rsidR="005E7265" w:rsidRPr="005E7265" w:rsidRDefault="005E7265">
            <w:pPr>
              <w:rPr>
                <w:rFonts w:ascii="Cambria" w:hAnsi="Cambria"/>
                <w:b/>
                <w:bCs/>
                <w:color w:val="000000" w:themeColor="text1"/>
                <w:sz w:val="21"/>
                <w:szCs w:val="21"/>
              </w:rPr>
            </w:pPr>
          </w:p>
        </w:tc>
        <w:tc>
          <w:tcPr>
            <w:tcW w:w="1535" w:type="dxa"/>
            <w:noWrap/>
            <w:hideMark/>
          </w:tcPr>
          <w:p w14:paraId="0492CC29" w14:textId="77777777" w:rsidR="005E7265" w:rsidRPr="005E7265" w:rsidRDefault="005E7265">
            <w:pPr>
              <w:rPr>
                <w:rFonts w:ascii="Cambria" w:hAnsi="Cambria"/>
                <w:b/>
                <w:bCs/>
                <w:color w:val="000000" w:themeColor="text1"/>
                <w:sz w:val="21"/>
                <w:szCs w:val="21"/>
              </w:rPr>
            </w:pPr>
          </w:p>
        </w:tc>
        <w:tc>
          <w:tcPr>
            <w:tcW w:w="1460" w:type="dxa"/>
            <w:noWrap/>
            <w:hideMark/>
          </w:tcPr>
          <w:p w14:paraId="0EAEE8AF" w14:textId="77777777" w:rsidR="005E7265" w:rsidRPr="005E7265" w:rsidRDefault="005E7265">
            <w:pPr>
              <w:rPr>
                <w:rFonts w:ascii="Cambria" w:hAnsi="Cambria"/>
                <w:b/>
                <w:bCs/>
                <w:color w:val="000000" w:themeColor="text1"/>
                <w:sz w:val="21"/>
                <w:szCs w:val="21"/>
              </w:rPr>
            </w:pPr>
          </w:p>
        </w:tc>
        <w:tc>
          <w:tcPr>
            <w:tcW w:w="1350" w:type="dxa"/>
            <w:noWrap/>
            <w:hideMark/>
          </w:tcPr>
          <w:p w14:paraId="6721465B" w14:textId="77777777" w:rsidR="005E7265" w:rsidRPr="005E7265" w:rsidRDefault="005E7265">
            <w:pPr>
              <w:rPr>
                <w:rFonts w:ascii="Cambria" w:hAnsi="Cambria"/>
                <w:b/>
                <w:bCs/>
                <w:color w:val="000000" w:themeColor="text1"/>
                <w:sz w:val="21"/>
                <w:szCs w:val="21"/>
              </w:rPr>
            </w:pPr>
          </w:p>
        </w:tc>
        <w:tc>
          <w:tcPr>
            <w:tcW w:w="1440" w:type="dxa"/>
            <w:noWrap/>
            <w:hideMark/>
          </w:tcPr>
          <w:p w14:paraId="02950786" w14:textId="77777777" w:rsidR="005E7265" w:rsidRPr="005E7265" w:rsidRDefault="005E7265">
            <w:pPr>
              <w:rPr>
                <w:rFonts w:ascii="Cambria" w:hAnsi="Cambria"/>
                <w:b/>
                <w:bCs/>
                <w:color w:val="000000" w:themeColor="text1"/>
                <w:sz w:val="21"/>
                <w:szCs w:val="21"/>
              </w:rPr>
            </w:pPr>
          </w:p>
        </w:tc>
        <w:tc>
          <w:tcPr>
            <w:tcW w:w="1980" w:type="dxa"/>
            <w:noWrap/>
            <w:hideMark/>
          </w:tcPr>
          <w:p w14:paraId="2A4E59D3" w14:textId="77777777" w:rsidR="005E7265" w:rsidRPr="005E7265" w:rsidRDefault="005E7265">
            <w:pPr>
              <w:rPr>
                <w:rFonts w:ascii="Cambria" w:hAnsi="Cambria"/>
                <w:b/>
                <w:bCs/>
                <w:color w:val="000000" w:themeColor="text1"/>
                <w:sz w:val="21"/>
                <w:szCs w:val="21"/>
              </w:rPr>
            </w:pPr>
          </w:p>
        </w:tc>
      </w:tr>
      <w:tr w:rsidR="005E7265" w:rsidRPr="005E7265" w14:paraId="36D570CD" w14:textId="77777777" w:rsidTr="00625D61">
        <w:trPr>
          <w:trHeight w:val="402"/>
        </w:trPr>
        <w:tc>
          <w:tcPr>
            <w:tcW w:w="2452" w:type="dxa"/>
            <w:gridSpan w:val="2"/>
            <w:noWrap/>
            <w:hideMark/>
          </w:tcPr>
          <w:p w14:paraId="56AF0E6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I = Introduced</w:t>
            </w:r>
          </w:p>
        </w:tc>
        <w:tc>
          <w:tcPr>
            <w:tcW w:w="1613" w:type="dxa"/>
            <w:noWrap/>
            <w:hideMark/>
          </w:tcPr>
          <w:p w14:paraId="14C78AEA" w14:textId="77777777" w:rsidR="005E7265" w:rsidRPr="005E7265" w:rsidRDefault="005E7265">
            <w:pPr>
              <w:rPr>
                <w:rFonts w:ascii="Cambria" w:hAnsi="Cambria"/>
                <w:b/>
                <w:bCs/>
                <w:color w:val="000000" w:themeColor="text1"/>
                <w:sz w:val="21"/>
                <w:szCs w:val="21"/>
              </w:rPr>
            </w:pPr>
          </w:p>
        </w:tc>
        <w:tc>
          <w:tcPr>
            <w:tcW w:w="1575" w:type="dxa"/>
            <w:noWrap/>
            <w:hideMark/>
          </w:tcPr>
          <w:p w14:paraId="4628E728" w14:textId="77777777" w:rsidR="005E7265" w:rsidRPr="005E7265" w:rsidRDefault="005E7265">
            <w:pPr>
              <w:rPr>
                <w:rFonts w:ascii="Cambria" w:hAnsi="Cambria"/>
                <w:b/>
                <w:bCs/>
                <w:color w:val="000000" w:themeColor="text1"/>
                <w:sz w:val="21"/>
                <w:szCs w:val="21"/>
              </w:rPr>
            </w:pPr>
          </w:p>
        </w:tc>
        <w:tc>
          <w:tcPr>
            <w:tcW w:w="1535" w:type="dxa"/>
            <w:noWrap/>
            <w:hideMark/>
          </w:tcPr>
          <w:p w14:paraId="2A38D38E" w14:textId="77777777" w:rsidR="005E7265" w:rsidRPr="005E7265" w:rsidRDefault="005E7265">
            <w:pPr>
              <w:rPr>
                <w:rFonts w:ascii="Cambria" w:hAnsi="Cambria"/>
                <w:b/>
                <w:bCs/>
                <w:color w:val="000000" w:themeColor="text1"/>
                <w:sz w:val="21"/>
                <w:szCs w:val="21"/>
              </w:rPr>
            </w:pPr>
          </w:p>
        </w:tc>
        <w:tc>
          <w:tcPr>
            <w:tcW w:w="1460" w:type="dxa"/>
            <w:noWrap/>
            <w:hideMark/>
          </w:tcPr>
          <w:p w14:paraId="6118C93F" w14:textId="77777777" w:rsidR="005E7265" w:rsidRPr="005E7265" w:rsidRDefault="005E7265">
            <w:pPr>
              <w:rPr>
                <w:rFonts w:ascii="Cambria" w:hAnsi="Cambria"/>
                <w:b/>
                <w:bCs/>
                <w:color w:val="000000" w:themeColor="text1"/>
                <w:sz w:val="21"/>
                <w:szCs w:val="21"/>
              </w:rPr>
            </w:pPr>
          </w:p>
        </w:tc>
        <w:tc>
          <w:tcPr>
            <w:tcW w:w="1350" w:type="dxa"/>
            <w:noWrap/>
            <w:hideMark/>
          </w:tcPr>
          <w:p w14:paraId="0EED6DDA" w14:textId="77777777" w:rsidR="005E7265" w:rsidRPr="005E7265" w:rsidRDefault="005E7265">
            <w:pPr>
              <w:rPr>
                <w:rFonts w:ascii="Cambria" w:hAnsi="Cambria"/>
                <w:b/>
                <w:bCs/>
                <w:color w:val="000000" w:themeColor="text1"/>
                <w:sz w:val="21"/>
                <w:szCs w:val="21"/>
              </w:rPr>
            </w:pPr>
          </w:p>
        </w:tc>
        <w:tc>
          <w:tcPr>
            <w:tcW w:w="1440" w:type="dxa"/>
            <w:noWrap/>
            <w:hideMark/>
          </w:tcPr>
          <w:p w14:paraId="459BF041" w14:textId="77777777" w:rsidR="005E7265" w:rsidRPr="005E7265" w:rsidRDefault="005E7265">
            <w:pPr>
              <w:rPr>
                <w:rFonts w:ascii="Cambria" w:hAnsi="Cambria"/>
                <w:b/>
                <w:bCs/>
                <w:color w:val="000000" w:themeColor="text1"/>
                <w:sz w:val="21"/>
                <w:szCs w:val="21"/>
              </w:rPr>
            </w:pPr>
          </w:p>
        </w:tc>
        <w:tc>
          <w:tcPr>
            <w:tcW w:w="1980" w:type="dxa"/>
            <w:noWrap/>
            <w:hideMark/>
          </w:tcPr>
          <w:p w14:paraId="0A5CBFF7" w14:textId="77777777" w:rsidR="005E7265" w:rsidRPr="005E7265" w:rsidRDefault="005E7265">
            <w:pPr>
              <w:rPr>
                <w:rFonts w:ascii="Cambria" w:hAnsi="Cambria"/>
                <w:b/>
                <w:bCs/>
                <w:color w:val="000000" w:themeColor="text1"/>
                <w:sz w:val="21"/>
                <w:szCs w:val="21"/>
              </w:rPr>
            </w:pPr>
          </w:p>
        </w:tc>
      </w:tr>
      <w:tr w:rsidR="005E7265" w:rsidRPr="005E7265" w14:paraId="3DD3C37F" w14:textId="77777777" w:rsidTr="00625D61">
        <w:trPr>
          <w:trHeight w:val="402"/>
        </w:trPr>
        <w:tc>
          <w:tcPr>
            <w:tcW w:w="2452" w:type="dxa"/>
            <w:gridSpan w:val="2"/>
            <w:noWrap/>
            <w:hideMark/>
          </w:tcPr>
          <w:p w14:paraId="35553F6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 Reinforced/Developed</w:t>
            </w:r>
          </w:p>
        </w:tc>
        <w:tc>
          <w:tcPr>
            <w:tcW w:w="1613" w:type="dxa"/>
            <w:noWrap/>
            <w:hideMark/>
          </w:tcPr>
          <w:p w14:paraId="226DADC8" w14:textId="77777777" w:rsidR="005E7265" w:rsidRPr="005E7265" w:rsidRDefault="005E7265">
            <w:pPr>
              <w:rPr>
                <w:rFonts w:ascii="Cambria" w:hAnsi="Cambria"/>
                <w:b/>
                <w:bCs/>
                <w:color w:val="000000" w:themeColor="text1"/>
                <w:sz w:val="21"/>
                <w:szCs w:val="21"/>
              </w:rPr>
            </w:pPr>
          </w:p>
        </w:tc>
        <w:tc>
          <w:tcPr>
            <w:tcW w:w="1575" w:type="dxa"/>
            <w:noWrap/>
            <w:hideMark/>
          </w:tcPr>
          <w:p w14:paraId="64B08BF3" w14:textId="77777777" w:rsidR="005E7265" w:rsidRPr="005E7265" w:rsidRDefault="005E7265">
            <w:pPr>
              <w:rPr>
                <w:rFonts w:ascii="Cambria" w:hAnsi="Cambria"/>
                <w:b/>
                <w:bCs/>
                <w:color w:val="000000" w:themeColor="text1"/>
                <w:sz w:val="21"/>
                <w:szCs w:val="21"/>
              </w:rPr>
            </w:pPr>
          </w:p>
        </w:tc>
        <w:tc>
          <w:tcPr>
            <w:tcW w:w="1535" w:type="dxa"/>
            <w:noWrap/>
            <w:hideMark/>
          </w:tcPr>
          <w:p w14:paraId="63F5CF41" w14:textId="77777777" w:rsidR="005E7265" w:rsidRPr="005E7265" w:rsidRDefault="005E7265">
            <w:pPr>
              <w:rPr>
                <w:rFonts w:ascii="Cambria" w:hAnsi="Cambria"/>
                <w:b/>
                <w:bCs/>
                <w:color w:val="000000" w:themeColor="text1"/>
                <w:sz w:val="21"/>
                <w:szCs w:val="21"/>
              </w:rPr>
            </w:pPr>
          </w:p>
        </w:tc>
        <w:tc>
          <w:tcPr>
            <w:tcW w:w="1460" w:type="dxa"/>
            <w:noWrap/>
            <w:hideMark/>
          </w:tcPr>
          <w:p w14:paraId="681CD29E" w14:textId="77777777" w:rsidR="005E7265" w:rsidRPr="005E7265" w:rsidRDefault="005E7265">
            <w:pPr>
              <w:rPr>
                <w:rFonts w:ascii="Cambria" w:hAnsi="Cambria"/>
                <w:b/>
                <w:bCs/>
                <w:color w:val="000000" w:themeColor="text1"/>
                <w:sz w:val="21"/>
                <w:szCs w:val="21"/>
              </w:rPr>
            </w:pPr>
          </w:p>
        </w:tc>
        <w:tc>
          <w:tcPr>
            <w:tcW w:w="1350" w:type="dxa"/>
            <w:noWrap/>
            <w:hideMark/>
          </w:tcPr>
          <w:p w14:paraId="34C8E7B8" w14:textId="77777777" w:rsidR="005E7265" w:rsidRPr="005E7265" w:rsidRDefault="005E7265">
            <w:pPr>
              <w:rPr>
                <w:rFonts w:ascii="Cambria" w:hAnsi="Cambria"/>
                <w:b/>
                <w:bCs/>
                <w:color w:val="000000" w:themeColor="text1"/>
                <w:sz w:val="21"/>
                <w:szCs w:val="21"/>
              </w:rPr>
            </w:pPr>
          </w:p>
        </w:tc>
        <w:tc>
          <w:tcPr>
            <w:tcW w:w="1440" w:type="dxa"/>
            <w:noWrap/>
            <w:hideMark/>
          </w:tcPr>
          <w:p w14:paraId="1A6E3C09" w14:textId="77777777" w:rsidR="005E7265" w:rsidRPr="005E7265" w:rsidRDefault="005E7265">
            <w:pPr>
              <w:rPr>
                <w:rFonts w:ascii="Cambria" w:hAnsi="Cambria"/>
                <w:b/>
                <w:bCs/>
                <w:color w:val="000000" w:themeColor="text1"/>
                <w:sz w:val="21"/>
                <w:szCs w:val="21"/>
              </w:rPr>
            </w:pPr>
          </w:p>
        </w:tc>
        <w:tc>
          <w:tcPr>
            <w:tcW w:w="1980" w:type="dxa"/>
            <w:noWrap/>
            <w:hideMark/>
          </w:tcPr>
          <w:p w14:paraId="1201F5F8" w14:textId="77777777" w:rsidR="005E7265" w:rsidRPr="005E7265" w:rsidRDefault="005E7265">
            <w:pPr>
              <w:rPr>
                <w:rFonts w:ascii="Cambria" w:hAnsi="Cambria"/>
                <w:b/>
                <w:bCs/>
                <w:color w:val="000000" w:themeColor="text1"/>
                <w:sz w:val="21"/>
                <w:szCs w:val="21"/>
              </w:rPr>
            </w:pPr>
          </w:p>
        </w:tc>
      </w:tr>
      <w:tr w:rsidR="005E7265" w:rsidRPr="005E7265" w14:paraId="15462F57" w14:textId="77777777" w:rsidTr="00625D61">
        <w:trPr>
          <w:trHeight w:val="402"/>
        </w:trPr>
        <w:tc>
          <w:tcPr>
            <w:tcW w:w="2452" w:type="dxa"/>
            <w:gridSpan w:val="2"/>
            <w:noWrap/>
            <w:hideMark/>
          </w:tcPr>
          <w:p w14:paraId="7FFFAB7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M = Mastered</w:t>
            </w:r>
          </w:p>
        </w:tc>
        <w:tc>
          <w:tcPr>
            <w:tcW w:w="1613" w:type="dxa"/>
            <w:noWrap/>
            <w:hideMark/>
          </w:tcPr>
          <w:p w14:paraId="0E62B7C6" w14:textId="77777777" w:rsidR="005E7265" w:rsidRPr="005E7265" w:rsidRDefault="005E7265">
            <w:pPr>
              <w:rPr>
                <w:rFonts w:ascii="Cambria" w:hAnsi="Cambria"/>
                <w:b/>
                <w:bCs/>
                <w:color w:val="000000" w:themeColor="text1"/>
                <w:sz w:val="21"/>
                <w:szCs w:val="21"/>
              </w:rPr>
            </w:pPr>
          </w:p>
        </w:tc>
        <w:tc>
          <w:tcPr>
            <w:tcW w:w="1575" w:type="dxa"/>
            <w:noWrap/>
            <w:hideMark/>
          </w:tcPr>
          <w:p w14:paraId="7C30E6FD" w14:textId="77777777" w:rsidR="005E7265" w:rsidRPr="005E7265" w:rsidRDefault="005E7265">
            <w:pPr>
              <w:rPr>
                <w:rFonts w:ascii="Cambria" w:hAnsi="Cambria"/>
                <w:b/>
                <w:bCs/>
                <w:color w:val="000000" w:themeColor="text1"/>
                <w:sz w:val="21"/>
                <w:szCs w:val="21"/>
              </w:rPr>
            </w:pPr>
          </w:p>
        </w:tc>
        <w:tc>
          <w:tcPr>
            <w:tcW w:w="1535" w:type="dxa"/>
            <w:noWrap/>
            <w:hideMark/>
          </w:tcPr>
          <w:p w14:paraId="7B1A83B9" w14:textId="77777777" w:rsidR="005E7265" w:rsidRPr="005E7265" w:rsidRDefault="005E7265">
            <w:pPr>
              <w:rPr>
                <w:rFonts w:ascii="Cambria" w:hAnsi="Cambria"/>
                <w:b/>
                <w:bCs/>
                <w:color w:val="000000" w:themeColor="text1"/>
                <w:sz w:val="21"/>
                <w:szCs w:val="21"/>
              </w:rPr>
            </w:pPr>
          </w:p>
        </w:tc>
        <w:tc>
          <w:tcPr>
            <w:tcW w:w="1460" w:type="dxa"/>
            <w:noWrap/>
            <w:hideMark/>
          </w:tcPr>
          <w:p w14:paraId="433C4E50" w14:textId="77777777" w:rsidR="005E7265" w:rsidRPr="005E7265" w:rsidRDefault="005E7265">
            <w:pPr>
              <w:rPr>
                <w:rFonts w:ascii="Cambria" w:hAnsi="Cambria"/>
                <w:b/>
                <w:bCs/>
                <w:color w:val="000000" w:themeColor="text1"/>
                <w:sz w:val="21"/>
                <w:szCs w:val="21"/>
              </w:rPr>
            </w:pPr>
          </w:p>
        </w:tc>
        <w:tc>
          <w:tcPr>
            <w:tcW w:w="1350" w:type="dxa"/>
            <w:noWrap/>
            <w:hideMark/>
          </w:tcPr>
          <w:p w14:paraId="7B952182" w14:textId="77777777" w:rsidR="005E7265" w:rsidRPr="005E7265" w:rsidRDefault="005E7265">
            <w:pPr>
              <w:rPr>
                <w:rFonts w:ascii="Cambria" w:hAnsi="Cambria"/>
                <w:b/>
                <w:bCs/>
                <w:color w:val="000000" w:themeColor="text1"/>
                <w:sz w:val="21"/>
                <w:szCs w:val="21"/>
              </w:rPr>
            </w:pPr>
          </w:p>
        </w:tc>
        <w:tc>
          <w:tcPr>
            <w:tcW w:w="1440" w:type="dxa"/>
            <w:noWrap/>
            <w:hideMark/>
          </w:tcPr>
          <w:p w14:paraId="23337F40" w14:textId="77777777" w:rsidR="005E7265" w:rsidRPr="005E7265" w:rsidRDefault="005E7265">
            <w:pPr>
              <w:rPr>
                <w:rFonts w:ascii="Cambria" w:hAnsi="Cambria"/>
                <w:b/>
                <w:bCs/>
                <w:color w:val="000000" w:themeColor="text1"/>
                <w:sz w:val="21"/>
                <w:szCs w:val="21"/>
              </w:rPr>
            </w:pPr>
          </w:p>
        </w:tc>
        <w:tc>
          <w:tcPr>
            <w:tcW w:w="1980" w:type="dxa"/>
            <w:noWrap/>
            <w:hideMark/>
          </w:tcPr>
          <w:p w14:paraId="09A57A05" w14:textId="77777777" w:rsidR="005E7265" w:rsidRPr="005E7265" w:rsidRDefault="005E7265">
            <w:pPr>
              <w:rPr>
                <w:rFonts w:ascii="Cambria" w:hAnsi="Cambria"/>
                <w:b/>
                <w:bCs/>
                <w:color w:val="000000" w:themeColor="text1"/>
                <w:sz w:val="21"/>
                <w:szCs w:val="21"/>
              </w:rPr>
            </w:pPr>
          </w:p>
        </w:tc>
      </w:tr>
      <w:tr w:rsidR="005E7265" w:rsidRPr="005E7265" w14:paraId="2ED8957F" w14:textId="77777777" w:rsidTr="00625D61">
        <w:trPr>
          <w:trHeight w:val="360"/>
        </w:trPr>
        <w:tc>
          <w:tcPr>
            <w:tcW w:w="2452" w:type="dxa"/>
            <w:gridSpan w:val="2"/>
            <w:noWrap/>
            <w:hideMark/>
          </w:tcPr>
          <w:p w14:paraId="4092CCC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 = Assessed</w:t>
            </w:r>
          </w:p>
        </w:tc>
        <w:tc>
          <w:tcPr>
            <w:tcW w:w="1613" w:type="dxa"/>
            <w:noWrap/>
            <w:hideMark/>
          </w:tcPr>
          <w:p w14:paraId="5AC70CFD" w14:textId="77777777" w:rsidR="005E7265" w:rsidRPr="005E7265" w:rsidRDefault="005E7265">
            <w:pPr>
              <w:rPr>
                <w:rFonts w:ascii="Cambria" w:hAnsi="Cambria"/>
                <w:b/>
                <w:bCs/>
                <w:color w:val="000000" w:themeColor="text1"/>
                <w:sz w:val="21"/>
                <w:szCs w:val="21"/>
              </w:rPr>
            </w:pPr>
          </w:p>
        </w:tc>
        <w:tc>
          <w:tcPr>
            <w:tcW w:w="1575" w:type="dxa"/>
            <w:noWrap/>
            <w:hideMark/>
          </w:tcPr>
          <w:p w14:paraId="214A3B2D" w14:textId="77777777" w:rsidR="005E7265" w:rsidRPr="005E7265" w:rsidRDefault="005E7265">
            <w:pPr>
              <w:rPr>
                <w:rFonts w:ascii="Cambria" w:hAnsi="Cambria"/>
                <w:b/>
                <w:bCs/>
                <w:color w:val="000000" w:themeColor="text1"/>
                <w:sz w:val="21"/>
                <w:szCs w:val="21"/>
              </w:rPr>
            </w:pPr>
          </w:p>
        </w:tc>
        <w:tc>
          <w:tcPr>
            <w:tcW w:w="1535" w:type="dxa"/>
            <w:noWrap/>
            <w:hideMark/>
          </w:tcPr>
          <w:p w14:paraId="37CCEB17" w14:textId="77777777" w:rsidR="005E7265" w:rsidRPr="005E7265" w:rsidRDefault="005E7265">
            <w:pPr>
              <w:rPr>
                <w:rFonts w:ascii="Cambria" w:hAnsi="Cambria"/>
                <w:b/>
                <w:bCs/>
                <w:color w:val="000000" w:themeColor="text1"/>
                <w:sz w:val="21"/>
                <w:szCs w:val="21"/>
              </w:rPr>
            </w:pPr>
          </w:p>
        </w:tc>
        <w:tc>
          <w:tcPr>
            <w:tcW w:w="1460" w:type="dxa"/>
            <w:noWrap/>
            <w:hideMark/>
          </w:tcPr>
          <w:p w14:paraId="4B639E9B" w14:textId="77777777" w:rsidR="005E7265" w:rsidRPr="005E7265" w:rsidRDefault="005E7265">
            <w:pPr>
              <w:rPr>
                <w:rFonts w:ascii="Cambria" w:hAnsi="Cambria"/>
                <w:b/>
                <w:bCs/>
                <w:color w:val="000000" w:themeColor="text1"/>
                <w:sz w:val="21"/>
                <w:szCs w:val="21"/>
              </w:rPr>
            </w:pPr>
          </w:p>
        </w:tc>
        <w:tc>
          <w:tcPr>
            <w:tcW w:w="1350" w:type="dxa"/>
            <w:noWrap/>
            <w:hideMark/>
          </w:tcPr>
          <w:p w14:paraId="47C88490" w14:textId="77777777" w:rsidR="005E7265" w:rsidRPr="005E7265" w:rsidRDefault="005E7265">
            <w:pPr>
              <w:rPr>
                <w:rFonts w:ascii="Cambria" w:hAnsi="Cambria"/>
                <w:b/>
                <w:bCs/>
                <w:color w:val="000000" w:themeColor="text1"/>
                <w:sz w:val="21"/>
                <w:szCs w:val="21"/>
              </w:rPr>
            </w:pPr>
          </w:p>
        </w:tc>
        <w:tc>
          <w:tcPr>
            <w:tcW w:w="1440" w:type="dxa"/>
            <w:noWrap/>
            <w:hideMark/>
          </w:tcPr>
          <w:p w14:paraId="7292637F" w14:textId="77777777" w:rsidR="005E7265" w:rsidRPr="005E7265" w:rsidRDefault="005E7265">
            <w:pPr>
              <w:rPr>
                <w:rFonts w:ascii="Cambria" w:hAnsi="Cambria"/>
                <w:b/>
                <w:bCs/>
                <w:color w:val="000000" w:themeColor="text1"/>
                <w:sz w:val="21"/>
                <w:szCs w:val="21"/>
              </w:rPr>
            </w:pPr>
          </w:p>
        </w:tc>
        <w:tc>
          <w:tcPr>
            <w:tcW w:w="1980" w:type="dxa"/>
            <w:noWrap/>
            <w:hideMark/>
          </w:tcPr>
          <w:p w14:paraId="75000182" w14:textId="77777777" w:rsidR="005E7265" w:rsidRPr="005E7265" w:rsidRDefault="005E7265">
            <w:pPr>
              <w:rPr>
                <w:rFonts w:ascii="Cambria" w:hAnsi="Cambria"/>
                <w:b/>
                <w:bCs/>
                <w:color w:val="000000" w:themeColor="text1"/>
                <w:sz w:val="21"/>
                <w:szCs w:val="21"/>
              </w:rPr>
            </w:pPr>
          </w:p>
        </w:tc>
      </w:tr>
      <w:tr w:rsidR="005E7265" w:rsidRPr="005E7265" w14:paraId="5CD6AD52" w14:textId="77777777" w:rsidTr="00625D61">
        <w:trPr>
          <w:trHeight w:val="300"/>
        </w:trPr>
        <w:tc>
          <w:tcPr>
            <w:tcW w:w="1448" w:type="dxa"/>
            <w:noWrap/>
            <w:hideMark/>
          </w:tcPr>
          <w:p w14:paraId="45EC029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0A2CBA2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13" w:type="dxa"/>
            <w:noWrap/>
            <w:hideMark/>
          </w:tcPr>
          <w:p w14:paraId="70EDDC0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75" w:type="dxa"/>
            <w:shd w:val="clear" w:color="auto" w:fill="8EAADB" w:themeFill="accent1" w:themeFillTint="99"/>
            <w:noWrap/>
            <w:hideMark/>
          </w:tcPr>
          <w:p w14:paraId="701E05E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Learning Outcomes</w:t>
            </w:r>
          </w:p>
        </w:tc>
        <w:tc>
          <w:tcPr>
            <w:tcW w:w="1535" w:type="dxa"/>
            <w:shd w:val="clear" w:color="auto" w:fill="8EAADB" w:themeFill="accent1" w:themeFillTint="99"/>
            <w:noWrap/>
            <w:hideMark/>
          </w:tcPr>
          <w:p w14:paraId="4AD54C5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60" w:type="dxa"/>
            <w:shd w:val="clear" w:color="auto" w:fill="8EAADB" w:themeFill="accent1" w:themeFillTint="99"/>
            <w:noWrap/>
            <w:hideMark/>
          </w:tcPr>
          <w:p w14:paraId="73DF060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350" w:type="dxa"/>
            <w:shd w:val="clear" w:color="auto" w:fill="8EAADB" w:themeFill="accent1" w:themeFillTint="99"/>
            <w:noWrap/>
            <w:hideMark/>
          </w:tcPr>
          <w:p w14:paraId="4DF6A1D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shd w:val="clear" w:color="auto" w:fill="8EAADB" w:themeFill="accent1" w:themeFillTint="99"/>
            <w:noWrap/>
            <w:hideMark/>
          </w:tcPr>
          <w:p w14:paraId="09AAAB2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shd w:val="clear" w:color="auto" w:fill="8EAADB" w:themeFill="accent1" w:themeFillTint="99"/>
            <w:noWrap/>
            <w:hideMark/>
          </w:tcPr>
          <w:p w14:paraId="737534B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5E7265" w:rsidRPr="005E7265" w14:paraId="3DC8E257" w14:textId="77777777" w:rsidTr="00625D61">
        <w:trPr>
          <w:trHeight w:val="300"/>
        </w:trPr>
        <w:tc>
          <w:tcPr>
            <w:tcW w:w="1448" w:type="dxa"/>
            <w:noWrap/>
            <w:hideMark/>
          </w:tcPr>
          <w:p w14:paraId="32C401F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248B94F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13" w:type="dxa"/>
            <w:noWrap/>
            <w:hideMark/>
          </w:tcPr>
          <w:p w14:paraId="19DF228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75" w:type="dxa"/>
            <w:shd w:val="clear" w:color="auto" w:fill="8EAADB" w:themeFill="accent1" w:themeFillTint="99"/>
            <w:hideMark/>
          </w:tcPr>
          <w:p w14:paraId="203C312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LO1:</w:t>
            </w:r>
          </w:p>
        </w:tc>
        <w:tc>
          <w:tcPr>
            <w:tcW w:w="1535" w:type="dxa"/>
            <w:shd w:val="clear" w:color="auto" w:fill="8EAADB" w:themeFill="accent1" w:themeFillTint="99"/>
            <w:hideMark/>
          </w:tcPr>
          <w:p w14:paraId="4036105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LO2:</w:t>
            </w:r>
          </w:p>
        </w:tc>
        <w:tc>
          <w:tcPr>
            <w:tcW w:w="1460" w:type="dxa"/>
            <w:shd w:val="clear" w:color="auto" w:fill="8EAADB" w:themeFill="accent1" w:themeFillTint="99"/>
            <w:noWrap/>
            <w:hideMark/>
          </w:tcPr>
          <w:p w14:paraId="751DA06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LO3:</w:t>
            </w:r>
          </w:p>
        </w:tc>
        <w:tc>
          <w:tcPr>
            <w:tcW w:w="1350" w:type="dxa"/>
            <w:shd w:val="clear" w:color="auto" w:fill="8EAADB" w:themeFill="accent1" w:themeFillTint="99"/>
            <w:noWrap/>
            <w:hideMark/>
          </w:tcPr>
          <w:p w14:paraId="0C9FCEF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LO4:</w:t>
            </w:r>
          </w:p>
        </w:tc>
        <w:tc>
          <w:tcPr>
            <w:tcW w:w="1440" w:type="dxa"/>
            <w:shd w:val="clear" w:color="auto" w:fill="8EAADB" w:themeFill="accent1" w:themeFillTint="99"/>
            <w:noWrap/>
            <w:hideMark/>
          </w:tcPr>
          <w:p w14:paraId="69D28B2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LO5</w:t>
            </w:r>
          </w:p>
        </w:tc>
        <w:tc>
          <w:tcPr>
            <w:tcW w:w="1980" w:type="dxa"/>
            <w:shd w:val="clear" w:color="auto" w:fill="8EAADB" w:themeFill="accent1" w:themeFillTint="99"/>
            <w:noWrap/>
            <w:hideMark/>
          </w:tcPr>
          <w:p w14:paraId="4D31395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LO6</w:t>
            </w:r>
          </w:p>
        </w:tc>
      </w:tr>
      <w:tr w:rsidR="005E7265" w:rsidRPr="005E7265" w14:paraId="0FB13D02" w14:textId="77777777" w:rsidTr="00625D61">
        <w:trPr>
          <w:trHeight w:val="1800"/>
        </w:trPr>
        <w:tc>
          <w:tcPr>
            <w:tcW w:w="1448" w:type="dxa"/>
            <w:noWrap/>
            <w:hideMark/>
          </w:tcPr>
          <w:p w14:paraId="5E9FF0D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38E7E5D0" w14:textId="77777777" w:rsidR="005E7265" w:rsidRPr="005E7265" w:rsidRDefault="005E7265">
            <w:pPr>
              <w:rPr>
                <w:rFonts w:ascii="Cambria" w:hAnsi="Cambria"/>
                <w:b/>
                <w:bCs/>
                <w:color w:val="000000" w:themeColor="text1"/>
                <w:sz w:val="21"/>
                <w:szCs w:val="21"/>
              </w:rPr>
            </w:pPr>
          </w:p>
        </w:tc>
        <w:tc>
          <w:tcPr>
            <w:tcW w:w="1613" w:type="dxa"/>
            <w:noWrap/>
            <w:hideMark/>
          </w:tcPr>
          <w:p w14:paraId="336837C0" w14:textId="77777777" w:rsidR="005E7265" w:rsidRPr="005E7265" w:rsidRDefault="005E7265">
            <w:pPr>
              <w:rPr>
                <w:rFonts w:ascii="Cambria" w:hAnsi="Cambria"/>
                <w:b/>
                <w:bCs/>
                <w:color w:val="000000" w:themeColor="text1"/>
                <w:sz w:val="21"/>
                <w:szCs w:val="21"/>
              </w:rPr>
            </w:pPr>
          </w:p>
        </w:tc>
        <w:tc>
          <w:tcPr>
            <w:tcW w:w="1575" w:type="dxa"/>
            <w:shd w:val="clear" w:color="auto" w:fill="8EAADB" w:themeFill="accent1" w:themeFillTint="99"/>
            <w:hideMark/>
          </w:tcPr>
          <w:p w14:paraId="402F9CC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apply the terminology, methodology, and practices of literary criticism to contribute to ongoing scholarly conversations in literary studies.</w:t>
            </w:r>
          </w:p>
        </w:tc>
        <w:tc>
          <w:tcPr>
            <w:tcW w:w="1535" w:type="dxa"/>
            <w:shd w:val="clear" w:color="auto" w:fill="8EAADB" w:themeFill="accent1" w:themeFillTint="99"/>
            <w:hideMark/>
          </w:tcPr>
          <w:p w14:paraId="7D9DC0C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rhetorical analyses of multiple forms of texts using appropriate terminology and methodology.</w:t>
            </w:r>
          </w:p>
        </w:tc>
        <w:tc>
          <w:tcPr>
            <w:tcW w:w="1460" w:type="dxa"/>
            <w:shd w:val="clear" w:color="auto" w:fill="8EAADB" w:themeFill="accent1" w:themeFillTint="99"/>
            <w:hideMark/>
          </w:tcPr>
          <w:p w14:paraId="27F9674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The student can inventory credible sources on any topic covered in the core and the student’s subfield of choice.</w:t>
            </w:r>
          </w:p>
        </w:tc>
        <w:tc>
          <w:tcPr>
            <w:tcW w:w="1350" w:type="dxa"/>
            <w:shd w:val="clear" w:color="auto" w:fill="8EAADB" w:themeFill="accent1" w:themeFillTint="99"/>
            <w:hideMark/>
          </w:tcPr>
          <w:p w14:paraId="25FB4E9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describe a variety of learning theories</w:t>
            </w:r>
          </w:p>
        </w:tc>
        <w:tc>
          <w:tcPr>
            <w:tcW w:w="1440" w:type="dxa"/>
            <w:shd w:val="clear" w:color="auto" w:fill="8EAADB" w:themeFill="accent1" w:themeFillTint="99"/>
            <w:hideMark/>
          </w:tcPr>
          <w:p w14:paraId="35026A6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practice a variety of pedagogical methods</w:t>
            </w:r>
          </w:p>
        </w:tc>
        <w:tc>
          <w:tcPr>
            <w:tcW w:w="1980" w:type="dxa"/>
            <w:shd w:val="clear" w:color="auto" w:fill="8EAADB" w:themeFill="accent1" w:themeFillTint="99"/>
            <w:hideMark/>
          </w:tcPr>
          <w:p w14:paraId="38B95ED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an original argument using their inventory of credible sources.</w:t>
            </w:r>
          </w:p>
        </w:tc>
      </w:tr>
      <w:tr w:rsidR="005E7265" w:rsidRPr="005E7265" w14:paraId="68B6AF97" w14:textId="77777777" w:rsidTr="00625D61">
        <w:trPr>
          <w:trHeight w:val="300"/>
        </w:trPr>
        <w:tc>
          <w:tcPr>
            <w:tcW w:w="1448" w:type="dxa"/>
            <w:noWrap/>
            <w:hideMark/>
          </w:tcPr>
          <w:p w14:paraId="1D7E3CE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Subject</w:t>
            </w:r>
          </w:p>
        </w:tc>
        <w:tc>
          <w:tcPr>
            <w:tcW w:w="1004" w:type="dxa"/>
            <w:noWrap/>
            <w:hideMark/>
          </w:tcPr>
          <w:p w14:paraId="0EF37F8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Number</w:t>
            </w:r>
          </w:p>
        </w:tc>
        <w:tc>
          <w:tcPr>
            <w:tcW w:w="1613" w:type="dxa"/>
            <w:noWrap/>
            <w:hideMark/>
          </w:tcPr>
          <w:p w14:paraId="2E7113F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Title</w:t>
            </w:r>
          </w:p>
        </w:tc>
        <w:tc>
          <w:tcPr>
            <w:tcW w:w="1575" w:type="dxa"/>
            <w:noWrap/>
            <w:hideMark/>
          </w:tcPr>
          <w:p w14:paraId="43170EF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66A5203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60" w:type="dxa"/>
            <w:noWrap/>
            <w:hideMark/>
          </w:tcPr>
          <w:p w14:paraId="67D1068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350" w:type="dxa"/>
            <w:noWrap/>
            <w:hideMark/>
          </w:tcPr>
          <w:p w14:paraId="58F4B6F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3F1B417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13AAA2F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5E7265" w:rsidRPr="005E7265" w14:paraId="4011D971" w14:textId="77777777" w:rsidTr="00625D61">
        <w:trPr>
          <w:trHeight w:val="300"/>
        </w:trPr>
        <w:tc>
          <w:tcPr>
            <w:tcW w:w="1448" w:type="dxa"/>
            <w:shd w:val="clear" w:color="auto" w:fill="8EAADB" w:themeFill="accent1" w:themeFillTint="99"/>
            <w:noWrap/>
            <w:hideMark/>
          </w:tcPr>
          <w:p w14:paraId="437B343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lastRenderedPageBreak/>
              <w:t>ENG</w:t>
            </w:r>
          </w:p>
        </w:tc>
        <w:tc>
          <w:tcPr>
            <w:tcW w:w="1004" w:type="dxa"/>
            <w:shd w:val="clear" w:color="auto" w:fill="8EAADB" w:themeFill="accent1" w:themeFillTint="99"/>
            <w:noWrap/>
            <w:hideMark/>
          </w:tcPr>
          <w:p w14:paraId="688EB4D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401G</w:t>
            </w:r>
          </w:p>
        </w:tc>
        <w:tc>
          <w:tcPr>
            <w:tcW w:w="1613" w:type="dxa"/>
            <w:shd w:val="clear" w:color="auto" w:fill="8EAADB" w:themeFill="accent1" w:themeFillTint="99"/>
            <w:noWrap/>
            <w:hideMark/>
          </w:tcPr>
          <w:p w14:paraId="45BD536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ADV COMPOSITION</w:t>
            </w:r>
          </w:p>
        </w:tc>
        <w:tc>
          <w:tcPr>
            <w:tcW w:w="1575" w:type="dxa"/>
            <w:noWrap/>
            <w:hideMark/>
          </w:tcPr>
          <w:p w14:paraId="0B36984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487D86A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12A4B0B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531BCE0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6CBB6D7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6D63F57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0CE2FA32" w14:textId="77777777" w:rsidTr="00625D61">
        <w:trPr>
          <w:trHeight w:val="300"/>
        </w:trPr>
        <w:tc>
          <w:tcPr>
            <w:tcW w:w="1448" w:type="dxa"/>
            <w:shd w:val="clear" w:color="auto" w:fill="8EAADB" w:themeFill="accent1" w:themeFillTint="99"/>
            <w:noWrap/>
            <w:hideMark/>
          </w:tcPr>
          <w:p w14:paraId="07CFA76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4456151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402G</w:t>
            </w:r>
          </w:p>
        </w:tc>
        <w:tc>
          <w:tcPr>
            <w:tcW w:w="1613" w:type="dxa"/>
            <w:shd w:val="clear" w:color="auto" w:fill="8EAADB" w:themeFill="accent1" w:themeFillTint="99"/>
            <w:noWrap/>
            <w:hideMark/>
          </w:tcPr>
          <w:p w14:paraId="3573610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xml:space="preserve">EDITING AND PUBLISHING </w:t>
            </w:r>
          </w:p>
        </w:tc>
        <w:tc>
          <w:tcPr>
            <w:tcW w:w="1575" w:type="dxa"/>
            <w:noWrap/>
            <w:hideMark/>
          </w:tcPr>
          <w:p w14:paraId="265D3AC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61A5C9B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3037C23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6622072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4278465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1B2F712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1AAC747D" w14:textId="77777777" w:rsidTr="00625D61">
        <w:trPr>
          <w:trHeight w:val="300"/>
        </w:trPr>
        <w:tc>
          <w:tcPr>
            <w:tcW w:w="1448" w:type="dxa"/>
            <w:shd w:val="clear" w:color="auto" w:fill="8EAADB" w:themeFill="accent1" w:themeFillTint="99"/>
            <w:noWrap/>
            <w:hideMark/>
          </w:tcPr>
          <w:p w14:paraId="7AA50C0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28CB6DC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410G</w:t>
            </w:r>
          </w:p>
        </w:tc>
        <w:tc>
          <w:tcPr>
            <w:tcW w:w="1613" w:type="dxa"/>
            <w:shd w:val="clear" w:color="auto" w:fill="8EAADB" w:themeFill="accent1" w:themeFillTint="99"/>
            <w:noWrap/>
            <w:hideMark/>
          </w:tcPr>
          <w:p w14:paraId="1F3ED08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COMP THEORY AND WRITING INSTRUCTION</w:t>
            </w:r>
          </w:p>
        </w:tc>
        <w:tc>
          <w:tcPr>
            <w:tcW w:w="1575" w:type="dxa"/>
            <w:noWrap/>
            <w:hideMark/>
          </w:tcPr>
          <w:p w14:paraId="47D3444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0EEE50B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679AA9C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336F634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40" w:type="dxa"/>
            <w:noWrap/>
            <w:hideMark/>
          </w:tcPr>
          <w:p w14:paraId="5341430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980" w:type="dxa"/>
            <w:noWrap/>
            <w:hideMark/>
          </w:tcPr>
          <w:p w14:paraId="09B6783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1C7CD89D" w14:textId="77777777" w:rsidTr="00625D61">
        <w:trPr>
          <w:trHeight w:val="300"/>
        </w:trPr>
        <w:tc>
          <w:tcPr>
            <w:tcW w:w="1448" w:type="dxa"/>
            <w:shd w:val="clear" w:color="auto" w:fill="8EAADB" w:themeFill="accent1" w:themeFillTint="99"/>
            <w:noWrap/>
            <w:hideMark/>
          </w:tcPr>
          <w:p w14:paraId="64FDAB9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72AD757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412G</w:t>
            </w:r>
          </w:p>
        </w:tc>
        <w:tc>
          <w:tcPr>
            <w:tcW w:w="1613" w:type="dxa"/>
            <w:shd w:val="clear" w:color="auto" w:fill="8EAADB" w:themeFill="accent1" w:themeFillTint="99"/>
            <w:noWrap/>
            <w:hideMark/>
          </w:tcPr>
          <w:p w14:paraId="037FF80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THEORY OF RHET AND PERSUAS WRITING</w:t>
            </w:r>
          </w:p>
        </w:tc>
        <w:tc>
          <w:tcPr>
            <w:tcW w:w="1575" w:type="dxa"/>
            <w:noWrap/>
            <w:hideMark/>
          </w:tcPr>
          <w:p w14:paraId="5F5AD50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3AAB0EA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4F5E4E2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6FE9D39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7867070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2385297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645E7E11" w14:textId="77777777" w:rsidTr="00625D61">
        <w:trPr>
          <w:trHeight w:val="300"/>
        </w:trPr>
        <w:tc>
          <w:tcPr>
            <w:tcW w:w="1448" w:type="dxa"/>
            <w:shd w:val="clear" w:color="auto" w:fill="8EAADB" w:themeFill="accent1" w:themeFillTint="99"/>
            <w:noWrap/>
            <w:hideMark/>
          </w:tcPr>
          <w:p w14:paraId="7C8EC4F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0C263D7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415G</w:t>
            </w:r>
          </w:p>
        </w:tc>
        <w:tc>
          <w:tcPr>
            <w:tcW w:w="1613" w:type="dxa"/>
            <w:shd w:val="clear" w:color="auto" w:fill="8EAADB" w:themeFill="accent1" w:themeFillTint="99"/>
            <w:noWrap/>
            <w:hideMark/>
          </w:tcPr>
          <w:p w14:paraId="32102DD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WRITING AND TECHNOLOGY</w:t>
            </w:r>
          </w:p>
        </w:tc>
        <w:tc>
          <w:tcPr>
            <w:tcW w:w="1575" w:type="dxa"/>
            <w:noWrap/>
            <w:hideMark/>
          </w:tcPr>
          <w:p w14:paraId="31BB220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7315B56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22DDB74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2ECC8D0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784B6A3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0037631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3C922620" w14:textId="77777777" w:rsidTr="00625D61">
        <w:trPr>
          <w:trHeight w:val="300"/>
        </w:trPr>
        <w:tc>
          <w:tcPr>
            <w:tcW w:w="1448" w:type="dxa"/>
            <w:shd w:val="clear" w:color="auto" w:fill="8EAADB" w:themeFill="accent1" w:themeFillTint="99"/>
            <w:noWrap/>
            <w:hideMark/>
          </w:tcPr>
          <w:p w14:paraId="1817394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4DFD303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510G</w:t>
            </w:r>
          </w:p>
        </w:tc>
        <w:tc>
          <w:tcPr>
            <w:tcW w:w="1613" w:type="dxa"/>
            <w:shd w:val="clear" w:color="auto" w:fill="8EAADB" w:themeFill="accent1" w:themeFillTint="99"/>
            <w:noWrap/>
            <w:hideMark/>
          </w:tcPr>
          <w:p w14:paraId="053046A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GRAD RHET AND WRITING</w:t>
            </w:r>
          </w:p>
        </w:tc>
        <w:tc>
          <w:tcPr>
            <w:tcW w:w="1575" w:type="dxa"/>
            <w:noWrap/>
            <w:hideMark/>
          </w:tcPr>
          <w:p w14:paraId="2813AB9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15A9C24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2C8EE72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01466FFB" w14:textId="77777777" w:rsidR="005E7265" w:rsidRPr="005E7265" w:rsidRDefault="005E7265">
            <w:pPr>
              <w:rPr>
                <w:rFonts w:ascii="Cambria" w:hAnsi="Cambria"/>
                <w:b/>
                <w:bCs/>
                <w:color w:val="000000" w:themeColor="text1"/>
                <w:sz w:val="21"/>
                <w:szCs w:val="21"/>
              </w:rPr>
            </w:pPr>
            <w:proofErr w:type="gramStart"/>
            <w:r w:rsidRPr="005E7265">
              <w:rPr>
                <w:rFonts w:ascii="Cambria" w:hAnsi="Cambria"/>
                <w:b/>
                <w:bCs/>
                <w:color w:val="000000" w:themeColor="text1"/>
                <w:sz w:val="21"/>
                <w:szCs w:val="21"/>
              </w:rPr>
              <w:t>R,M</w:t>
            </w:r>
            <w:proofErr w:type="gramEnd"/>
          </w:p>
        </w:tc>
        <w:tc>
          <w:tcPr>
            <w:tcW w:w="1440" w:type="dxa"/>
            <w:noWrap/>
            <w:hideMark/>
          </w:tcPr>
          <w:p w14:paraId="06429521" w14:textId="77777777" w:rsidR="005E7265" w:rsidRPr="005E7265" w:rsidRDefault="005E7265">
            <w:pPr>
              <w:rPr>
                <w:rFonts w:ascii="Cambria" w:hAnsi="Cambria"/>
                <w:b/>
                <w:bCs/>
                <w:color w:val="000000" w:themeColor="text1"/>
                <w:sz w:val="21"/>
                <w:szCs w:val="21"/>
              </w:rPr>
            </w:pPr>
            <w:proofErr w:type="gramStart"/>
            <w:r w:rsidRPr="005E7265">
              <w:rPr>
                <w:rFonts w:ascii="Cambria" w:hAnsi="Cambria"/>
                <w:b/>
                <w:bCs/>
                <w:color w:val="000000" w:themeColor="text1"/>
                <w:sz w:val="21"/>
                <w:szCs w:val="21"/>
              </w:rPr>
              <w:t>R,M</w:t>
            </w:r>
            <w:proofErr w:type="gramEnd"/>
          </w:p>
        </w:tc>
        <w:tc>
          <w:tcPr>
            <w:tcW w:w="1980" w:type="dxa"/>
            <w:noWrap/>
            <w:hideMark/>
          </w:tcPr>
          <w:p w14:paraId="435FB52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452E5F39" w14:textId="77777777" w:rsidTr="00625D61">
        <w:trPr>
          <w:trHeight w:val="300"/>
        </w:trPr>
        <w:tc>
          <w:tcPr>
            <w:tcW w:w="1448" w:type="dxa"/>
            <w:shd w:val="clear" w:color="auto" w:fill="8EAADB" w:themeFill="accent1" w:themeFillTint="99"/>
            <w:noWrap/>
            <w:hideMark/>
          </w:tcPr>
          <w:p w14:paraId="4DCD705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5D5AB35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597</w:t>
            </w:r>
          </w:p>
        </w:tc>
        <w:tc>
          <w:tcPr>
            <w:tcW w:w="1613" w:type="dxa"/>
            <w:shd w:val="clear" w:color="auto" w:fill="8EAADB" w:themeFill="accent1" w:themeFillTint="99"/>
            <w:noWrap/>
            <w:hideMark/>
          </w:tcPr>
          <w:p w14:paraId="7B9EB0E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SPECIAL TOPICS</w:t>
            </w:r>
          </w:p>
        </w:tc>
        <w:tc>
          <w:tcPr>
            <w:tcW w:w="1575" w:type="dxa"/>
            <w:noWrap/>
            <w:hideMark/>
          </w:tcPr>
          <w:p w14:paraId="11F54C6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5" w:type="dxa"/>
            <w:noWrap/>
            <w:hideMark/>
          </w:tcPr>
          <w:p w14:paraId="0A811E8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60" w:type="dxa"/>
            <w:noWrap/>
            <w:hideMark/>
          </w:tcPr>
          <w:p w14:paraId="167C03D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350" w:type="dxa"/>
            <w:noWrap/>
            <w:hideMark/>
          </w:tcPr>
          <w:p w14:paraId="2EAC4C2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22F2A0C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80" w:type="dxa"/>
            <w:noWrap/>
            <w:hideMark/>
          </w:tcPr>
          <w:p w14:paraId="510FC57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bl>
    <w:p w14:paraId="1308443E" w14:textId="77777777" w:rsidR="005E7265" w:rsidRDefault="005E7265">
      <w:pPr>
        <w:rPr>
          <w:rFonts w:ascii="Cambria" w:hAnsi="Cambria"/>
          <w:b/>
          <w:bCs/>
          <w:color w:val="000000" w:themeColor="text1"/>
          <w:sz w:val="21"/>
          <w:szCs w:val="21"/>
        </w:rPr>
      </w:pPr>
    </w:p>
    <w:p w14:paraId="05268D63" w14:textId="330AAF8F" w:rsidR="00C13C82" w:rsidRDefault="00C13C82">
      <w:pPr>
        <w:rPr>
          <w:rFonts w:ascii="Cambria" w:hAnsi="Cambria"/>
          <w:b/>
          <w:bCs/>
          <w:color w:val="000000" w:themeColor="text1"/>
          <w:sz w:val="21"/>
          <w:szCs w:val="21"/>
        </w:rPr>
      </w:pPr>
    </w:p>
    <w:p w14:paraId="3BFDDB50" w14:textId="14D36827" w:rsidR="00C13C82" w:rsidRDefault="00C13C82">
      <w:pPr>
        <w:rPr>
          <w:rFonts w:ascii="Cambria" w:hAnsi="Cambria"/>
          <w:b/>
          <w:bCs/>
          <w:color w:val="000000" w:themeColor="text1"/>
          <w:sz w:val="21"/>
          <w:szCs w:val="21"/>
        </w:rPr>
      </w:pPr>
    </w:p>
    <w:p w14:paraId="38A482F7" w14:textId="77777777" w:rsidR="00C13C82" w:rsidRDefault="00C13C82" w:rsidP="00C13C82">
      <w:pPr>
        <w:rPr>
          <w:rFonts w:ascii="Cambria" w:hAnsi="Cambria"/>
          <w:b/>
          <w:bCs/>
          <w:color w:val="000000" w:themeColor="text1"/>
          <w:sz w:val="21"/>
          <w:szCs w:val="21"/>
        </w:rPr>
      </w:pPr>
    </w:p>
    <w:p w14:paraId="1A411733" w14:textId="06042AC7" w:rsidR="00C13C82" w:rsidRDefault="00C13C82" w:rsidP="00C13C82">
      <w:pPr>
        <w:rPr>
          <w:rFonts w:ascii="Cambria" w:hAnsi="Cambria"/>
          <w:b/>
          <w:bCs/>
          <w:color w:val="000000" w:themeColor="text1"/>
          <w:sz w:val="21"/>
          <w:szCs w:val="21"/>
        </w:rPr>
      </w:pPr>
      <w:r>
        <w:rPr>
          <w:rFonts w:ascii="Cambria" w:hAnsi="Cambria"/>
          <w:b/>
          <w:bCs/>
          <w:color w:val="000000" w:themeColor="text1"/>
          <w:sz w:val="21"/>
          <w:szCs w:val="21"/>
        </w:rPr>
        <w:t xml:space="preserve">ENGLISH MA </w:t>
      </w:r>
      <w:r w:rsidR="005E7265">
        <w:rPr>
          <w:rFonts w:ascii="Cambria" w:hAnsi="Cambria"/>
          <w:b/>
          <w:bCs/>
          <w:color w:val="000000" w:themeColor="text1"/>
          <w:sz w:val="21"/>
          <w:szCs w:val="21"/>
        </w:rPr>
        <w:t>TESOL</w:t>
      </w:r>
      <w:r>
        <w:rPr>
          <w:rFonts w:ascii="Cambria" w:hAnsi="Cambria"/>
          <w:b/>
          <w:bCs/>
          <w:color w:val="000000" w:themeColor="text1"/>
          <w:sz w:val="21"/>
          <w:szCs w:val="21"/>
        </w:rPr>
        <w:t xml:space="preserve"> CONCENTRATION</w:t>
      </w:r>
    </w:p>
    <w:tbl>
      <w:tblPr>
        <w:tblStyle w:val="TableGrid"/>
        <w:tblW w:w="0" w:type="auto"/>
        <w:tblLook w:val="04A0" w:firstRow="1" w:lastRow="0" w:firstColumn="1" w:lastColumn="0" w:noHBand="0" w:noVBand="1"/>
      </w:tblPr>
      <w:tblGrid>
        <w:gridCol w:w="1448"/>
        <w:gridCol w:w="1004"/>
        <w:gridCol w:w="1443"/>
        <w:gridCol w:w="1680"/>
        <w:gridCol w:w="1710"/>
        <w:gridCol w:w="1530"/>
        <w:gridCol w:w="1440"/>
        <w:gridCol w:w="1530"/>
        <w:gridCol w:w="1620"/>
      </w:tblGrid>
      <w:tr w:rsidR="00625D61" w:rsidRPr="005E7265" w14:paraId="27975EB5" w14:textId="77777777" w:rsidTr="00625D61">
        <w:trPr>
          <w:trHeight w:val="503"/>
        </w:trPr>
        <w:tc>
          <w:tcPr>
            <w:tcW w:w="3895" w:type="dxa"/>
            <w:gridSpan w:val="3"/>
            <w:noWrap/>
            <w:hideMark/>
          </w:tcPr>
          <w:p w14:paraId="3CE9648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CURRICULUM MAP TEMPLATE</w:t>
            </w:r>
          </w:p>
        </w:tc>
        <w:tc>
          <w:tcPr>
            <w:tcW w:w="1680" w:type="dxa"/>
            <w:noWrap/>
            <w:hideMark/>
          </w:tcPr>
          <w:p w14:paraId="60C23854" w14:textId="77777777" w:rsidR="005E7265" w:rsidRPr="005E7265" w:rsidRDefault="005E7265">
            <w:pPr>
              <w:rPr>
                <w:rFonts w:ascii="Cambria" w:hAnsi="Cambria"/>
                <w:b/>
                <w:bCs/>
                <w:color w:val="000000" w:themeColor="text1"/>
                <w:sz w:val="21"/>
                <w:szCs w:val="21"/>
              </w:rPr>
            </w:pPr>
          </w:p>
        </w:tc>
        <w:tc>
          <w:tcPr>
            <w:tcW w:w="1710" w:type="dxa"/>
            <w:noWrap/>
            <w:hideMark/>
          </w:tcPr>
          <w:p w14:paraId="15F7CB94" w14:textId="77777777" w:rsidR="005E7265" w:rsidRPr="005E7265" w:rsidRDefault="005E7265">
            <w:pPr>
              <w:rPr>
                <w:rFonts w:ascii="Cambria" w:hAnsi="Cambria"/>
                <w:b/>
                <w:bCs/>
                <w:color w:val="000000" w:themeColor="text1"/>
                <w:sz w:val="21"/>
                <w:szCs w:val="21"/>
              </w:rPr>
            </w:pPr>
          </w:p>
        </w:tc>
        <w:tc>
          <w:tcPr>
            <w:tcW w:w="1530" w:type="dxa"/>
            <w:noWrap/>
            <w:hideMark/>
          </w:tcPr>
          <w:p w14:paraId="5E49B72B" w14:textId="77777777" w:rsidR="005E7265" w:rsidRPr="005E7265" w:rsidRDefault="005E7265">
            <w:pPr>
              <w:rPr>
                <w:rFonts w:ascii="Cambria" w:hAnsi="Cambria"/>
                <w:b/>
                <w:bCs/>
                <w:color w:val="000000" w:themeColor="text1"/>
                <w:sz w:val="21"/>
                <w:szCs w:val="21"/>
              </w:rPr>
            </w:pPr>
          </w:p>
        </w:tc>
        <w:tc>
          <w:tcPr>
            <w:tcW w:w="1440" w:type="dxa"/>
            <w:noWrap/>
            <w:hideMark/>
          </w:tcPr>
          <w:p w14:paraId="4D04D49F" w14:textId="77777777" w:rsidR="005E7265" w:rsidRPr="005E7265" w:rsidRDefault="005E7265">
            <w:pPr>
              <w:rPr>
                <w:rFonts w:ascii="Cambria" w:hAnsi="Cambria"/>
                <w:b/>
                <w:bCs/>
                <w:color w:val="000000" w:themeColor="text1"/>
                <w:sz w:val="21"/>
                <w:szCs w:val="21"/>
              </w:rPr>
            </w:pPr>
          </w:p>
        </w:tc>
        <w:tc>
          <w:tcPr>
            <w:tcW w:w="1530" w:type="dxa"/>
            <w:noWrap/>
            <w:hideMark/>
          </w:tcPr>
          <w:p w14:paraId="4D5DB619" w14:textId="77777777" w:rsidR="005E7265" w:rsidRPr="005E7265" w:rsidRDefault="005E7265">
            <w:pPr>
              <w:rPr>
                <w:rFonts w:ascii="Cambria" w:hAnsi="Cambria"/>
                <w:b/>
                <w:bCs/>
                <w:color w:val="000000" w:themeColor="text1"/>
                <w:sz w:val="21"/>
                <w:szCs w:val="21"/>
              </w:rPr>
            </w:pPr>
          </w:p>
        </w:tc>
        <w:tc>
          <w:tcPr>
            <w:tcW w:w="1620" w:type="dxa"/>
            <w:noWrap/>
            <w:hideMark/>
          </w:tcPr>
          <w:p w14:paraId="1F1FAADC" w14:textId="77777777" w:rsidR="005E7265" w:rsidRPr="005E7265" w:rsidRDefault="005E7265">
            <w:pPr>
              <w:rPr>
                <w:rFonts w:ascii="Cambria" w:hAnsi="Cambria"/>
                <w:b/>
                <w:bCs/>
                <w:color w:val="000000" w:themeColor="text1"/>
                <w:sz w:val="21"/>
                <w:szCs w:val="21"/>
              </w:rPr>
            </w:pPr>
          </w:p>
        </w:tc>
      </w:tr>
      <w:tr w:rsidR="00625D61" w:rsidRPr="005E7265" w14:paraId="490731BC" w14:textId="77777777" w:rsidTr="00625D61">
        <w:trPr>
          <w:trHeight w:val="375"/>
        </w:trPr>
        <w:tc>
          <w:tcPr>
            <w:tcW w:w="1448" w:type="dxa"/>
            <w:noWrap/>
            <w:hideMark/>
          </w:tcPr>
          <w:p w14:paraId="7519107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5D993603" w14:textId="77777777" w:rsidR="005E7265" w:rsidRPr="005E7265" w:rsidRDefault="005E7265">
            <w:pPr>
              <w:rPr>
                <w:rFonts w:ascii="Cambria" w:hAnsi="Cambria"/>
                <w:b/>
                <w:bCs/>
                <w:color w:val="000000" w:themeColor="text1"/>
                <w:sz w:val="21"/>
                <w:szCs w:val="21"/>
              </w:rPr>
            </w:pPr>
          </w:p>
        </w:tc>
        <w:tc>
          <w:tcPr>
            <w:tcW w:w="1443" w:type="dxa"/>
            <w:noWrap/>
            <w:hideMark/>
          </w:tcPr>
          <w:p w14:paraId="59BA054D" w14:textId="77777777" w:rsidR="005E7265" w:rsidRPr="005E7265" w:rsidRDefault="005E7265">
            <w:pPr>
              <w:rPr>
                <w:rFonts w:ascii="Cambria" w:hAnsi="Cambria"/>
                <w:b/>
                <w:bCs/>
                <w:color w:val="000000" w:themeColor="text1"/>
                <w:sz w:val="21"/>
                <w:szCs w:val="21"/>
              </w:rPr>
            </w:pPr>
          </w:p>
        </w:tc>
        <w:tc>
          <w:tcPr>
            <w:tcW w:w="1680" w:type="dxa"/>
            <w:noWrap/>
            <w:hideMark/>
          </w:tcPr>
          <w:p w14:paraId="506A509C" w14:textId="77777777" w:rsidR="005E7265" w:rsidRPr="005E7265" w:rsidRDefault="005E7265">
            <w:pPr>
              <w:rPr>
                <w:rFonts w:ascii="Cambria" w:hAnsi="Cambria"/>
                <w:b/>
                <w:bCs/>
                <w:color w:val="000000" w:themeColor="text1"/>
                <w:sz w:val="21"/>
                <w:szCs w:val="21"/>
              </w:rPr>
            </w:pPr>
          </w:p>
        </w:tc>
        <w:tc>
          <w:tcPr>
            <w:tcW w:w="1710" w:type="dxa"/>
            <w:noWrap/>
            <w:hideMark/>
          </w:tcPr>
          <w:p w14:paraId="19A35142" w14:textId="77777777" w:rsidR="005E7265" w:rsidRPr="005E7265" w:rsidRDefault="005E7265">
            <w:pPr>
              <w:rPr>
                <w:rFonts w:ascii="Cambria" w:hAnsi="Cambria"/>
                <w:b/>
                <w:bCs/>
                <w:color w:val="000000" w:themeColor="text1"/>
                <w:sz w:val="21"/>
                <w:szCs w:val="21"/>
              </w:rPr>
            </w:pPr>
          </w:p>
        </w:tc>
        <w:tc>
          <w:tcPr>
            <w:tcW w:w="1530" w:type="dxa"/>
            <w:noWrap/>
            <w:hideMark/>
          </w:tcPr>
          <w:p w14:paraId="297109A0" w14:textId="77777777" w:rsidR="005E7265" w:rsidRPr="005E7265" w:rsidRDefault="005E7265">
            <w:pPr>
              <w:rPr>
                <w:rFonts w:ascii="Cambria" w:hAnsi="Cambria"/>
                <w:b/>
                <w:bCs/>
                <w:color w:val="000000" w:themeColor="text1"/>
                <w:sz w:val="21"/>
                <w:szCs w:val="21"/>
              </w:rPr>
            </w:pPr>
          </w:p>
        </w:tc>
        <w:tc>
          <w:tcPr>
            <w:tcW w:w="1440" w:type="dxa"/>
            <w:noWrap/>
            <w:hideMark/>
          </w:tcPr>
          <w:p w14:paraId="708AFEE3" w14:textId="77777777" w:rsidR="005E7265" w:rsidRPr="005E7265" w:rsidRDefault="005E7265">
            <w:pPr>
              <w:rPr>
                <w:rFonts w:ascii="Cambria" w:hAnsi="Cambria"/>
                <w:b/>
                <w:bCs/>
                <w:color w:val="000000" w:themeColor="text1"/>
                <w:sz w:val="21"/>
                <w:szCs w:val="21"/>
              </w:rPr>
            </w:pPr>
          </w:p>
        </w:tc>
        <w:tc>
          <w:tcPr>
            <w:tcW w:w="1530" w:type="dxa"/>
            <w:noWrap/>
            <w:hideMark/>
          </w:tcPr>
          <w:p w14:paraId="1F613A69" w14:textId="77777777" w:rsidR="005E7265" w:rsidRPr="005E7265" w:rsidRDefault="005E7265">
            <w:pPr>
              <w:rPr>
                <w:rFonts w:ascii="Cambria" w:hAnsi="Cambria"/>
                <w:b/>
                <w:bCs/>
                <w:color w:val="000000" w:themeColor="text1"/>
                <w:sz w:val="21"/>
                <w:szCs w:val="21"/>
              </w:rPr>
            </w:pPr>
          </w:p>
        </w:tc>
        <w:tc>
          <w:tcPr>
            <w:tcW w:w="1620" w:type="dxa"/>
            <w:noWrap/>
            <w:hideMark/>
          </w:tcPr>
          <w:p w14:paraId="700A9001" w14:textId="77777777" w:rsidR="005E7265" w:rsidRPr="005E7265" w:rsidRDefault="005E7265">
            <w:pPr>
              <w:rPr>
                <w:rFonts w:ascii="Cambria" w:hAnsi="Cambria"/>
                <w:b/>
                <w:bCs/>
                <w:color w:val="000000" w:themeColor="text1"/>
                <w:sz w:val="21"/>
                <w:szCs w:val="21"/>
              </w:rPr>
            </w:pPr>
          </w:p>
        </w:tc>
      </w:tr>
      <w:tr w:rsidR="00625D61" w:rsidRPr="005E7265" w14:paraId="5C63F873" w14:textId="77777777" w:rsidTr="00625D61">
        <w:trPr>
          <w:trHeight w:val="300"/>
        </w:trPr>
        <w:tc>
          <w:tcPr>
            <w:tcW w:w="1448" w:type="dxa"/>
            <w:shd w:val="clear" w:color="auto" w:fill="8EAADB" w:themeFill="accent1" w:themeFillTint="99"/>
            <w:noWrap/>
            <w:hideMark/>
          </w:tcPr>
          <w:p w14:paraId="340BC25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Program name:</w:t>
            </w:r>
          </w:p>
        </w:tc>
        <w:tc>
          <w:tcPr>
            <w:tcW w:w="4127" w:type="dxa"/>
            <w:gridSpan w:val="3"/>
            <w:noWrap/>
            <w:hideMark/>
          </w:tcPr>
          <w:p w14:paraId="422BD45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MA in English</w:t>
            </w:r>
          </w:p>
        </w:tc>
        <w:tc>
          <w:tcPr>
            <w:tcW w:w="1710" w:type="dxa"/>
            <w:noWrap/>
            <w:hideMark/>
          </w:tcPr>
          <w:p w14:paraId="267E82D9" w14:textId="77777777" w:rsidR="005E7265" w:rsidRPr="005E7265" w:rsidRDefault="005E7265">
            <w:pPr>
              <w:rPr>
                <w:rFonts w:ascii="Cambria" w:hAnsi="Cambria"/>
                <w:b/>
                <w:bCs/>
                <w:color w:val="000000" w:themeColor="text1"/>
                <w:sz w:val="21"/>
                <w:szCs w:val="21"/>
              </w:rPr>
            </w:pPr>
          </w:p>
        </w:tc>
        <w:tc>
          <w:tcPr>
            <w:tcW w:w="1530" w:type="dxa"/>
            <w:noWrap/>
            <w:hideMark/>
          </w:tcPr>
          <w:p w14:paraId="5E6E85DD" w14:textId="77777777" w:rsidR="005E7265" w:rsidRPr="005E7265" w:rsidRDefault="005E7265">
            <w:pPr>
              <w:rPr>
                <w:rFonts w:ascii="Cambria" w:hAnsi="Cambria"/>
                <w:b/>
                <w:bCs/>
                <w:color w:val="000000" w:themeColor="text1"/>
                <w:sz w:val="21"/>
                <w:szCs w:val="21"/>
              </w:rPr>
            </w:pPr>
          </w:p>
        </w:tc>
        <w:tc>
          <w:tcPr>
            <w:tcW w:w="1440" w:type="dxa"/>
            <w:noWrap/>
            <w:hideMark/>
          </w:tcPr>
          <w:p w14:paraId="5112509E" w14:textId="77777777" w:rsidR="005E7265" w:rsidRPr="005E7265" w:rsidRDefault="005E7265">
            <w:pPr>
              <w:rPr>
                <w:rFonts w:ascii="Cambria" w:hAnsi="Cambria"/>
                <w:b/>
                <w:bCs/>
                <w:color w:val="000000" w:themeColor="text1"/>
                <w:sz w:val="21"/>
                <w:szCs w:val="21"/>
              </w:rPr>
            </w:pPr>
          </w:p>
        </w:tc>
        <w:tc>
          <w:tcPr>
            <w:tcW w:w="1530" w:type="dxa"/>
            <w:noWrap/>
            <w:hideMark/>
          </w:tcPr>
          <w:p w14:paraId="46AB955D" w14:textId="77777777" w:rsidR="005E7265" w:rsidRPr="005E7265" w:rsidRDefault="005E7265">
            <w:pPr>
              <w:rPr>
                <w:rFonts w:ascii="Cambria" w:hAnsi="Cambria"/>
                <w:b/>
                <w:bCs/>
                <w:color w:val="000000" w:themeColor="text1"/>
                <w:sz w:val="21"/>
                <w:szCs w:val="21"/>
              </w:rPr>
            </w:pPr>
          </w:p>
        </w:tc>
        <w:tc>
          <w:tcPr>
            <w:tcW w:w="1620" w:type="dxa"/>
            <w:noWrap/>
            <w:hideMark/>
          </w:tcPr>
          <w:p w14:paraId="3F8DF411" w14:textId="77777777" w:rsidR="005E7265" w:rsidRPr="005E7265" w:rsidRDefault="005E7265">
            <w:pPr>
              <w:rPr>
                <w:rFonts w:ascii="Cambria" w:hAnsi="Cambria"/>
                <w:b/>
                <w:bCs/>
                <w:color w:val="000000" w:themeColor="text1"/>
                <w:sz w:val="21"/>
                <w:szCs w:val="21"/>
              </w:rPr>
            </w:pPr>
          </w:p>
        </w:tc>
      </w:tr>
      <w:tr w:rsidR="00625D61" w:rsidRPr="005E7265" w14:paraId="7E486114" w14:textId="77777777" w:rsidTr="00625D61">
        <w:trPr>
          <w:trHeight w:val="300"/>
        </w:trPr>
        <w:tc>
          <w:tcPr>
            <w:tcW w:w="1448" w:type="dxa"/>
            <w:shd w:val="clear" w:color="auto" w:fill="8EAADB" w:themeFill="accent1" w:themeFillTint="99"/>
            <w:noWrap/>
            <w:hideMark/>
          </w:tcPr>
          <w:p w14:paraId="023F3C7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Department:</w:t>
            </w:r>
          </w:p>
        </w:tc>
        <w:tc>
          <w:tcPr>
            <w:tcW w:w="4127" w:type="dxa"/>
            <w:gridSpan w:val="3"/>
            <w:noWrap/>
            <w:hideMark/>
          </w:tcPr>
          <w:p w14:paraId="4EFEFE7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English</w:t>
            </w:r>
          </w:p>
        </w:tc>
        <w:tc>
          <w:tcPr>
            <w:tcW w:w="1710" w:type="dxa"/>
            <w:noWrap/>
            <w:hideMark/>
          </w:tcPr>
          <w:p w14:paraId="2774EA49" w14:textId="77777777" w:rsidR="005E7265" w:rsidRPr="005E7265" w:rsidRDefault="005E7265">
            <w:pPr>
              <w:rPr>
                <w:rFonts w:ascii="Cambria" w:hAnsi="Cambria"/>
                <w:b/>
                <w:bCs/>
                <w:color w:val="000000" w:themeColor="text1"/>
                <w:sz w:val="21"/>
                <w:szCs w:val="21"/>
              </w:rPr>
            </w:pPr>
          </w:p>
        </w:tc>
        <w:tc>
          <w:tcPr>
            <w:tcW w:w="1530" w:type="dxa"/>
            <w:noWrap/>
            <w:hideMark/>
          </w:tcPr>
          <w:p w14:paraId="4B4CAED6" w14:textId="77777777" w:rsidR="005E7265" w:rsidRPr="005E7265" w:rsidRDefault="005E7265">
            <w:pPr>
              <w:rPr>
                <w:rFonts w:ascii="Cambria" w:hAnsi="Cambria"/>
                <w:b/>
                <w:bCs/>
                <w:color w:val="000000" w:themeColor="text1"/>
                <w:sz w:val="21"/>
                <w:szCs w:val="21"/>
              </w:rPr>
            </w:pPr>
          </w:p>
        </w:tc>
        <w:tc>
          <w:tcPr>
            <w:tcW w:w="1440" w:type="dxa"/>
            <w:noWrap/>
            <w:hideMark/>
          </w:tcPr>
          <w:p w14:paraId="57DC2A0C" w14:textId="77777777" w:rsidR="005E7265" w:rsidRPr="005E7265" w:rsidRDefault="005E7265">
            <w:pPr>
              <w:rPr>
                <w:rFonts w:ascii="Cambria" w:hAnsi="Cambria"/>
                <w:b/>
                <w:bCs/>
                <w:color w:val="000000" w:themeColor="text1"/>
                <w:sz w:val="21"/>
                <w:szCs w:val="21"/>
              </w:rPr>
            </w:pPr>
          </w:p>
        </w:tc>
        <w:tc>
          <w:tcPr>
            <w:tcW w:w="1530" w:type="dxa"/>
            <w:noWrap/>
            <w:hideMark/>
          </w:tcPr>
          <w:p w14:paraId="3445F430" w14:textId="77777777" w:rsidR="005E7265" w:rsidRPr="005E7265" w:rsidRDefault="005E7265">
            <w:pPr>
              <w:rPr>
                <w:rFonts w:ascii="Cambria" w:hAnsi="Cambria"/>
                <w:b/>
                <w:bCs/>
                <w:color w:val="000000" w:themeColor="text1"/>
                <w:sz w:val="21"/>
                <w:szCs w:val="21"/>
              </w:rPr>
            </w:pPr>
          </w:p>
        </w:tc>
        <w:tc>
          <w:tcPr>
            <w:tcW w:w="1620" w:type="dxa"/>
            <w:noWrap/>
            <w:hideMark/>
          </w:tcPr>
          <w:p w14:paraId="7AB5A981" w14:textId="77777777" w:rsidR="005E7265" w:rsidRPr="005E7265" w:rsidRDefault="005E7265">
            <w:pPr>
              <w:rPr>
                <w:rFonts w:ascii="Cambria" w:hAnsi="Cambria"/>
                <w:b/>
                <w:bCs/>
                <w:color w:val="000000" w:themeColor="text1"/>
                <w:sz w:val="21"/>
                <w:szCs w:val="21"/>
              </w:rPr>
            </w:pPr>
          </w:p>
        </w:tc>
      </w:tr>
      <w:tr w:rsidR="00625D61" w:rsidRPr="005E7265" w14:paraId="3AD06575" w14:textId="77777777" w:rsidTr="00625D61">
        <w:trPr>
          <w:trHeight w:val="300"/>
        </w:trPr>
        <w:tc>
          <w:tcPr>
            <w:tcW w:w="1448" w:type="dxa"/>
            <w:shd w:val="clear" w:color="auto" w:fill="8EAADB" w:themeFill="accent1" w:themeFillTint="99"/>
            <w:noWrap/>
            <w:hideMark/>
          </w:tcPr>
          <w:p w14:paraId="39C1250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College:</w:t>
            </w:r>
          </w:p>
        </w:tc>
        <w:tc>
          <w:tcPr>
            <w:tcW w:w="4127" w:type="dxa"/>
            <w:gridSpan w:val="3"/>
            <w:noWrap/>
            <w:hideMark/>
          </w:tcPr>
          <w:p w14:paraId="41B5E1E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PCAL</w:t>
            </w:r>
          </w:p>
        </w:tc>
        <w:tc>
          <w:tcPr>
            <w:tcW w:w="1710" w:type="dxa"/>
            <w:noWrap/>
            <w:hideMark/>
          </w:tcPr>
          <w:p w14:paraId="79A7E70E" w14:textId="77777777" w:rsidR="005E7265" w:rsidRPr="005E7265" w:rsidRDefault="005E7265">
            <w:pPr>
              <w:rPr>
                <w:rFonts w:ascii="Cambria" w:hAnsi="Cambria"/>
                <w:b/>
                <w:bCs/>
                <w:color w:val="000000" w:themeColor="text1"/>
                <w:sz w:val="21"/>
                <w:szCs w:val="21"/>
              </w:rPr>
            </w:pPr>
          </w:p>
        </w:tc>
        <w:tc>
          <w:tcPr>
            <w:tcW w:w="1530" w:type="dxa"/>
            <w:noWrap/>
            <w:hideMark/>
          </w:tcPr>
          <w:p w14:paraId="3957EE43" w14:textId="77777777" w:rsidR="005E7265" w:rsidRPr="005E7265" w:rsidRDefault="005E7265">
            <w:pPr>
              <w:rPr>
                <w:rFonts w:ascii="Cambria" w:hAnsi="Cambria"/>
                <w:b/>
                <w:bCs/>
                <w:color w:val="000000" w:themeColor="text1"/>
                <w:sz w:val="21"/>
                <w:szCs w:val="21"/>
              </w:rPr>
            </w:pPr>
          </w:p>
        </w:tc>
        <w:tc>
          <w:tcPr>
            <w:tcW w:w="1440" w:type="dxa"/>
            <w:noWrap/>
            <w:hideMark/>
          </w:tcPr>
          <w:p w14:paraId="7D5C42A6" w14:textId="77777777" w:rsidR="005E7265" w:rsidRPr="005E7265" w:rsidRDefault="005E7265">
            <w:pPr>
              <w:rPr>
                <w:rFonts w:ascii="Cambria" w:hAnsi="Cambria"/>
                <w:b/>
                <w:bCs/>
                <w:color w:val="000000" w:themeColor="text1"/>
                <w:sz w:val="21"/>
                <w:szCs w:val="21"/>
              </w:rPr>
            </w:pPr>
          </w:p>
        </w:tc>
        <w:tc>
          <w:tcPr>
            <w:tcW w:w="1530" w:type="dxa"/>
            <w:noWrap/>
            <w:hideMark/>
          </w:tcPr>
          <w:p w14:paraId="5775D0FD" w14:textId="77777777" w:rsidR="005E7265" w:rsidRPr="005E7265" w:rsidRDefault="005E7265">
            <w:pPr>
              <w:rPr>
                <w:rFonts w:ascii="Cambria" w:hAnsi="Cambria"/>
                <w:b/>
                <w:bCs/>
                <w:color w:val="000000" w:themeColor="text1"/>
                <w:sz w:val="21"/>
                <w:szCs w:val="21"/>
              </w:rPr>
            </w:pPr>
          </w:p>
        </w:tc>
        <w:tc>
          <w:tcPr>
            <w:tcW w:w="1620" w:type="dxa"/>
            <w:noWrap/>
            <w:hideMark/>
          </w:tcPr>
          <w:p w14:paraId="5DDF6F52" w14:textId="77777777" w:rsidR="005E7265" w:rsidRPr="005E7265" w:rsidRDefault="005E7265">
            <w:pPr>
              <w:rPr>
                <w:rFonts w:ascii="Cambria" w:hAnsi="Cambria"/>
                <w:b/>
                <w:bCs/>
                <w:color w:val="000000" w:themeColor="text1"/>
                <w:sz w:val="21"/>
                <w:szCs w:val="21"/>
              </w:rPr>
            </w:pPr>
          </w:p>
        </w:tc>
      </w:tr>
      <w:tr w:rsidR="00625D61" w:rsidRPr="005E7265" w14:paraId="69885FFB" w14:textId="77777777" w:rsidTr="00625D61">
        <w:trPr>
          <w:trHeight w:val="300"/>
        </w:trPr>
        <w:tc>
          <w:tcPr>
            <w:tcW w:w="1448" w:type="dxa"/>
            <w:shd w:val="clear" w:color="auto" w:fill="8EAADB" w:themeFill="accent1" w:themeFillTint="99"/>
            <w:noWrap/>
            <w:hideMark/>
          </w:tcPr>
          <w:p w14:paraId="67D1028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Contact person:</w:t>
            </w:r>
          </w:p>
        </w:tc>
        <w:tc>
          <w:tcPr>
            <w:tcW w:w="4127" w:type="dxa"/>
            <w:gridSpan w:val="3"/>
            <w:noWrap/>
            <w:hideMark/>
          </w:tcPr>
          <w:p w14:paraId="585C059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Alison Youngblood</w:t>
            </w:r>
          </w:p>
        </w:tc>
        <w:tc>
          <w:tcPr>
            <w:tcW w:w="1710" w:type="dxa"/>
            <w:noWrap/>
            <w:hideMark/>
          </w:tcPr>
          <w:p w14:paraId="5D500D75" w14:textId="77777777" w:rsidR="005E7265" w:rsidRPr="005E7265" w:rsidRDefault="005E7265">
            <w:pPr>
              <w:rPr>
                <w:rFonts w:ascii="Cambria" w:hAnsi="Cambria"/>
                <w:b/>
                <w:bCs/>
                <w:color w:val="000000" w:themeColor="text1"/>
                <w:sz w:val="21"/>
                <w:szCs w:val="21"/>
              </w:rPr>
            </w:pPr>
          </w:p>
        </w:tc>
        <w:tc>
          <w:tcPr>
            <w:tcW w:w="1530" w:type="dxa"/>
            <w:noWrap/>
            <w:hideMark/>
          </w:tcPr>
          <w:p w14:paraId="63212EE6" w14:textId="77777777" w:rsidR="005E7265" w:rsidRPr="005E7265" w:rsidRDefault="005E7265">
            <w:pPr>
              <w:rPr>
                <w:rFonts w:ascii="Cambria" w:hAnsi="Cambria"/>
                <w:b/>
                <w:bCs/>
                <w:color w:val="000000" w:themeColor="text1"/>
                <w:sz w:val="21"/>
                <w:szCs w:val="21"/>
              </w:rPr>
            </w:pPr>
          </w:p>
        </w:tc>
        <w:tc>
          <w:tcPr>
            <w:tcW w:w="1440" w:type="dxa"/>
            <w:noWrap/>
            <w:hideMark/>
          </w:tcPr>
          <w:p w14:paraId="0B110EE4" w14:textId="77777777" w:rsidR="005E7265" w:rsidRPr="005E7265" w:rsidRDefault="005E7265">
            <w:pPr>
              <w:rPr>
                <w:rFonts w:ascii="Cambria" w:hAnsi="Cambria"/>
                <w:b/>
                <w:bCs/>
                <w:color w:val="000000" w:themeColor="text1"/>
                <w:sz w:val="21"/>
                <w:szCs w:val="21"/>
              </w:rPr>
            </w:pPr>
          </w:p>
        </w:tc>
        <w:tc>
          <w:tcPr>
            <w:tcW w:w="1530" w:type="dxa"/>
            <w:noWrap/>
            <w:hideMark/>
          </w:tcPr>
          <w:p w14:paraId="2874F26F" w14:textId="77777777" w:rsidR="005E7265" w:rsidRPr="005E7265" w:rsidRDefault="005E7265">
            <w:pPr>
              <w:rPr>
                <w:rFonts w:ascii="Cambria" w:hAnsi="Cambria"/>
                <w:b/>
                <w:bCs/>
                <w:color w:val="000000" w:themeColor="text1"/>
                <w:sz w:val="21"/>
                <w:szCs w:val="21"/>
              </w:rPr>
            </w:pPr>
          </w:p>
        </w:tc>
        <w:tc>
          <w:tcPr>
            <w:tcW w:w="1620" w:type="dxa"/>
            <w:noWrap/>
            <w:hideMark/>
          </w:tcPr>
          <w:p w14:paraId="2985493E" w14:textId="77777777" w:rsidR="005E7265" w:rsidRPr="005E7265" w:rsidRDefault="005E7265">
            <w:pPr>
              <w:rPr>
                <w:rFonts w:ascii="Cambria" w:hAnsi="Cambria"/>
                <w:b/>
                <w:bCs/>
                <w:color w:val="000000" w:themeColor="text1"/>
                <w:sz w:val="21"/>
                <w:szCs w:val="21"/>
              </w:rPr>
            </w:pPr>
          </w:p>
        </w:tc>
      </w:tr>
      <w:tr w:rsidR="00625D61" w:rsidRPr="005E7265" w14:paraId="7FD8572F" w14:textId="77777777" w:rsidTr="00625D61">
        <w:trPr>
          <w:trHeight w:val="300"/>
        </w:trPr>
        <w:tc>
          <w:tcPr>
            <w:tcW w:w="1448" w:type="dxa"/>
            <w:shd w:val="clear" w:color="auto" w:fill="8EAADB" w:themeFill="accent1" w:themeFillTint="99"/>
            <w:noWrap/>
            <w:hideMark/>
          </w:tcPr>
          <w:p w14:paraId="2FD721B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Email:</w:t>
            </w:r>
          </w:p>
        </w:tc>
        <w:tc>
          <w:tcPr>
            <w:tcW w:w="4127" w:type="dxa"/>
            <w:gridSpan w:val="3"/>
            <w:noWrap/>
            <w:hideMark/>
          </w:tcPr>
          <w:p w14:paraId="6B36054E" w14:textId="77777777" w:rsidR="005E7265" w:rsidRPr="005E7265" w:rsidRDefault="005E7265">
            <w:pPr>
              <w:rPr>
                <w:rFonts w:ascii="Cambria" w:hAnsi="Cambria"/>
                <w:b/>
                <w:bCs/>
                <w:color w:val="000000" w:themeColor="text1"/>
                <w:sz w:val="21"/>
                <w:szCs w:val="21"/>
                <w:u w:val="single"/>
              </w:rPr>
            </w:pPr>
            <w:hyperlink r:id="rId10" w:history="1">
              <w:r w:rsidRPr="005E7265">
                <w:rPr>
                  <w:rStyle w:val="Hyperlink"/>
                  <w:rFonts w:ascii="Cambria" w:hAnsi="Cambria"/>
                  <w:b/>
                  <w:bCs/>
                  <w:sz w:val="21"/>
                  <w:szCs w:val="21"/>
                </w:rPr>
                <w:t>alison.youngblood@wku.edu</w:t>
              </w:r>
            </w:hyperlink>
          </w:p>
        </w:tc>
        <w:tc>
          <w:tcPr>
            <w:tcW w:w="1710" w:type="dxa"/>
            <w:noWrap/>
            <w:hideMark/>
          </w:tcPr>
          <w:p w14:paraId="127683A4" w14:textId="77777777" w:rsidR="005E7265" w:rsidRPr="005E7265" w:rsidRDefault="005E7265">
            <w:pPr>
              <w:rPr>
                <w:rFonts w:ascii="Cambria" w:hAnsi="Cambria"/>
                <w:b/>
                <w:bCs/>
                <w:color w:val="000000" w:themeColor="text1"/>
                <w:sz w:val="21"/>
                <w:szCs w:val="21"/>
                <w:u w:val="single"/>
              </w:rPr>
            </w:pPr>
          </w:p>
        </w:tc>
        <w:tc>
          <w:tcPr>
            <w:tcW w:w="1530" w:type="dxa"/>
            <w:noWrap/>
            <w:hideMark/>
          </w:tcPr>
          <w:p w14:paraId="67A4D942" w14:textId="77777777" w:rsidR="005E7265" w:rsidRPr="005E7265" w:rsidRDefault="005E7265">
            <w:pPr>
              <w:rPr>
                <w:rFonts w:ascii="Cambria" w:hAnsi="Cambria"/>
                <w:b/>
                <w:bCs/>
                <w:color w:val="000000" w:themeColor="text1"/>
                <w:sz w:val="21"/>
                <w:szCs w:val="21"/>
              </w:rPr>
            </w:pPr>
          </w:p>
        </w:tc>
        <w:tc>
          <w:tcPr>
            <w:tcW w:w="1440" w:type="dxa"/>
            <w:noWrap/>
            <w:hideMark/>
          </w:tcPr>
          <w:p w14:paraId="3A2F9909" w14:textId="77777777" w:rsidR="005E7265" w:rsidRPr="005E7265" w:rsidRDefault="005E7265">
            <w:pPr>
              <w:rPr>
                <w:rFonts w:ascii="Cambria" w:hAnsi="Cambria"/>
                <w:b/>
                <w:bCs/>
                <w:color w:val="000000" w:themeColor="text1"/>
                <w:sz w:val="21"/>
                <w:szCs w:val="21"/>
              </w:rPr>
            </w:pPr>
          </w:p>
        </w:tc>
        <w:tc>
          <w:tcPr>
            <w:tcW w:w="1530" w:type="dxa"/>
            <w:noWrap/>
            <w:hideMark/>
          </w:tcPr>
          <w:p w14:paraId="4F0EC2DD" w14:textId="77777777" w:rsidR="005E7265" w:rsidRPr="005E7265" w:rsidRDefault="005E7265">
            <w:pPr>
              <w:rPr>
                <w:rFonts w:ascii="Cambria" w:hAnsi="Cambria"/>
                <w:b/>
                <w:bCs/>
                <w:color w:val="000000" w:themeColor="text1"/>
                <w:sz w:val="21"/>
                <w:szCs w:val="21"/>
              </w:rPr>
            </w:pPr>
          </w:p>
        </w:tc>
        <w:tc>
          <w:tcPr>
            <w:tcW w:w="1620" w:type="dxa"/>
            <w:noWrap/>
            <w:hideMark/>
          </w:tcPr>
          <w:p w14:paraId="045674E7" w14:textId="77777777" w:rsidR="005E7265" w:rsidRPr="005E7265" w:rsidRDefault="005E7265">
            <w:pPr>
              <w:rPr>
                <w:rFonts w:ascii="Cambria" w:hAnsi="Cambria"/>
                <w:b/>
                <w:bCs/>
                <w:color w:val="000000" w:themeColor="text1"/>
                <w:sz w:val="21"/>
                <w:szCs w:val="21"/>
              </w:rPr>
            </w:pPr>
          </w:p>
        </w:tc>
      </w:tr>
      <w:tr w:rsidR="00625D61" w:rsidRPr="005E7265" w14:paraId="21A5E7C5" w14:textId="77777777" w:rsidTr="00625D61">
        <w:trPr>
          <w:trHeight w:val="402"/>
        </w:trPr>
        <w:tc>
          <w:tcPr>
            <w:tcW w:w="1448" w:type="dxa"/>
            <w:noWrap/>
            <w:hideMark/>
          </w:tcPr>
          <w:p w14:paraId="2995B2D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6EFBADCF" w14:textId="77777777" w:rsidR="005E7265" w:rsidRPr="005E7265" w:rsidRDefault="005E7265">
            <w:pPr>
              <w:rPr>
                <w:rFonts w:ascii="Cambria" w:hAnsi="Cambria"/>
                <w:b/>
                <w:bCs/>
                <w:color w:val="000000" w:themeColor="text1"/>
                <w:sz w:val="21"/>
                <w:szCs w:val="21"/>
              </w:rPr>
            </w:pPr>
          </w:p>
        </w:tc>
        <w:tc>
          <w:tcPr>
            <w:tcW w:w="1443" w:type="dxa"/>
            <w:noWrap/>
            <w:hideMark/>
          </w:tcPr>
          <w:p w14:paraId="4847E31F" w14:textId="77777777" w:rsidR="005E7265" w:rsidRPr="005E7265" w:rsidRDefault="005E7265">
            <w:pPr>
              <w:rPr>
                <w:rFonts w:ascii="Cambria" w:hAnsi="Cambria"/>
                <w:b/>
                <w:bCs/>
                <w:color w:val="000000" w:themeColor="text1"/>
                <w:sz w:val="21"/>
                <w:szCs w:val="21"/>
              </w:rPr>
            </w:pPr>
          </w:p>
        </w:tc>
        <w:tc>
          <w:tcPr>
            <w:tcW w:w="1680" w:type="dxa"/>
            <w:noWrap/>
            <w:hideMark/>
          </w:tcPr>
          <w:p w14:paraId="08E0FF19" w14:textId="77777777" w:rsidR="005E7265" w:rsidRPr="005E7265" w:rsidRDefault="005E7265">
            <w:pPr>
              <w:rPr>
                <w:rFonts w:ascii="Cambria" w:hAnsi="Cambria"/>
                <w:b/>
                <w:bCs/>
                <w:color w:val="000000" w:themeColor="text1"/>
                <w:sz w:val="21"/>
                <w:szCs w:val="21"/>
              </w:rPr>
            </w:pPr>
          </w:p>
        </w:tc>
        <w:tc>
          <w:tcPr>
            <w:tcW w:w="1710" w:type="dxa"/>
            <w:noWrap/>
            <w:hideMark/>
          </w:tcPr>
          <w:p w14:paraId="3AA70599" w14:textId="77777777" w:rsidR="005E7265" w:rsidRPr="005E7265" w:rsidRDefault="005E7265">
            <w:pPr>
              <w:rPr>
                <w:rFonts w:ascii="Cambria" w:hAnsi="Cambria"/>
                <w:b/>
                <w:bCs/>
                <w:color w:val="000000" w:themeColor="text1"/>
                <w:sz w:val="21"/>
                <w:szCs w:val="21"/>
              </w:rPr>
            </w:pPr>
          </w:p>
        </w:tc>
        <w:tc>
          <w:tcPr>
            <w:tcW w:w="1530" w:type="dxa"/>
            <w:noWrap/>
            <w:hideMark/>
          </w:tcPr>
          <w:p w14:paraId="348E9C2B" w14:textId="77777777" w:rsidR="005E7265" w:rsidRPr="005E7265" w:rsidRDefault="005E7265">
            <w:pPr>
              <w:rPr>
                <w:rFonts w:ascii="Cambria" w:hAnsi="Cambria"/>
                <w:b/>
                <w:bCs/>
                <w:color w:val="000000" w:themeColor="text1"/>
                <w:sz w:val="21"/>
                <w:szCs w:val="21"/>
              </w:rPr>
            </w:pPr>
          </w:p>
        </w:tc>
        <w:tc>
          <w:tcPr>
            <w:tcW w:w="1440" w:type="dxa"/>
            <w:noWrap/>
            <w:hideMark/>
          </w:tcPr>
          <w:p w14:paraId="5E09F270" w14:textId="77777777" w:rsidR="005E7265" w:rsidRPr="005E7265" w:rsidRDefault="005E7265">
            <w:pPr>
              <w:rPr>
                <w:rFonts w:ascii="Cambria" w:hAnsi="Cambria"/>
                <w:b/>
                <w:bCs/>
                <w:color w:val="000000" w:themeColor="text1"/>
                <w:sz w:val="21"/>
                <w:szCs w:val="21"/>
              </w:rPr>
            </w:pPr>
          </w:p>
        </w:tc>
        <w:tc>
          <w:tcPr>
            <w:tcW w:w="1530" w:type="dxa"/>
            <w:noWrap/>
            <w:hideMark/>
          </w:tcPr>
          <w:p w14:paraId="3EA6A434" w14:textId="77777777" w:rsidR="005E7265" w:rsidRPr="005E7265" w:rsidRDefault="005E7265">
            <w:pPr>
              <w:rPr>
                <w:rFonts w:ascii="Cambria" w:hAnsi="Cambria"/>
                <w:b/>
                <w:bCs/>
                <w:color w:val="000000" w:themeColor="text1"/>
                <w:sz w:val="21"/>
                <w:szCs w:val="21"/>
              </w:rPr>
            </w:pPr>
          </w:p>
        </w:tc>
        <w:tc>
          <w:tcPr>
            <w:tcW w:w="1620" w:type="dxa"/>
            <w:noWrap/>
            <w:hideMark/>
          </w:tcPr>
          <w:p w14:paraId="19F63FDA" w14:textId="77777777" w:rsidR="005E7265" w:rsidRPr="005E7265" w:rsidRDefault="005E7265">
            <w:pPr>
              <w:rPr>
                <w:rFonts w:ascii="Cambria" w:hAnsi="Cambria"/>
                <w:b/>
                <w:bCs/>
                <w:color w:val="000000" w:themeColor="text1"/>
                <w:sz w:val="21"/>
                <w:szCs w:val="21"/>
              </w:rPr>
            </w:pPr>
          </w:p>
        </w:tc>
      </w:tr>
      <w:tr w:rsidR="00625D61" w:rsidRPr="005E7265" w14:paraId="093AB32B" w14:textId="77777777" w:rsidTr="00625D61">
        <w:trPr>
          <w:trHeight w:val="402"/>
        </w:trPr>
        <w:tc>
          <w:tcPr>
            <w:tcW w:w="2452" w:type="dxa"/>
            <w:gridSpan w:val="2"/>
            <w:noWrap/>
            <w:hideMark/>
          </w:tcPr>
          <w:p w14:paraId="74B93ECA" w14:textId="77777777" w:rsidR="005E7265" w:rsidRPr="005E7265" w:rsidRDefault="005E7265">
            <w:pPr>
              <w:rPr>
                <w:rFonts w:ascii="Cambria" w:hAnsi="Cambria"/>
                <w:b/>
                <w:bCs/>
                <w:color w:val="000000" w:themeColor="text1"/>
                <w:sz w:val="21"/>
                <w:szCs w:val="21"/>
                <w:u w:val="single"/>
              </w:rPr>
            </w:pPr>
            <w:r w:rsidRPr="005E7265">
              <w:rPr>
                <w:rFonts w:ascii="Cambria" w:hAnsi="Cambria"/>
                <w:b/>
                <w:bCs/>
                <w:color w:val="000000" w:themeColor="text1"/>
                <w:sz w:val="21"/>
                <w:szCs w:val="21"/>
                <w:u w:val="single"/>
              </w:rPr>
              <w:t>KEY:</w:t>
            </w:r>
          </w:p>
        </w:tc>
        <w:tc>
          <w:tcPr>
            <w:tcW w:w="1443" w:type="dxa"/>
            <w:noWrap/>
            <w:hideMark/>
          </w:tcPr>
          <w:p w14:paraId="01AABD81" w14:textId="77777777" w:rsidR="005E7265" w:rsidRPr="005E7265" w:rsidRDefault="005E7265">
            <w:pPr>
              <w:rPr>
                <w:rFonts w:ascii="Cambria" w:hAnsi="Cambria"/>
                <w:b/>
                <w:bCs/>
                <w:color w:val="000000" w:themeColor="text1"/>
                <w:sz w:val="21"/>
                <w:szCs w:val="21"/>
                <w:u w:val="single"/>
              </w:rPr>
            </w:pPr>
          </w:p>
        </w:tc>
        <w:tc>
          <w:tcPr>
            <w:tcW w:w="1680" w:type="dxa"/>
            <w:noWrap/>
            <w:hideMark/>
          </w:tcPr>
          <w:p w14:paraId="0E34A38E" w14:textId="77777777" w:rsidR="005E7265" w:rsidRPr="005E7265" w:rsidRDefault="005E7265">
            <w:pPr>
              <w:rPr>
                <w:rFonts w:ascii="Cambria" w:hAnsi="Cambria"/>
                <w:b/>
                <w:bCs/>
                <w:color w:val="000000" w:themeColor="text1"/>
                <w:sz w:val="21"/>
                <w:szCs w:val="21"/>
              </w:rPr>
            </w:pPr>
          </w:p>
        </w:tc>
        <w:tc>
          <w:tcPr>
            <w:tcW w:w="1710" w:type="dxa"/>
            <w:noWrap/>
            <w:hideMark/>
          </w:tcPr>
          <w:p w14:paraId="14734014" w14:textId="77777777" w:rsidR="005E7265" w:rsidRPr="005E7265" w:rsidRDefault="005E7265">
            <w:pPr>
              <w:rPr>
                <w:rFonts w:ascii="Cambria" w:hAnsi="Cambria"/>
                <w:b/>
                <w:bCs/>
                <w:color w:val="000000" w:themeColor="text1"/>
                <w:sz w:val="21"/>
                <w:szCs w:val="21"/>
              </w:rPr>
            </w:pPr>
          </w:p>
        </w:tc>
        <w:tc>
          <w:tcPr>
            <w:tcW w:w="1530" w:type="dxa"/>
            <w:noWrap/>
            <w:hideMark/>
          </w:tcPr>
          <w:p w14:paraId="246E004E" w14:textId="77777777" w:rsidR="005E7265" w:rsidRPr="005E7265" w:rsidRDefault="005E7265">
            <w:pPr>
              <w:rPr>
                <w:rFonts w:ascii="Cambria" w:hAnsi="Cambria"/>
                <w:b/>
                <w:bCs/>
                <w:color w:val="000000" w:themeColor="text1"/>
                <w:sz w:val="21"/>
                <w:szCs w:val="21"/>
              </w:rPr>
            </w:pPr>
          </w:p>
        </w:tc>
        <w:tc>
          <w:tcPr>
            <w:tcW w:w="1440" w:type="dxa"/>
            <w:noWrap/>
            <w:hideMark/>
          </w:tcPr>
          <w:p w14:paraId="2B0E7D4A" w14:textId="77777777" w:rsidR="005E7265" w:rsidRPr="005E7265" w:rsidRDefault="005E7265">
            <w:pPr>
              <w:rPr>
                <w:rFonts w:ascii="Cambria" w:hAnsi="Cambria"/>
                <w:b/>
                <w:bCs/>
                <w:color w:val="000000" w:themeColor="text1"/>
                <w:sz w:val="21"/>
                <w:szCs w:val="21"/>
              </w:rPr>
            </w:pPr>
          </w:p>
        </w:tc>
        <w:tc>
          <w:tcPr>
            <w:tcW w:w="1530" w:type="dxa"/>
            <w:noWrap/>
            <w:hideMark/>
          </w:tcPr>
          <w:p w14:paraId="65E94843" w14:textId="77777777" w:rsidR="005E7265" w:rsidRPr="005E7265" w:rsidRDefault="005E7265">
            <w:pPr>
              <w:rPr>
                <w:rFonts w:ascii="Cambria" w:hAnsi="Cambria"/>
                <w:b/>
                <w:bCs/>
                <w:color w:val="000000" w:themeColor="text1"/>
                <w:sz w:val="21"/>
                <w:szCs w:val="21"/>
              </w:rPr>
            </w:pPr>
          </w:p>
        </w:tc>
        <w:tc>
          <w:tcPr>
            <w:tcW w:w="1620" w:type="dxa"/>
            <w:noWrap/>
            <w:hideMark/>
          </w:tcPr>
          <w:p w14:paraId="41861E03" w14:textId="77777777" w:rsidR="005E7265" w:rsidRPr="005E7265" w:rsidRDefault="005E7265">
            <w:pPr>
              <w:rPr>
                <w:rFonts w:ascii="Cambria" w:hAnsi="Cambria"/>
                <w:b/>
                <w:bCs/>
                <w:color w:val="000000" w:themeColor="text1"/>
                <w:sz w:val="21"/>
                <w:szCs w:val="21"/>
              </w:rPr>
            </w:pPr>
          </w:p>
        </w:tc>
      </w:tr>
      <w:tr w:rsidR="00625D61" w:rsidRPr="005E7265" w14:paraId="370DBEB3" w14:textId="77777777" w:rsidTr="00625D61">
        <w:trPr>
          <w:trHeight w:val="402"/>
        </w:trPr>
        <w:tc>
          <w:tcPr>
            <w:tcW w:w="2452" w:type="dxa"/>
            <w:gridSpan w:val="2"/>
            <w:noWrap/>
            <w:hideMark/>
          </w:tcPr>
          <w:p w14:paraId="2BF8398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I = Introduced</w:t>
            </w:r>
          </w:p>
        </w:tc>
        <w:tc>
          <w:tcPr>
            <w:tcW w:w="1443" w:type="dxa"/>
            <w:noWrap/>
            <w:hideMark/>
          </w:tcPr>
          <w:p w14:paraId="6CC3211B" w14:textId="77777777" w:rsidR="005E7265" w:rsidRPr="005E7265" w:rsidRDefault="005E7265">
            <w:pPr>
              <w:rPr>
                <w:rFonts w:ascii="Cambria" w:hAnsi="Cambria"/>
                <w:b/>
                <w:bCs/>
                <w:color w:val="000000" w:themeColor="text1"/>
                <w:sz w:val="21"/>
                <w:szCs w:val="21"/>
              </w:rPr>
            </w:pPr>
          </w:p>
        </w:tc>
        <w:tc>
          <w:tcPr>
            <w:tcW w:w="1680" w:type="dxa"/>
            <w:noWrap/>
            <w:hideMark/>
          </w:tcPr>
          <w:p w14:paraId="14D9E815" w14:textId="77777777" w:rsidR="005E7265" w:rsidRPr="005E7265" w:rsidRDefault="005E7265">
            <w:pPr>
              <w:rPr>
                <w:rFonts w:ascii="Cambria" w:hAnsi="Cambria"/>
                <w:b/>
                <w:bCs/>
                <w:color w:val="000000" w:themeColor="text1"/>
                <w:sz w:val="21"/>
                <w:szCs w:val="21"/>
              </w:rPr>
            </w:pPr>
          </w:p>
        </w:tc>
        <w:tc>
          <w:tcPr>
            <w:tcW w:w="1710" w:type="dxa"/>
            <w:noWrap/>
            <w:hideMark/>
          </w:tcPr>
          <w:p w14:paraId="06A932A4" w14:textId="77777777" w:rsidR="005E7265" w:rsidRPr="005E7265" w:rsidRDefault="005E7265">
            <w:pPr>
              <w:rPr>
                <w:rFonts w:ascii="Cambria" w:hAnsi="Cambria"/>
                <w:b/>
                <w:bCs/>
                <w:color w:val="000000" w:themeColor="text1"/>
                <w:sz w:val="21"/>
                <w:szCs w:val="21"/>
              </w:rPr>
            </w:pPr>
          </w:p>
        </w:tc>
        <w:tc>
          <w:tcPr>
            <w:tcW w:w="1530" w:type="dxa"/>
            <w:noWrap/>
            <w:hideMark/>
          </w:tcPr>
          <w:p w14:paraId="24087C38" w14:textId="77777777" w:rsidR="005E7265" w:rsidRPr="005E7265" w:rsidRDefault="005E7265">
            <w:pPr>
              <w:rPr>
                <w:rFonts w:ascii="Cambria" w:hAnsi="Cambria"/>
                <w:b/>
                <w:bCs/>
                <w:color w:val="000000" w:themeColor="text1"/>
                <w:sz w:val="21"/>
                <w:szCs w:val="21"/>
              </w:rPr>
            </w:pPr>
          </w:p>
        </w:tc>
        <w:tc>
          <w:tcPr>
            <w:tcW w:w="1440" w:type="dxa"/>
            <w:noWrap/>
            <w:hideMark/>
          </w:tcPr>
          <w:p w14:paraId="7492447C" w14:textId="77777777" w:rsidR="005E7265" w:rsidRPr="005E7265" w:rsidRDefault="005E7265">
            <w:pPr>
              <w:rPr>
                <w:rFonts w:ascii="Cambria" w:hAnsi="Cambria"/>
                <w:b/>
                <w:bCs/>
                <w:color w:val="000000" w:themeColor="text1"/>
                <w:sz w:val="21"/>
                <w:szCs w:val="21"/>
              </w:rPr>
            </w:pPr>
          </w:p>
        </w:tc>
        <w:tc>
          <w:tcPr>
            <w:tcW w:w="1530" w:type="dxa"/>
            <w:noWrap/>
            <w:hideMark/>
          </w:tcPr>
          <w:p w14:paraId="2A5A4894" w14:textId="77777777" w:rsidR="005E7265" w:rsidRPr="005E7265" w:rsidRDefault="005E7265">
            <w:pPr>
              <w:rPr>
                <w:rFonts w:ascii="Cambria" w:hAnsi="Cambria"/>
                <w:b/>
                <w:bCs/>
                <w:color w:val="000000" w:themeColor="text1"/>
                <w:sz w:val="21"/>
                <w:szCs w:val="21"/>
              </w:rPr>
            </w:pPr>
          </w:p>
        </w:tc>
        <w:tc>
          <w:tcPr>
            <w:tcW w:w="1620" w:type="dxa"/>
            <w:noWrap/>
            <w:hideMark/>
          </w:tcPr>
          <w:p w14:paraId="649F0F3C" w14:textId="77777777" w:rsidR="005E7265" w:rsidRPr="005E7265" w:rsidRDefault="005E7265">
            <w:pPr>
              <w:rPr>
                <w:rFonts w:ascii="Cambria" w:hAnsi="Cambria"/>
                <w:b/>
                <w:bCs/>
                <w:color w:val="000000" w:themeColor="text1"/>
                <w:sz w:val="21"/>
                <w:szCs w:val="21"/>
              </w:rPr>
            </w:pPr>
          </w:p>
        </w:tc>
      </w:tr>
      <w:tr w:rsidR="00625D61" w:rsidRPr="005E7265" w14:paraId="741D3962" w14:textId="77777777" w:rsidTr="00625D61">
        <w:trPr>
          <w:trHeight w:val="402"/>
        </w:trPr>
        <w:tc>
          <w:tcPr>
            <w:tcW w:w="2452" w:type="dxa"/>
            <w:gridSpan w:val="2"/>
            <w:noWrap/>
            <w:hideMark/>
          </w:tcPr>
          <w:p w14:paraId="2559A9E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 Reinforced/Developed</w:t>
            </w:r>
          </w:p>
        </w:tc>
        <w:tc>
          <w:tcPr>
            <w:tcW w:w="1443" w:type="dxa"/>
            <w:noWrap/>
            <w:hideMark/>
          </w:tcPr>
          <w:p w14:paraId="7BD6CFD6" w14:textId="77777777" w:rsidR="005E7265" w:rsidRPr="005E7265" w:rsidRDefault="005E7265">
            <w:pPr>
              <w:rPr>
                <w:rFonts w:ascii="Cambria" w:hAnsi="Cambria"/>
                <w:b/>
                <w:bCs/>
                <w:color w:val="000000" w:themeColor="text1"/>
                <w:sz w:val="21"/>
                <w:szCs w:val="21"/>
              </w:rPr>
            </w:pPr>
          </w:p>
        </w:tc>
        <w:tc>
          <w:tcPr>
            <w:tcW w:w="1680" w:type="dxa"/>
            <w:noWrap/>
            <w:hideMark/>
          </w:tcPr>
          <w:p w14:paraId="7AF0404C" w14:textId="77777777" w:rsidR="005E7265" w:rsidRPr="005E7265" w:rsidRDefault="005E7265">
            <w:pPr>
              <w:rPr>
                <w:rFonts w:ascii="Cambria" w:hAnsi="Cambria"/>
                <w:b/>
                <w:bCs/>
                <w:color w:val="000000" w:themeColor="text1"/>
                <w:sz w:val="21"/>
                <w:szCs w:val="21"/>
              </w:rPr>
            </w:pPr>
          </w:p>
        </w:tc>
        <w:tc>
          <w:tcPr>
            <w:tcW w:w="1710" w:type="dxa"/>
            <w:noWrap/>
            <w:hideMark/>
          </w:tcPr>
          <w:p w14:paraId="6DDF91AD" w14:textId="77777777" w:rsidR="005E7265" w:rsidRPr="005E7265" w:rsidRDefault="005E7265">
            <w:pPr>
              <w:rPr>
                <w:rFonts w:ascii="Cambria" w:hAnsi="Cambria"/>
                <w:b/>
                <w:bCs/>
                <w:color w:val="000000" w:themeColor="text1"/>
                <w:sz w:val="21"/>
                <w:szCs w:val="21"/>
              </w:rPr>
            </w:pPr>
          </w:p>
        </w:tc>
        <w:tc>
          <w:tcPr>
            <w:tcW w:w="1530" w:type="dxa"/>
            <w:noWrap/>
            <w:hideMark/>
          </w:tcPr>
          <w:p w14:paraId="34E4939B" w14:textId="77777777" w:rsidR="005E7265" w:rsidRPr="005E7265" w:rsidRDefault="005E7265">
            <w:pPr>
              <w:rPr>
                <w:rFonts w:ascii="Cambria" w:hAnsi="Cambria"/>
                <w:b/>
                <w:bCs/>
                <w:color w:val="000000" w:themeColor="text1"/>
                <w:sz w:val="21"/>
                <w:szCs w:val="21"/>
              </w:rPr>
            </w:pPr>
          </w:p>
        </w:tc>
        <w:tc>
          <w:tcPr>
            <w:tcW w:w="1440" w:type="dxa"/>
            <w:noWrap/>
            <w:hideMark/>
          </w:tcPr>
          <w:p w14:paraId="3FFF8197" w14:textId="77777777" w:rsidR="005E7265" w:rsidRPr="005E7265" w:rsidRDefault="005E7265">
            <w:pPr>
              <w:rPr>
                <w:rFonts w:ascii="Cambria" w:hAnsi="Cambria"/>
                <w:b/>
                <w:bCs/>
                <w:color w:val="000000" w:themeColor="text1"/>
                <w:sz w:val="21"/>
                <w:szCs w:val="21"/>
              </w:rPr>
            </w:pPr>
          </w:p>
        </w:tc>
        <w:tc>
          <w:tcPr>
            <w:tcW w:w="1530" w:type="dxa"/>
            <w:noWrap/>
            <w:hideMark/>
          </w:tcPr>
          <w:p w14:paraId="481B675B" w14:textId="77777777" w:rsidR="005E7265" w:rsidRPr="005E7265" w:rsidRDefault="005E7265">
            <w:pPr>
              <w:rPr>
                <w:rFonts w:ascii="Cambria" w:hAnsi="Cambria"/>
                <w:b/>
                <w:bCs/>
                <w:color w:val="000000" w:themeColor="text1"/>
                <w:sz w:val="21"/>
                <w:szCs w:val="21"/>
              </w:rPr>
            </w:pPr>
          </w:p>
        </w:tc>
        <w:tc>
          <w:tcPr>
            <w:tcW w:w="1620" w:type="dxa"/>
            <w:noWrap/>
            <w:hideMark/>
          </w:tcPr>
          <w:p w14:paraId="5E58DE4E" w14:textId="77777777" w:rsidR="005E7265" w:rsidRPr="005E7265" w:rsidRDefault="005E7265">
            <w:pPr>
              <w:rPr>
                <w:rFonts w:ascii="Cambria" w:hAnsi="Cambria"/>
                <w:b/>
                <w:bCs/>
                <w:color w:val="000000" w:themeColor="text1"/>
                <w:sz w:val="21"/>
                <w:szCs w:val="21"/>
              </w:rPr>
            </w:pPr>
          </w:p>
        </w:tc>
      </w:tr>
      <w:tr w:rsidR="00625D61" w:rsidRPr="005E7265" w14:paraId="472462D9" w14:textId="77777777" w:rsidTr="00625D61">
        <w:trPr>
          <w:trHeight w:val="402"/>
        </w:trPr>
        <w:tc>
          <w:tcPr>
            <w:tcW w:w="2452" w:type="dxa"/>
            <w:gridSpan w:val="2"/>
            <w:noWrap/>
            <w:hideMark/>
          </w:tcPr>
          <w:p w14:paraId="202F60F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lastRenderedPageBreak/>
              <w:t>M = Mastered</w:t>
            </w:r>
          </w:p>
        </w:tc>
        <w:tc>
          <w:tcPr>
            <w:tcW w:w="1443" w:type="dxa"/>
            <w:noWrap/>
            <w:hideMark/>
          </w:tcPr>
          <w:p w14:paraId="54A86B1A" w14:textId="77777777" w:rsidR="005E7265" w:rsidRPr="005E7265" w:rsidRDefault="005E7265">
            <w:pPr>
              <w:rPr>
                <w:rFonts w:ascii="Cambria" w:hAnsi="Cambria"/>
                <w:b/>
                <w:bCs/>
                <w:color w:val="000000" w:themeColor="text1"/>
                <w:sz w:val="21"/>
                <w:szCs w:val="21"/>
              </w:rPr>
            </w:pPr>
          </w:p>
        </w:tc>
        <w:tc>
          <w:tcPr>
            <w:tcW w:w="1680" w:type="dxa"/>
            <w:noWrap/>
            <w:hideMark/>
          </w:tcPr>
          <w:p w14:paraId="5C21B031" w14:textId="77777777" w:rsidR="005E7265" w:rsidRPr="005E7265" w:rsidRDefault="005E7265">
            <w:pPr>
              <w:rPr>
                <w:rFonts w:ascii="Cambria" w:hAnsi="Cambria"/>
                <w:b/>
                <w:bCs/>
                <w:color w:val="000000" w:themeColor="text1"/>
                <w:sz w:val="21"/>
                <w:szCs w:val="21"/>
              </w:rPr>
            </w:pPr>
          </w:p>
        </w:tc>
        <w:tc>
          <w:tcPr>
            <w:tcW w:w="1710" w:type="dxa"/>
            <w:noWrap/>
            <w:hideMark/>
          </w:tcPr>
          <w:p w14:paraId="13712949" w14:textId="77777777" w:rsidR="005E7265" w:rsidRPr="005E7265" w:rsidRDefault="005E7265">
            <w:pPr>
              <w:rPr>
                <w:rFonts w:ascii="Cambria" w:hAnsi="Cambria"/>
                <w:b/>
                <w:bCs/>
                <w:color w:val="000000" w:themeColor="text1"/>
                <w:sz w:val="21"/>
                <w:szCs w:val="21"/>
              </w:rPr>
            </w:pPr>
          </w:p>
        </w:tc>
        <w:tc>
          <w:tcPr>
            <w:tcW w:w="1530" w:type="dxa"/>
            <w:noWrap/>
            <w:hideMark/>
          </w:tcPr>
          <w:p w14:paraId="7749950E" w14:textId="77777777" w:rsidR="005E7265" w:rsidRPr="005E7265" w:rsidRDefault="005E7265">
            <w:pPr>
              <w:rPr>
                <w:rFonts w:ascii="Cambria" w:hAnsi="Cambria"/>
                <w:b/>
                <w:bCs/>
                <w:color w:val="000000" w:themeColor="text1"/>
                <w:sz w:val="21"/>
                <w:szCs w:val="21"/>
              </w:rPr>
            </w:pPr>
          </w:p>
        </w:tc>
        <w:tc>
          <w:tcPr>
            <w:tcW w:w="1440" w:type="dxa"/>
            <w:noWrap/>
            <w:hideMark/>
          </w:tcPr>
          <w:p w14:paraId="5CE83B7C" w14:textId="77777777" w:rsidR="005E7265" w:rsidRPr="005E7265" w:rsidRDefault="005E7265">
            <w:pPr>
              <w:rPr>
                <w:rFonts w:ascii="Cambria" w:hAnsi="Cambria"/>
                <w:b/>
                <w:bCs/>
                <w:color w:val="000000" w:themeColor="text1"/>
                <w:sz w:val="21"/>
                <w:szCs w:val="21"/>
              </w:rPr>
            </w:pPr>
          </w:p>
        </w:tc>
        <w:tc>
          <w:tcPr>
            <w:tcW w:w="1530" w:type="dxa"/>
            <w:noWrap/>
            <w:hideMark/>
          </w:tcPr>
          <w:p w14:paraId="543EF88F" w14:textId="77777777" w:rsidR="005E7265" w:rsidRPr="005E7265" w:rsidRDefault="005E7265">
            <w:pPr>
              <w:rPr>
                <w:rFonts w:ascii="Cambria" w:hAnsi="Cambria"/>
                <w:b/>
                <w:bCs/>
                <w:color w:val="000000" w:themeColor="text1"/>
                <w:sz w:val="21"/>
                <w:szCs w:val="21"/>
              </w:rPr>
            </w:pPr>
          </w:p>
        </w:tc>
        <w:tc>
          <w:tcPr>
            <w:tcW w:w="1620" w:type="dxa"/>
            <w:noWrap/>
            <w:hideMark/>
          </w:tcPr>
          <w:p w14:paraId="0ED2711A" w14:textId="77777777" w:rsidR="005E7265" w:rsidRPr="005E7265" w:rsidRDefault="005E7265">
            <w:pPr>
              <w:rPr>
                <w:rFonts w:ascii="Cambria" w:hAnsi="Cambria"/>
                <w:b/>
                <w:bCs/>
                <w:color w:val="000000" w:themeColor="text1"/>
                <w:sz w:val="21"/>
                <w:szCs w:val="21"/>
              </w:rPr>
            </w:pPr>
          </w:p>
        </w:tc>
      </w:tr>
      <w:tr w:rsidR="00625D61" w:rsidRPr="005E7265" w14:paraId="6A890A5D" w14:textId="77777777" w:rsidTr="00625D61">
        <w:trPr>
          <w:trHeight w:val="360"/>
        </w:trPr>
        <w:tc>
          <w:tcPr>
            <w:tcW w:w="2452" w:type="dxa"/>
            <w:gridSpan w:val="2"/>
            <w:noWrap/>
            <w:hideMark/>
          </w:tcPr>
          <w:p w14:paraId="59F10C0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 = Assessed</w:t>
            </w:r>
          </w:p>
        </w:tc>
        <w:tc>
          <w:tcPr>
            <w:tcW w:w="1443" w:type="dxa"/>
            <w:noWrap/>
            <w:hideMark/>
          </w:tcPr>
          <w:p w14:paraId="0F664ECB" w14:textId="77777777" w:rsidR="005E7265" w:rsidRPr="005E7265" w:rsidRDefault="005E7265">
            <w:pPr>
              <w:rPr>
                <w:rFonts w:ascii="Cambria" w:hAnsi="Cambria"/>
                <w:b/>
                <w:bCs/>
                <w:color w:val="000000" w:themeColor="text1"/>
                <w:sz w:val="21"/>
                <w:szCs w:val="21"/>
              </w:rPr>
            </w:pPr>
          </w:p>
        </w:tc>
        <w:tc>
          <w:tcPr>
            <w:tcW w:w="1680" w:type="dxa"/>
            <w:noWrap/>
            <w:hideMark/>
          </w:tcPr>
          <w:p w14:paraId="62E97FB6" w14:textId="77777777" w:rsidR="005E7265" w:rsidRPr="005E7265" w:rsidRDefault="005E7265">
            <w:pPr>
              <w:rPr>
                <w:rFonts w:ascii="Cambria" w:hAnsi="Cambria"/>
                <w:b/>
                <w:bCs/>
                <w:color w:val="000000" w:themeColor="text1"/>
                <w:sz w:val="21"/>
                <w:szCs w:val="21"/>
              </w:rPr>
            </w:pPr>
          </w:p>
        </w:tc>
        <w:tc>
          <w:tcPr>
            <w:tcW w:w="1710" w:type="dxa"/>
            <w:noWrap/>
            <w:hideMark/>
          </w:tcPr>
          <w:p w14:paraId="32D54B46" w14:textId="77777777" w:rsidR="005E7265" w:rsidRPr="005E7265" w:rsidRDefault="005E7265">
            <w:pPr>
              <w:rPr>
                <w:rFonts w:ascii="Cambria" w:hAnsi="Cambria"/>
                <w:b/>
                <w:bCs/>
                <w:color w:val="000000" w:themeColor="text1"/>
                <w:sz w:val="21"/>
                <w:szCs w:val="21"/>
              </w:rPr>
            </w:pPr>
          </w:p>
        </w:tc>
        <w:tc>
          <w:tcPr>
            <w:tcW w:w="1530" w:type="dxa"/>
            <w:noWrap/>
            <w:hideMark/>
          </w:tcPr>
          <w:p w14:paraId="3BB59452" w14:textId="77777777" w:rsidR="005E7265" w:rsidRPr="005E7265" w:rsidRDefault="005E7265">
            <w:pPr>
              <w:rPr>
                <w:rFonts w:ascii="Cambria" w:hAnsi="Cambria"/>
                <w:b/>
                <w:bCs/>
                <w:color w:val="000000" w:themeColor="text1"/>
                <w:sz w:val="21"/>
                <w:szCs w:val="21"/>
              </w:rPr>
            </w:pPr>
          </w:p>
        </w:tc>
        <w:tc>
          <w:tcPr>
            <w:tcW w:w="1440" w:type="dxa"/>
            <w:noWrap/>
            <w:hideMark/>
          </w:tcPr>
          <w:p w14:paraId="4007EA1A" w14:textId="77777777" w:rsidR="005E7265" w:rsidRPr="005E7265" w:rsidRDefault="005E7265">
            <w:pPr>
              <w:rPr>
                <w:rFonts w:ascii="Cambria" w:hAnsi="Cambria"/>
                <w:b/>
                <w:bCs/>
                <w:color w:val="000000" w:themeColor="text1"/>
                <w:sz w:val="21"/>
                <w:szCs w:val="21"/>
              </w:rPr>
            </w:pPr>
          </w:p>
        </w:tc>
        <w:tc>
          <w:tcPr>
            <w:tcW w:w="1530" w:type="dxa"/>
            <w:noWrap/>
            <w:hideMark/>
          </w:tcPr>
          <w:p w14:paraId="0AACB8E5" w14:textId="77777777" w:rsidR="005E7265" w:rsidRPr="005E7265" w:rsidRDefault="005E7265">
            <w:pPr>
              <w:rPr>
                <w:rFonts w:ascii="Cambria" w:hAnsi="Cambria"/>
                <w:b/>
                <w:bCs/>
                <w:color w:val="000000" w:themeColor="text1"/>
                <w:sz w:val="21"/>
                <w:szCs w:val="21"/>
              </w:rPr>
            </w:pPr>
          </w:p>
        </w:tc>
        <w:tc>
          <w:tcPr>
            <w:tcW w:w="1620" w:type="dxa"/>
            <w:noWrap/>
            <w:hideMark/>
          </w:tcPr>
          <w:p w14:paraId="1F3DEDAE" w14:textId="77777777" w:rsidR="005E7265" w:rsidRPr="005E7265" w:rsidRDefault="005E7265">
            <w:pPr>
              <w:rPr>
                <w:rFonts w:ascii="Cambria" w:hAnsi="Cambria"/>
                <w:b/>
                <w:bCs/>
                <w:color w:val="000000" w:themeColor="text1"/>
                <w:sz w:val="21"/>
                <w:szCs w:val="21"/>
              </w:rPr>
            </w:pPr>
          </w:p>
        </w:tc>
      </w:tr>
      <w:tr w:rsidR="00625D61" w:rsidRPr="005E7265" w14:paraId="3C8AA0AD" w14:textId="77777777" w:rsidTr="00625D61">
        <w:trPr>
          <w:trHeight w:val="300"/>
        </w:trPr>
        <w:tc>
          <w:tcPr>
            <w:tcW w:w="1448" w:type="dxa"/>
            <w:noWrap/>
            <w:hideMark/>
          </w:tcPr>
          <w:p w14:paraId="265F941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3BC0E4F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3" w:type="dxa"/>
            <w:noWrap/>
            <w:hideMark/>
          </w:tcPr>
          <w:p w14:paraId="721C8A7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80" w:type="dxa"/>
            <w:shd w:val="clear" w:color="auto" w:fill="8EAADB" w:themeFill="accent1" w:themeFillTint="99"/>
            <w:noWrap/>
            <w:hideMark/>
          </w:tcPr>
          <w:p w14:paraId="4BF8833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Learning Outcomes</w:t>
            </w:r>
          </w:p>
        </w:tc>
        <w:tc>
          <w:tcPr>
            <w:tcW w:w="1710" w:type="dxa"/>
            <w:shd w:val="clear" w:color="auto" w:fill="8EAADB" w:themeFill="accent1" w:themeFillTint="99"/>
            <w:noWrap/>
            <w:hideMark/>
          </w:tcPr>
          <w:p w14:paraId="17CED79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shd w:val="clear" w:color="auto" w:fill="8EAADB" w:themeFill="accent1" w:themeFillTint="99"/>
            <w:noWrap/>
            <w:hideMark/>
          </w:tcPr>
          <w:p w14:paraId="7531399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shd w:val="clear" w:color="auto" w:fill="8EAADB" w:themeFill="accent1" w:themeFillTint="99"/>
            <w:noWrap/>
            <w:hideMark/>
          </w:tcPr>
          <w:p w14:paraId="7C7BDE4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shd w:val="clear" w:color="auto" w:fill="8EAADB" w:themeFill="accent1" w:themeFillTint="99"/>
            <w:noWrap/>
            <w:hideMark/>
          </w:tcPr>
          <w:p w14:paraId="370B241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shd w:val="clear" w:color="auto" w:fill="8EAADB" w:themeFill="accent1" w:themeFillTint="99"/>
            <w:noWrap/>
            <w:hideMark/>
          </w:tcPr>
          <w:p w14:paraId="41740ED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625D61" w:rsidRPr="005E7265" w14:paraId="2E3C9F8B" w14:textId="77777777" w:rsidTr="00625D61">
        <w:trPr>
          <w:trHeight w:val="300"/>
        </w:trPr>
        <w:tc>
          <w:tcPr>
            <w:tcW w:w="1448" w:type="dxa"/>
            <w:noWrap/>
            <w:hideMark/>
          </w:tcPr>
          <w:p w14:paraId="2D42DA0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78B2F57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3" w:type="dxa"/>
            <w:noWrap/>
            <w:hideMark/>
          </w:tcPr>
          <w:p w14:paraId="047FB58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80" w:type="dxa"/>
            <w:shd w:val="clear" w:color="auto" w:fill="8EAADB" w:themeFill="accent1" w:themeFillTint="99"/>
            <w:hideMark/>
          </w:tcPr>
          <w:p w14:paraId="32644AC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LO1:</w:t>
            </w:r>
          </w:p>
        </w:tc>
        <w:tc>
          <w:tcPr>
            <w:tcW w:w="1710" w:type="dxa"/>
            <w:shd w:val="clear" w:color="auto" w:fill="8EAADB" w:themeFill="accent1" w:themeFillTint="99"/>
            <w:hideMark/>
          </w:tcPr>
          <w:p w14:paraId="4C95470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LO2:</w:t>
            </w:r>
          </w:p>
        </w:tc>
        <w:tc>
          <w:tcPr>
            <w:tcW w:w="1530" w:type="dxa"/>
            <w:shd w:val="clear" w:color="auto" w:fill="8EAADB" w:themeFill="accent1" w:themeFillTint="99"/>
            <w:noWrap/>
            <w:hideMark/>
          </w:tcPr>
          <w:p w14:paraId="15D29AC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LO3:</w:t>
            </w:r>
          </w:p>
        </w:tc>
        <w:tc>
          <w:tcPr>
            <w:tcW w:w="1440" w:type="dxa"/>
            <w:shd w:val="clear" w:color="auto" w:fill="8EAADB" w:themeFill="accent1" w:themeFillTint="99"/>
            <w:noWrap/>
            <w:hideMark/>
          </w:tcPr>
          <w:p w14:paraId="4B87B55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LO4:</w:t>
            </w:r>
          </w:p>
        </w:tc>
        <w:tc>
          <w:tcPr>
            <w:tcW w:w="1530" w:type="dxa"/>
            <w:shd w:val="clear" w:color="auto" w:fill="8EAADB" w:themeFill="accent1" w:themeFillTint="99"/>
            <w:noWrap/>
            <w:hideMark/>
          </w:tcPr>
          <w:p w14:paraId="304441D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LO5</w:t>
            </w:r>
          </w:p>
        </w:tc>
        <w:tc>
          <w:tcPr>
            <w:tcW w:w="1620" w:type="dxa"/>
            <w:shd w:val="clear" w:color="auto" w:fill="8EAADB" w:themeFill="accent1" w:themeFillTint="99"/>
            <w:noWrap/>
            <w:hideMark/>
          </w:tcPr>
          <w:p w14:paraId="459EA54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LO6</w:t>
            </w:r>
          </w:p>
        </w:tc>
      </w:tr>
      <w:tr w:rsidR="00625D61" w:rsidRPr="005E7265" w14:paraId="07E9F464" w14:textId="77777777" w:rsidTr="00625D61">
        <w:trPr>
          <w:trHeight w:val="1800"/>
        </w:trPr>
        <w:tc>
          <w:tcPr>
            <w:tcW w:w="1448" w:type="dxa"/>
            <w:noWrap/>
            <w:hideMark/>
          </w:tcPr>
          <w:p w14:paraId="66C1655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2459D69C" w14:textId="77777777" w:rsidR="005E7265" w:rsidRPr="005E7265" w:rsidRDefault="005E7265">
            <w:pPr>
              <w:rPr>
                <w:rFonts w:ascii="Cambria" w:hAnsi="Cambria"/>
                <w:b/>
                <w:bCs/>
                <w:color w:val="000000" w:themeColor="text1"/>
                <w:sz w:val="21"/>
                <w:szCs w:val="21"/>
              </w:rPr>
            </w:pPr>
          </w:p>
        </w:tc>
        <w:tc>
          <w:tcPr>
            <w:tcW w:w="1443" w:type="dxa"/>
            <w:noWrap/>
            <w:hideMark/>
          </w:tcPr>
          <w:p w14:paraId="258AD8E5" w14:textId="77777777" w:rsidR="005E7265" w:rsidRPr="005E7265" w:rsidRDefault="005E7265">
            <w:pPr>
              <w:rPr>
                <w:rFonts w:ascii="Cambria" w:hAnsi="Cambria"/>
                <w:b/>
                <w:bCs/>
                <w:color w:val="000000" w:themeColor="text1"/>
                <w:sz w:val="21"/>
                <w:szCs w:val="21"/>
              </w:rPr>
            </w:pPr>
          </w:p>
        </w:tc>
        <w:tc>
          <w:tcPr>
            <w:tcW w:w="1680" w:type="dxa"/>
            <w:shd w:val="clear" w:color="auto" w:fill="8EAADB" w:themeFill="accent1" w:themeFillTint="99"/>
            <w:hideMark/>
          </w:tcPr>
          <w:p w14:paraId="5AAF81D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apply the terminology, methodology, and practices of literary criticism to contribute to ongoing scholarly conversations in literary studies.</w:t>
            </w:r>
          </w:p>
        </w:tc>
        <w:tc>
          <w:tcPr>
            <w:tcW w:w="1710" w:type="dxa"/>
            <w:shd w:val="clear" w:color="auto" w:fill="8EAADB" w:themeFill="accent1" w:themeFillTint="99"/>
            <w:hideMark/>
          </w:tcPr>
          <w:p w14:paraId="1A14D4D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rhetorical analyses of multiple forms of texts using appropriate terminology and methodology.</w:t>
            </w:r>
          </w:p>
        </w:tc>
        <w:tc>
          <w:tcPr>
            <w:tcW w:w="1530" w:type="dxa"/>
            <w:shd w:val="clear" w:color="auto" w:fill="8EAADB" w:themeFill="accent1" w:themeFillTint="99"/>
            <w:hideMark/>
          </w:tcPr>
          <w:p w14:paraId="2C37389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The student can inventory credible sources on any topic covered in the core and the student’s subfield of choice.</w:t>
            </w:r>
          </w:p>
        </w:tc>
        <w:tc>
          <w:tcPr>
            <w:tcW w:w="1440" w:type="dxa"/>
            <w:shd w:val="clear" w:color="auto" w:fill="8EAADB" w:themeFill="accent1" w:themeFillTint="99"/>
            <w:hideMark/>
          </w:tcPr>
          <w:p w14:paraId="5D82E0E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describe a variety of learning theories</w:t>
            </w:r>
          </w:p>
        </w:tc>
        <w:tc>
          <w:tcPr>
            <w:tcW w:w="1530" w:type="dxa"/>
            <w:shd w:val="clear" w:color="auto" w:fill="8EAADB" w:themeFill="accent1" w:themeFillTint="99"/>
            <w:hideMark/>
          </w:tcPr>
          <w:p w14:paraId="00FBEFC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practice a variety of pedagogical methods</w:t>
            </w:r>
          </w:p>
        </w:tc>
        <w:tc>
          <w:tcPr>
            <w:tcW w:w="1620" w:type="dxa"/>
            <w:shd w:val="clear" w:color="auto" w:fill="8EAADB" w:themeFill="accent1" w:themeFillTint="99"/>
            <w:hideMark/>
          </w:tcPr>
          <w:p w14:paraId="5C29FBD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an original argument using their inventory of credible sources.</w:t>
            </w:r>
          </w:p>
        </w:tc>
      </w:tr>
      <w:tr w:rsidR="005E7265" w:rsidRPr="005E7265" w14:paraId="45991EFC" w14:textId="77777777" w:rsidTr="00625D61">
        <w:trPr>
          <w:trHeight w:val="300"/>
        </w:trPr>
        <w:tc>
          <w:tcPr>
            <w:tcW w:w="1448" w:type="dxa"/>
            <w:noWrap/>
            <w:hideMark/>
          </w:tcPr>
          <w:p w14:paraId="3551491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Subject</w:t>
            </w:r>
          </w:p>
        </w:tc>
        <w:tc>
          <w:tcPr>
            <w:tcW w:w="1004" w:type="dxa"/>
            <w:noWrap/>
            <w:hideMark/>
          </w:tcPr>
          <w:p w14:paraId="0A6DCA0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Number</w:t>
            </w:r>
          </w:p>
        </w:tc>
        <w:tc>
          <w:tcPr>
            <w:tcW w:w="1443" w:type="dxa"/>
            <w:noWrap/>
            <w:hideMark/>
          </w:tcPr>
          <w:p w14:paraId="30EB494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Title</w:t>
            </w:r>
          </w:p>
        </w:tc>
        <w:tc>
          <w:tcPr>
            <w:tcW w:w="1680" w:type="dxa"/>
            <w:noWrap/>
            <w:hideMark/>
          </w:tcPr>
          <w:p w14:paraId="4D6601A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710" w:type="dxa"/>
            <w:noWrap/>
            <w:hideMark/>
          </w:tcPr>
          <w:p w14:paraId="5D594E1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4616731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440" w:type="dxa"/>
            <w:noWrap/>
            <w:hideMark/>
          </w:tcPr>
          <w:p w14:paraId="664A414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49B7074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0D9FEBE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5E7265" w:rsidRPr="005E7265" w14:paraId="65D90BE1" w14:textId="77777777" w:rsidTr="00625D61">
        <w:trPr>
          <w:trHeight w:val="300"/>
        </w:trPr>
        <w:tc>
          <w:tcPr>
            <w:tcW w:w="1448" w:type="dxa"/>
            <w:shd w:val="clear" w:color="auto" w:fill="8EAADB" w:themeFill="accent1" w:themeFillTint="99"/>
            <w:noWrap/>
            <w:hideMark/>
          </w:tcPr>
          <w:p w14:paraId="1E4683E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123F5DB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407G</w:t>
            </w:r>
          </w:p>
        </w:tc>
        <w:tc>
          <w:tcPr>
            <w:tcW w:w="1443" w:type="dxa"/>
            <w:shd w:val="clear" w:color="auto" w:fill="8EAADB" w:themeFill="accent1" w:themeFillTint="99"/>
            <w:noWrap/>
            <w:hideMark/>
          </w:tcPr>
          <w:p w14:paraId="23FBB1D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LINGUISTIC ANALYSIS</w:t>
            </w:r>
          </w:p>
        </w:tc>
        <w:tc>
          <w:tcPr>
            <w:tcW w:w="1680" w:type="dxa"/>
            <w:noWrap/>
            <w:hideMark/>
          </w:tcPr>
          <w:p w14:paraId="09E255F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710" w:type="dxa"/>
            <w:noWrap/>
            <w:hideMark/>
          </w:tcPr>
          <w:p w14:paraId="4B084B1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1836200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40" w:type="dxa"/>
            <w:noWrap/>
            <w:hideMark/>
          </w:tcPr>
          <w:p w14:paraId="6F768DF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w:t>
            </w:r>
          </w:p>
        </w:tc>
        <w:tc>
          <w:tcPr>
            <w:tcW w:w="1530" w:type="dxa"/>
            <w:noWrap/>
            <w:hideMark/>
          </w:tcPr>
          <w:p w14:paraId="32323BF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4C34365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6FD848D0" w14:textId="77777777" w:rsidTr="00625D61">
        <w:trPr>
          <w:trHeight w:val="300"/>
        </w:trPr>
        <w:tc>
          <w:tcPr>
            <w:tcW w:w="1448" w:type="dxa"/>
            <w:shd w:val="clear" w:color="auto" w:fill="8EAADB" w:themeFill="accent1" w:themeFillTint="99"/>
            <w:noWrap/>
            <w:hideMark/>
          </w:tcPr>
          <w:p w14:paraId="52A9A85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51AB867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408G</w:t>
            </w:r>
          </w:p>
        </w:tc>
        <w:tc>
          <w:tcPr>
            <w:tcW w:w="1443" w:type="dxa"/>
            <w:shd w:val="clear" w:color="auto" w:fill="8EAADB" w:themeFill="accent1" w:themeFillTint="99"/>
            <w:noWrap/>
            <w:hideMark/>
          </w:tcPr>
          <w:p w14:paraId="3C51746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SOCIO AND PSYCHO LINGUISTICS</w:t>
            </w:r>
          </w:p>
        </w:tc>
        <w:tc>
          <w:tcPr>
            <w:tcW w:w="1680" w:type="dxa"/>
            <w:noWrap/>
            <w:hideMark/>
          </w:tcPr>
          <w:p w14:paraId="1BEBFEC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710" w:type="dxa"/>
            <w:noWrap/>
            <w:hideMark/>
          </w:tcPr>
          <w:p w14:paraId="4799937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69BC575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40" w:type="dxa"/>
            <w:noWrap/>
            <w:hideMark/>
          </w:tcPr>
          <w:p w14:paraId="797057A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w:t>
            </w:r>
          </w:p>
        </w:tc>
        <w:tc>
          <w:tcPr>
            <w:tcW w:w="1530" w:type="dxa"/>
            <w:noWrap/>
            <w:hideMark/>
          </w:tcPr>
          <w:p w14:paraId="65DFD62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w:t>
            </w:r>
          </w:p>
        </w:tc>
        <w:tc>
          <w:tcPr>
            <w:tcW w:w="1620" w:type="dxa"/>
            <w:noWrap/>
            <w:hideMark/>
          </w:tcPr>
          <w:p w14:paraId="57281F7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0A9640EA" w14:textId="77777777" w:rsidTr="00625D61">
        <w:trPr>
          <w:trHeight w:val="300"/>
        </w:trPr>
        <w:tc>
          <w:tcPr>
            <w:tcW w:w="1448" w:type="dxa"/>
            <w:shd w:val="clear" w:color="auto" w:fill="8EAADB" w:themeFill="accent1" w:themeFillTint="99"/>
            <w:noWrap/>
            <w:hideMark/>
          </w:tcPr>
          <w:p w14:paraId="576E4D9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3DA4A28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471G</w:t>
            </w:r>
          </w:p>
        </w:tc>
        <w:tc>
          <w:tcPr>
            <w:tcW w:w="1443" w:type="dxa"/>
            <w:shd w:val="clear" w:color="auto" w:fill="8EAADB" w:themeFill="accent1" w:themeFillTint="99"/>
            <w:noWrap/>
            <w:hideMark/>
          </w:tcPr>
          <w:p w14:paraId="6FFCFA9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TESL PRACTICUM</w:t>
            </w:r>
          </w:p>
        </w:tc>
        <w:tc>
          <w:tcPr>
            <w:tcW w:w="1680" w:type="dxa"/>
            <w:noWrap/>
            <w:hideMark/>
          </w:tcPr>
          <w:p w14:paraId="5726B7B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710" w:type="dxa"/>
            <w:noWrap/>
            <w:hideMark/>
          </w:tcPr>
          <w:p w14:paraId="0361E1B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5D1DBA5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40" w:type="dxa"/>
            <w:noWrap/>
            <w:hideMark/>
          </w:tcPr>
          <w:p w14:paraId="5883968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530" w:type="dxa"/>
            <w:noWrap/>
            <w:hideMark/>
          </w:tcPr>
          <w:p w14:paraId="4B32352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620" w:type="dxa"/>
            <w:noWrap/>
            <w:hideMark/>
          </w:tcPr>
          <w:p w14:paraId="602DBB8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r w:rsidR="005E7265" w:rsidRPr="005E7265" w14:paraId="652FB471" w14:textId="77777777" w:rsidTr="00625D61">
        <w:trPr>
          <w:trHeight w:val="300"/>
        </w:trPr>
        <w:tc>
          <w:tcPr>
            <w:tcW w:w="1448" w:type="dxa"/>
            <w:shd w:val="clear" w:color="auto" w:fill="8EAADB" w:themeFill="accent1" w:themeFillTint="99"/>
            <w:noWrap/>
            <w:hideMark/>
          </w:tcPr>
          <w:p w14:paraId="414505D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0FFD986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566</w:t>
            </w:r>
          </w:p>
        </w:tc>
        <w:tc>
          <w:tcPr>
            <w:tcW w:w="1443" w:type="dxa"/>
            <w:shd w:val="clear" w:color="auto" w:fill="8EAADB" w:themeFill="accent1" w:themeFillTint="99"/>
            <w:noWrap/>
            <w:hideMark/>
          </w:tcPr>
          <w:p w14:paraId="0ECC104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TEACHING AND TESTING ESL GRAMMAR</w:t>
            </w:r>
          </w:p>
        </w:tc>
        <w:tc>
          <w:tcPr>
            <w:tcW w:w="1680" w:type="dxa"/>
            <w:noWrap/>
            <w:hideMark/>
          </w:tcPr>
          <w:p w14:paraId="4598D5A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710" w:type="dxa"/>
            <w:noWrap/>
            <w:hideMark/>
          </w:tcPr>
          <w:p w14:paraId="134A009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1904E01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440" w:type="dxa"/>
            <w:noWrap/>
            <w:hideMark/>
          </w:tcPr>
          <w:p w14:paraId="6B16BB2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530" w:type="dxa"/>
            <w:noWrap/>
            <w:hideMark/>
          </w:tcPr>
          <w:p w14:paraId="6215F83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620" w:type="dxa"/>
            <w:noWrap/>
            <w:hideMark/>
          </w:tcPr>
          <w:p w14:paraId="7FDF5EE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r>
    </w:tbl>
    <w:p w14:paraId="7F08BB7F" w14:textId="77777777" w:rsidR="00C42892" w:rsidRDefault="00C42892" w:rsidP="00C13C82">
      <w:pPr>
        <w:rPr>
          <w:rFonts w:ascii="Cambria" w:hAnsi="Cambria"/>
          <w:b/>
          <w:bCs/>
          <w:color w:val="000000" w:themeColor="text1"/>
          <w:sz w:val="21"/>
          <w:szCs w:val="21"/>
        </w:rPr>
      </w:pPr>
    </w:p>
    <w:p w14:paraId="65DED576" w14:textId="77777777" w:rsidR="00625D61" w:rsidRDefault="00625D61">
      <w:pPr>
        <w:rPr>
          <w:rFonts w:ascii="Cambria" w:hAnsi="Cambria"/>
          <w:b/>
          <w:bCs/>
          <w:color w:val="000000" w:themeColor="text1"/>
          <w:sz w:val="21"/>
          <w:szCs w:val="21"/>
        </w:rPr>
      </w:pPr>
      <w:r>
        <w:rPr>
          <w:rFonts w:ascii="Cambria" w:hAnsi="Cambria"/>
          <w:b/>
          <w:bCs/>
          <w:color w:val="000000" w:themeColor="text1"/>
          <w:sz w:val="21"/>
          <w:szCs w:val="21"/>
        </w:rPr>
        <w:br w:type="page"/>
      </w:r>
    </w:p>
    <w:p w14:paraId="42CF4A41" w14:textId="12EE9535" w:rsidR="00C13C82" w:rsidRDefault="00C13C82" w:rsidP="00C13C82">
      <w:pPr>
        <w:rPr>
          <w:rFonts w:ascii="Cambria" w:hAnsi="Cambria"/>
          <w:b/>
          <w:bCs/>
          <w:color w:val="000000" w:themeColor="text1"/>
          <w:sz w:val="21"/>
          <w:szCs w:val="21"/>
        </w:rPr>
      </w:pPr>
      <w:r>
        <w:rPr>
          <w:rFonts w:ascii="Cambria" w:hAnsi="Cambria"/>
          <w:b/>
          <w:bCs/>
          <w:color w:val="000000" w:themeColor="text1"/>
          <w:sz w:val="21"/>
          <w:szCs w:val="21"/>
        </w:rPr>
        <w:lastRenderedPageBreak/>
        <w:t xml:space="preserve">ENGLISH MA </w:t>
      </w:r>
      <w:r w:rsidR="005E7265">
        <w:rPr>
          <w:rFonts w:ascii="Cambria" w:hAnsi="Cambria"/>
          <w:b/>
          <w:bCs/>
          <w:color w:val="000000" w:themeColor="text1"/>
          <w:sz w:val="21"/>
          <w:szCs w:val="21"/>
        </w:rPr>
        <w:t>FILM</w:t>
      </w:r>
      <w:r>
        <w:rPr>
          <w:rFonts w:ascii="Cambria" w:hAnsi="Cambria"/>
          <w:b/>
          <w:bCs/>
          <w:color w:val="000000" w:themeColor="text1"/>
          <w:sz w:val="21"/>
          <w:szCs w:val="21"/>
        </w:rPr>
        <w:t xml:space="preserve"> CONCENTRATION</w:t>
      </w:r>
    </w:p>
    <w:p w14:paraId="0F81C383" w14:textId="00362673" w:rsidR="005E7265" w:rsidRDefault="005E7265" w:rsidP="00C13C82">
      <w:pPr>
        <w:rPr>
          <w:rFonts w:ascii="Cambria" w:hAnsi="Cambria"/>
          <w:b/>
          <w:bCs/>
          <w:color w:val="000000" w:themeColor="text1"/>
          <w:sz w:val="21"/>
          <w:szCs w:val="21"/>
        </w:rPr>
      </w:pPr>
    </w:p>
    <w:tbl>
      <w:tblPr>
        <w:tblStyle w:val="TableGrid"/>
        <w:tblW w:w="0" w:type="auto"/>
        <w:tblLayout w:type="fixed"/>
        <w:tblLook w:val="04A0" w:firstRow="1" w:lastRow="0" w:firstColumn="1" w:lastColumn="0" w:noHBand="0" w:noVBand="1"/>
      </w:tblPr>
      <w:tblGrid>
        <w:gridCol w:w="1448"/>
        <w:gridCol w:w="1004"/>
        <w:gridCol w:w="1035"/>
        <w:gridCol w:w="1908"/>
        <w:gridCol w:w="1620"/>
        <w:gridCol w:w="1530"/>
        <w:gridCol w:w="1530"/>
        <w:gridCol w:w="1620"/>
        <w:gridCol w:w="2070"/>
      </w:tblGrid>
      <w:tr w:rsidR="005E7265" w:rsidRPr="005E7265" w14:paraId="12228DEC" w14:textId="77777777" w:rsidTr="00625D61">
        <w:trPr>
          <w:trHeight w:val="375"/>
        </w:trPr>
        <w:tc>
          <w:tcPr>
            <w:tcW w:w="3487" w:type="dxa"/>
            <w:gridSpan w:val="3"/>
            <w:noWrap/>
            <w:hideMark/>
          </w:tcPr>
          <w:p w14:paraId="4B14715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CURRICULUM MAP TEMPLATE</w:t>
            </w:r>
          </w:p>
        </w:tc>
        <w:tc>
          <w:tcPr>
            <w:tcW w:w="1908" w:type="dxa"/>
            <w:noWrap/>
            <w:hideMark/>
          </w:tcPr>
          <w:p w14:paraId="6A4D90DD" w14:textId="77777777" w:rsidR="005E7265" w:rsidRPr="005E7265" w:rsidRDefault="005E7265">
            <w:pPr>
              <w:rPr>
                <w:rFonts w:ascii="Cambria" w:hAnsi="Cambria"/>
                <w:b/>
                <w:bCs/>
                <w:color w:val="000000" w:themeColor="text1"/>
                <w:sz w:val="21"/>
                <w:szCs w:val="21"/>
              </w:rPr>
            </w:pPr>
          </w:p>
        </w:tc>
        <w:tc>
          <w:tcPr>
            <w:tcW w:w="1620" w:type="dxa"/>
            <w:noWrap/>
            <w:hideMark/>
          </w:tcPr>
          <w:p w14:paraId="3CBB6233" w14:textId="77777777" w:rsidR="005E7265" w:rsidRPr="005E7265" w:rsidRDefault="005E7265">
            <w:pPr>
              <w:rPr>
                <w:rFonts w:ascii="Cambria" w:hAnsi="Cambria"/>
                <w:b/>
                <w:bCs/>
                <w:color w:val="000000" w:themeColor="text1"/>
                <w:sz w:val="21"/>
                <w:szCs w:val="21"/>
              </w:rPr>
            </w:pPr>
          </w:p>
        </w:tc>
        <w:tc>
          <w:tcPr>
            <w:tcW w:w="1530" w:type="dxa"/>
            <w:noWrap/>
            <w:hideMark/>
          </w:tcPr>
          <w:p w14:paraId="7BB3184A" w14:textId="77777777" w:rsidR="005E7265" w:rsidRPr="005E7265" w:rsidRDefault="005E7265">
            <w:pPr>
              <w:rPr>
                <w:rFonts w:ascii="Cambria" w:hAnsi="Cambria"/>
                <w:b/>
                <w:bCs/>
                <w:color w:val="000000" w:themeColor="text1"/>
                <w:sz w:val="21"/>
                <w:szCs w:val="21"/>
              </w:rPr>
            </w:pPr>
          </w:p>
        </w:tc>
        <w:tc>
          <w:tcPr>
            <w:tcW w:w="1530" w:type="dxa"/>
            <w:noWrap/>
            <w:hideMark/>
          </w:tcPr>
          <w:p w14:paraId="20B7BFF4" w14:textId="77777777" w:rsidR="005E7265" w:rsidRPr="005E7265" w:rsidRDefault="005E7265">
            <w:pPr>
              <w:rPr>
                <w:rFonts w:ascii="Cambria" w:hAnsi="Cambria"/>
                <w:b/>
                <w:bCs/>
                <w:color w:val="000000" w:themeColor="text1"/>
                <w:sz w:val="21"/>
                <w:szCs w:val="21"/>
              </w:rPr>
            </w:pPr>
          </w:p>
        </w:tc>
        <w:tc>
          <w:tcPr>
            <w:tcW w:w="1620" w:type="dxa"/>
            <w:noWrap/>
            <w:hideMark/>
          </w:tcPr>
          <w:p w14:paraId="444BAADD" w14:textId="77777777" w:rsidR="005E7265" w:rsidRPr="005E7265" w:rsidRDefault="005E7265">
            <w:pPr>
              <w:rPr>
                <w:rFonts w:ascii="Cambria" w:hAnsi="Cambria"/>
                <w:b/>
                <w:bCs/>
                <w:color w:val="000000" w:themeColor="text1"/>
                <w:sz w:val="21"/>
                <w:szCs w:val="21"/>
              </w:rPr>
            </w:pPr>
          </w:p>
        </w:tc>
        <w:tc>
          <w:tcPr>
            <w:tcW w:w="2070" w:type="dxa"/>
            <w:noWrap/>
            <w:hideMark/>
          </w:tcPr>
          <w:p w14:paraId="25E6B51B" w14:textId="77777777" w:rsidR="005E7265" w:rsidRPr="005E7265" w:rsidRDefault="005E7265">
            <w:pPr>
              <w:rPr>
                <w:rFonts w:ascii="Cambria" w:hAnsi="Cambria"/>
                <w:b/>
                <w:bCs/>
                <w:color w:val="000000" w:themeColor="text1"/>
                <w:sz w:val="21"/>
                <w:szCs w:val="21"/>
              </w:rPr>
            </w:pPr>
          </w:p>
        </w:tc>
      </w:tr>
      <w:tr w:rsidR="005E7265" w:rsidRPr="005E7265" w14:paraId="0CF75C5F" w14:textId="77777777" w:rsidTr="00625D61">
        <w:trPr>
          <w:trHeight w:val="300"/>
        </w:trPr>
        <w:tc>
          <w:tcPr>
            <w:tcW w:w="1448" w:type="dxa"/>
            <w:shd w:val="clear" w:color="auto" w:fill="8EAADB" w:themeFill="accent1" w:themeFillTint="99"/>
            <w:noWrap/>
            <w:hideMark/>
          </w:tcPr>
          <w:p w14:paraId="4542E6B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Program name:</w:t>
            </w:r>
          </w:p>
        </w:tc>
        <w:tc>
          <w:tcPr>
            <w:tcW w:w="3947" w:type="dxa"/>
            <w:gridSpan w:val="3"/>
            <w:noWrap/>
            <w:hideMark/>
          </w:tcPr>
          <w:p w14:paraId="329A3F5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MA in English</w:t>
            </w:r>
          </w:p>
        </w:tc>
        <w:tc>
          <w:tcPr>
            <w:tcW w:w="1620" w:type="dxa"/>
            <w:noWrap/>
            <w:hideMark/>
          </w:tcPr>
          <w:p w14:paraId="627BE6C8" w14:textId="77777777" w:rsidR="005E7265" w:rsidRPr="005E7265" w:rsidRDefault="005E7265">
            <w:pPr>
              <w:rPr>
                <w:rFonts w:ascii="Cambria" w:hAnsi="Cambria"/>
                <w:b/>
                <w:bCs/>
                <w:color w:val="000000" w:themeColor="text1"/>
                <w:sz w:val="21"/>
                <w:szCs w:val="21"/>
              </w:rPr>
            </w:pPr>
          </w:p>
        </w:tc>
        <w:tc>
          <w:tcPr>
            <w:tcW w:w="1530" w:type="dxa"/>
            <w:noWrap/>
            <w:hideMark/>
          </w:tcPr>
          <w:p w14:paraId="46517720" w14:textId="77777777" w:rsidR="005E7265" w:rsidRPr="005E7265" w:rsidRDefault="005E7265">
            <w:pPr>
              <w:rPr>
                <w:rFonts w:ascii="Cambria" w:hAnsi="Cambria"/>
                <w:b/>
                <w:bCs/>
                <w:color w:val="000000" w:themeColor="text1"/>
                <w:sz w:val="21"/>
                <w:szCs w:val="21"/>
              </w:rPr>
            </w:pPr>
          </w:p>
        </w:tc>
        <w:tc>
          <w:tcPr>
            <w:tcW w:w="1530" w:type="dxa"/>
            <w:noWrap/>
            <w:hideMark/>
          </w:tcPr>
          <w:p w14:paraId="3E53D2C1" w14:textId="77777777" w:rsidR="005E7265" w:rsidRPr="005E7265" w:rsidRDefault="005E7265">
            <w:pPr>
              <w:rPr>
                <w:rFonts w:ascii="Cambria" w:hAnsi="Cambria"/>
                <w:b/>
                <w:bCs/>
                <w:color w:val="000000" w:themeColor="text1"/>
                <w:sz w:val="21"/>
                <w:szCs w:val="21"/>
              </w:rPr>
            </w:pPr>
          </w:p>
        </w:tc>
        <w:tc>
          <w:tcPr>
            <w:tcW w:w="1620" w:type="dxa"/>
            <w:noWrap/>
            <w:hideMark/>
          </w:tcPr>
          <w:p w14:paraId="30C8FE92" w14:textId="77777777" w:rsidR="005E7265" w:rsidRPr="005E7265" w:rsidRDefault="005E7265">
            <w:pPr>
              <w:rPr>
                <w:rFonts w:ascii="Cambria" w:hAnsi="Cambria"/>
                <w:b/>
                <w:bCs/>
                <w:color w:val="000000" w:themeColor="text1"/>
                <w:sz w:val="21"/>
                <w:szCs w:val="21"/>
              </w:rPr>
            </w:pPr>
          </w:p>
        </w:tc>
        <w:tc>
          <w:tcPr>
            <w:tcW w:w="2070" w:type="dxa"/>
            <w:noWrap/>
            <w:hideMark/>
          </w:tcPr>
          <w:p w14:paraId="29DAF351" w14:textId="77777777" w:rsidR="005E7265" w:rsidRPr="005E7265" w:rsidRDefault="005E7265">
            <w:pPr>
              <w:rPr>
                <w:rFonts w:ascii="Cambria" w:hAnsi="Cambria"/>
                <w:b/>
                <w:bCs/>
                <w:color w:val="000000" w:themeColor="text1"/>
                <w:sz w:val="21"/>
                <w:szCs w:val="21"/>
              </w:rPr>
            </w:pPr>
          </w:p>
        </w:tc>
      </w:tr>
      <w:tr w:rsidR="005E7265" w:rsidRPr="005E7265" w14:paraId="040E8B4F" w14:textId="77777777" w:rsidTr="00625D61">
        <w:trPr>
          <w:trHeight w:val="300"/>
        </w:trPr>
        <w:tc>
          <w:tcPr>
            <w:tcW w:w="1448" w:type="dxa"/>
            <w:shd w:val="clear" w:color="auto" w:fill="8EAADB" w:themeFill="accent1" w:themeFillTint="99"/>
            <w:noWrap/>
            <w:hideMark/>
          </w:tcPr>
          <w:p w14:paraId="089F5CB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Department:</w:t>
            </w:r>
          </w:p>
        </w:tc>
        <w:tc>
          <w:tcPr>
            <w:tcW w:w="3947" w:type="dxa"/>
            <w:gridSpan w:val="3"/>
            <w:noWrap/>
            <w:hideMark/>
          </w:tcPr>
          <w:p w14:paraId="64B5894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English</w:t>
            </w:r>
          </w:p>
        </w:tc>
        <w:tc>
          <w:tcPr>
            <w:tcW w:w="1620" w:type="dxa"/>
            <w:noWrap/>
            <w:hideMark/>
          </w:tcPr>
          <w:p w14:paraId="2360B26D" w14:textId="77777777" w:rsidR="005E7265" w:rsidRPr="005E7265" w:rsidRDefault="005E7265">
            <w:pPr>
              <w:rPr>
                <w:rFonts w:ascii="Cambria" w:hAnsi="Cambria"/>
                <w:b/>
                <w:bCs/>
                <w:color w:val="000000" w:themeColor="text1"/>
                <w:sz w:val="21"/>
                <w:szCs w:val="21"/>
              </w:rPr>
            </w:pPr>
          </w:p>
        </w:tc>
        <w:tc>
          <w:tcPr>
            <w:tcW w:w="1530" w:type="dxa"/>
            <w:noWrap/>
            <w:hideMark/>
          </w:tcPr>
          <w:p w14:paraId="4FA9D192" w14:textId="77777777" w:rsidR="005E7265" w:rsidRPr="005E7265" w:rsidRDefault="005E7265">
            <w:pPr>
              <w:rPr>
                <w:rFonts w:ascii="Cambria" w:hAnsi="Cambria"/>
                <w:b/>
                <w:bCs/>
                <w:color w:val="000000" w:themeColor="text1"/>
                <w:sz w:val="21"/>
                <w:szCs w:val="21"/>
              </w:rPr>
            </w:pPr>
          </w:p>
        </w:tc>
        <w:tc>
          <w:tcPr>
            <w:tcW w:w="1530" w:type="dxa"/>
            <w:noWrap/>
            <w:hideMark/>
          </w:tcPr>
          <w:p w14:paraId="40D99CF0" w14:textId="77777777" w:rsidR="005E7265" w:rsidRPr="005E7265" w:rsidRDefault="005E7265">
            <w:pPr>
              <w:rPr>
                <w:rFonts w:ascii="Cambria" w:hAnsi="Cambria"/>
                <w:b/>
                <w:bCs/>
                <w:color w:val="000000" w:themeColor="text1"/>
                <w:sz w:val="21"/>
                <w:szCs w:val="21"/>
              </w:rPr>
            </w:pPr>
          </w:p>
        </w:tc>
        <w:tc>
          <w:tcPr>
            <w:tcW w:w="1620" w:type="dxa"/>
            <w:noWrap/>
            <w:hideMark/>
          </w:tcPr>
          <w:p w14:paraId="7766874A" w14:textId="77777777" w:rsidR="005E7265" w:rsidRPr="005E7265" w:rsidRDefault="005E7265">
            <w:pPr>
              <w:rPr>
                <w:rFonts w:ascii="Cambria" w:hAnsi="Cambria"/>
                <w:b/>
                <w:bCs/>
                <w:color w:val="000000" w:themeColor="text1"/>
                <w:sz w:val="21"/>
                <w:szCs w:val="21"/>
              </w:rPr>
            </w:pPr>
          </w:p>
        </w:tc>
        <w:tc>
          <w:tcPr>
            <w:tcW w:w="2070" w:type="dxa"/>
            <w:noWrap/>
            <w:hideMark/>
          </w:tcPr>
          <w:p w14:paraId="33611580" w14:textId="77777777" w:rsidR="005E7265" w:rsidRPr="005E7265" w:rsidRDefault="005E7265">
            <w:pPr>
              <w:rPr>
                <w:rFonts w:ascii="Cambria" w:hAnsi="Cambria"/>
                <w:b/>
                <w:bCs/>
                <w:color w:val="000000" w:themeColor="text1"/>
                <w:sz w:val="21"/>
                <w:szCs w:val="21"/>
              </w:rPr>
            </w:pPr>
          </w:p>
        </w:tc>
      </w:tr>
      <w:tr w:rsidR="005E7265" w:rsidRPr="005E7265" w14:paraId="572E86C2" w14:textId="77777777" w:rsidTr="00625D61">
        <w:trPr>
          <w:trHeight w:val="300"/>
        </w:trPr>
        <w:tc>
          <w:tcPr>
            <w:tcW w:w="1448" w:type="dxa"/>
            <w:shd w:val="clear" w:color="auto" w:fill="8EAADB" w:themeFill="accent1" w:themeFillTint="99"/>
            <w:noWrap/>
            <w:hideMark/>
          </w:tcPr>
          <w:p w14:paraId="3D02FE6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College:</w:t>
            </w:r>
          </w:p>
        </w:tc>
        <w:tc>
          <w:tcPr>
            <w:tcW w:w="3947" w:type="dxa"/>
            <w:gridSpan w:val="3"/>
            <w:noWrap/>
            <w:hideMark/>
          </w:tcPr>
          <w:p w14:paraId="36E5E7A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PCAL</w:t>
            </w:r>
          </w:p>
        </w:tc>
        <w:tc>
          <w:tcPr>
            <w:tcW w:w="1620" w:type="dxa"/>
            <w:noWrap/>
            <w:hideMark/>
          </w:tcPr>
          <w:p w14:paraId="2CF469F4" w14:textId="77777777" w:rsidR="005E7265" w:rsidRPr="005E7265" w:rsidRDefault="005E7265">
            <w:pPr>
              <w:rPr>
                <w:rFonts w:ascii="Cambria" w:hAnsi="Cambria"/>
                <w:b/>
                <w:bCs/>
                <w:color w:val="000000" w:themeColor="text1"/>
                <w:sz w:val="21"/>
                <w:szCs w:val="21"/>
              </w:rPr>
            </w:pPr>
          </w:p>
        </w:tc>
        <w:tc>
          <w:tcPr>
            <w:tcW w:w="1530" w:type="dxa"/>
            <w:noWrap/>
            <w:hideMark/>
          </w:tcPr>
          <w:p w14:paraId="37917448" w14:textId="77777777" w:rsidR="005E7265" w:rsidRPr="005E7265" w:rsidRDefault="005E7265">
            <w:pPr>
              <w:rPr>
                <w:rFonts w:ascii="Cambria" w:hAnsi="Cambria"/>
                <w:b/>
                <w:bCs/>
                <w:color w:val="000000" w:themeColor="text1"/>
                <w:sz w:val="21"/>
                <w:szCs w:val="21"/>
              </w:rPr>
            </w:pPr>
          </w:p>
        </w:tc>
        <w:tc>
          <w:tcPr>
            <w:tcW w:w="1530" w:type="dxa"/>
            <w:noWrap/>
            <w:hideMark/>
          </w:tcPr>
          <w:p w14:paraId="6226C24D" w14:textId="77777777" w:rsidR="005E7265" w:rsidRPr="005E7265" w:rsidRDefault="005E7265">
            <w:pPr>
              <w:rPr>
                <w:rFonts w:ascii="Cambria" w:hAnsi="Cambria"/>
                <w:b/>
                <w:bCs/>
                <w:color w:val="000000" w:themeColor="text1"/>
                <w:sz w:val="21"/>
                <w:szCs w:val="21"/>
              </w:rPr>
            </w:pPr>
          </w:p>
        </w:tc>
        <w:tc>
          <w:tcPr>
            <w:tcW w:w="1620" w:type="dxa"/>
            <w:noWrap/>
            <w:hideMark/>
          </w:tcPr>
          <w:p w14:paraId="03F8DD24" w14:textId="77777777" w:rsidR="005E7265" w:rsidRPr="005E7265" w:rsidRDefault="005E7265">
            <w:pPr>
              <w:rPr>
                <w:rFonts w:ascii="Cambria" w:hAnsi="Cambria"/>
                <w:b/>
                <w:bCs/>
                <w:color w:val="000000" w:themeColor="text1"/>
                <w:sz w:val="21"/>
                <w:szCs w:val="21"/>
              </w:rPr>
            </w:pPr>
          </w:p>
        </w:tc>
        <w:tc>
          <w:tcPr>
            <w:tcW w:w="2070" w:type="dxa"/>
            <w:noWrap/>
            <w:hideMark/>
          </w:tcPr>
          <w:p w14:paraId="7D486765" w14:textId="77777777" w:rsidR="005E7265" w:rsidRPr="005E7265" w:rsidRDefault="005E7265">
            <w:pPr>
              <w:rPr>
                <w:rFonts w:ascii="Cambria" w:hAnsi="Cambria"/>
                <w:b/>
                <w:bCs/>
                <w:color w:val="000000" w:themeColor="text1"/>
                <w:sz w:val="21"/>
                <w:szCs w:val="21"/>
              </w:rPr>
            </w:pPr>
          </w:p>
        </w:tc>
      </w:tr>
      <w:tr w:rsidR="005E7265" w:rsidRPr="005E7265" w14:paraId="447B9C53" w14:textId="77777777" w:rsidTr="00625D61">
        <w:trPr>
          <w:trHeight w:val="300"/>
        </w:trPr>
        <w:tc>
          <w:tcPr>
            <w:tcW w:w="1448" w:type="dxa"/>
            <w:shd w:val="clear" w:color="auto" w:fill="8EAADB" w:themeFill="accent1" w:themeFillTint="99"/>
            <w:noWrap/>
            <w:hideMark/>
          </w:tcPr>
          <w:p w14:paraId="2EF4B4F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Contact person:</w:t>
            </w:r>
          </w:p>
        </w:tc>
        <w:tc>
          <w:tcPr>
            <w:tcW w:w="3947" w:type="dxa"/>
            <w:gridSpan w:val="3"/>
            <w:noWrap/>
            <w:hideMark/>
          </w:tcPr>
          <w:p w14:paraId="7CD0390E"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Alison Youngblood</w:t>
            </w:r>
          </w:p>
        </w:tc>
        <w:tc>
          <w:tcPr>
            <w:tcW w:w="1620" w:type="dxa"/>
            <w:noWrap/>
            <w:hideMark/>
          </w:tcPr>
          <w:p w14:paraId="5B29C48C" w14:textId="77777777" w:rsidR="005E7265" w:rsidRPr="005E7265" w:rsidRDefault="005E7265">
            <w:pPr>
              <w:rPr>
                <w:rFonts w:ascii="Cambria" w:hAnsi="Cambria"/>
                <w:b/>
                <w:bCs/>
                <w:color w:val="000000" w:themeColor="text1"/>
                <w:sz w:val="21"/>
                <w:szCs w:val="21"/>
              </w:rPr>
            </w:pPr>
          </w:p>
        </w:tc>
        <w:tc>
          <w:tcPr>
            <w:tcW w:w="1530" w:type="dxa"/>
            <w:noWrap/>
            <w:hideMark/>
          </w:tcPr>
          <w:p w14:paraId="6C660F71" w14:textId="77777777" w:rsidR="005E7265" w:rsidRPr="005E7265" w:rsidRDefault="005E7265">
            <w:pPr>
              <w:rPr>
                <w:rFonts w:ascii="Cambria" w:hAnsi="Cambria"/>
                <w:b/>
                <w:bCs/>
                <w:color w:val="000000" w:themeColor="text1"/>
                <w:sz w:val="21"/>
                <w:szCs w:val="21"/>
              </w:rPr>
            </w:pPr>
          </w:p>
        </w:tc>
        <w:tc>
          <w:tcPr>
            <w:tcW w:w="1530" w:type="dxa"/>
            <w:noWrap/>
            <w:hideMark/>
          </w:tcPr>
          <w:p w14:paraId="226B4110" w14:textId="77777777" w:rsidR="005E7265" w:rsidRPr="005E7265" w:rsidRDefault="005E7265">
            <w:pPr>
              <w:rPr>
                <w:rFonts w:ascii="Cambria" w:hAnsi="Cambria"/>
                <w:b/>
                <w:bCs/>
                <w:color w:val="000000" w:themeColor="text1"/>
                <w:sz w:val="21"/>
                <w:szCs w:val="21"/>
              </w:rPr>
            </w:pPr>
          </w:p>
        </w:tc>
        <w:tc>
          <w:tcPr>
            <w:tcW w:w="1620" w:type="dxa"/>
            <w:noWrap/>
            <w:hideMark/>
          </w:tcPr>
          <w:p w14:paraId="07ABC295" w14:textId="77777777" w:rsidR="005E7265" w:rsidRPr="005E7265" w:rsidRDefault="005E7265">
            <w:pPr>
              <w:rPr>
                <w:rFonts w:ascii="Cambria" w:hAnsi="Cambria"/>
                <w:b/>
                <w:bCs/>
                <w:color w:val="000000" w:themeColor="text1"/>
                <w:sz w:val="21"/>
                <w:szCs w:val="21"/>
              </w:rPr>
            </w:pPr>
          </w:p>
        </w:tc>
        <w:tc>
          <w:tcPr>
            <w:tcW w:w="2070" w:type="dxa"/>
            <w:noWrap/>
            <w:hideMark/>
          </w:tcPr>
          <w:p w14:paraId="63547158" w14:textId="77777777" w:rsidR="005E7265" w:rsidRPr="005E7265" w:rsidRDefault="005E7265">
            <w:pPr>
              <w:rPr>
                <w:rFonts w:ascii="Cambria" w:hAnsi="Cambria"/>
                <w:b/>
                <w:bCs/>
                <w:color w:val="000000" w:themeColor="text1"/>
                <w:sz w:val="21"/>
                <w:szCs w:val="21"/>
              </w:rPr>
            </w:pPr>
          </w:p>
        </w:tc>
      </w:tr>
      <w:tr w:rsidR="005E7265" w:rsidRPr="005E7265" w14:paraId="3E0336F3" w14:textId="77777777" w:rsidTr="00625D61">
        <w:trPr>
          <w:trHeight w:val="300"/>
        </w:trPr>
        <w:tc>
          <w:tcPr>
            <w:tcW w:w="1448" w:type="dxa"/>
            <w:shd w:val="clear" w:color="auto" w:fill="8EAADB" w:themeFill="accent1" w:themeFillTint="99"/>
            <w:noWrap/>
            <w:hideMark/>
          </w:tcPr>
          <w:p w14:paraId="5529067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Email:</w:t>
            </w:r>
          </w:p>
        </w:tc>
        <w:tc>
          <w:tcPr>
            <w:tcW w:w="3947" w:type="dxa"/>
            <w:gridSpan w:val="3"/>
            <w:noWrap/>
            <w:hideMark/>
          </w:tcPr>
          <w:p w14:paraId="21EA467F" w14:textId="77777777" w:rsidR="005E7265" w:rsidRPr="005E7265" w:rsidRDefault="005E7265">
            <w:pPr>
              <w:rPr>
                <w:rFonts w:ascii="Cambria" w:hAnsi="Cambria"/>
                <w:b/>
                <w:bCs/>
                <w:color w:val="000000" w:themeColor="text1"/>
                <w:sz w:val="21"/>
                <w:szCs w:val="21"/>
                <w:u w:val="single"/>
              </w:rPr>
            </w:pPr>
            <w:hyperlink r:id="rId11" w:history="1">
              <w:r w:rsidRPr="005E7265">
                <w:rPr>
                  <w:rStyle w:val="Hyperlink"/>
                  <w:rFonts w:ascii="Cambria" w:hAnsi="Cambria"/>
                  <w:b/>
                  <w:bCs/>
                  <w:sz w:val="21"/>
                  <w:szCs w:val="21"/>
                </w:rPr>
                <w:t>alison.youngblood@wku.edu</w:t>
              </w:r>
            </w:hyperlink>
          </w:p>
        </w:tc>
        <w:tc>
          <w:tcPr>
            <w:tcW w:w="1620" w:type="dxa"/>
            <w:noWrap/>
            <w:hideMark/>
          </w:tcPr>
          <w:p w14:paraId="339F3740" w14:textId="77777777" w:rsidR="005E7265" w:rsidRPr="005E7265" w:rsidRDefault="005E7265">
            <w:pPr>
              <w:rPr>
                <w:rFonts w:ascii="Cambria" w:hAnsi="Cambria"/>
                <w:b/>
                <w:bCs/>
                <w:color w:val="000000" w:themeColor="text1"/>
                <w:sz w:val="21"/>
                <w:szCs w:val="21"/>
                <w:u w:val="single"/>
              </w:rPr>
            </w:pPr>
          </w:p>
        </w:tc>
        <w:tc>
          <w:tcPr>
            <w:tcW w:w="1530" w:type="dxa"/>
            <w:noWrap/>
            <w:hideMark/>
          </w:tcPr>
          <w:p w14:paraId="7E17662B" w14:textId="77777777" w:rsidR="005E7265" w:rsidRPr="005E7265" w:rsidRDefault="005E7265">
            <w:pPr>
              <w:rPr>
                <w:rFonts w:ascii="Cambria" w:hAnsi="Cambria"/>
                <w:b/>
                <w:bCs/>
                <w:color w:val="000000" w:themeColor="text1"/>
                <w:sz w:val="21"/>
                <w:szCs w:val="21"/>
              </w:rPr>
            </w:pPr>
          </w:p>
        </w:tc>
        <w:tc>
          <w:tcPr>
            <w:tcW w:w="1530" w:type="dxa"/>
            <w:noWrap/>
            <w:hideMark/>
          </w:tcPr>
          <w:p w14:paraId="62B76A3E" w14:textId="77777777" w:rsidR="005E7265" w:rsidRPr="005E7265" w:rsidRDefault="005E7265">
            <w:pPr>
              <w:rPr>
                <w:rFonts w:ascii="Cambria" w:hAnsi="Cambria"/>
                <w:b/>
                <w:bCs/>
                <w:color w:val="000000" w:themeColor="text1"/>
                <w:sz w:val="21"/>
                <w:szCs w:val="21"/>
              </w:rPr>
            </w:pPr>
          </w:p>
        </w:tc>
        <w:tc>
          <w:tcPr>
            <w:tcW w:w="1620" w:type="dxa"/>
            <w:noWrap/>
            <w:hideMark/>
          </w:tcPr>
          <w:p w14:paraId="3173B8A5" w14:textId="77777777" w:rsidR="005E7265" w:rsidRPr="005E7265" w:rsidRDefault="005E7265">
            <w:pPr>
              <w:rPr>
                <w:rFonts w:ascii="Cambria" w:hAnsi="Cambria"/>
                <w:b/>
                <w:bCs/>
                <w:color w:val="000000" w:themeColor="text1"/>
                <w:sz w:val="21"/>
                <w:szCs w:val="21"/>
              </w:rPr>
            </w:pPr>
          </w:p>
        </w:tc>
        <w:tc>
          <w:tcPr>
            <w:tcW w:w="2070" w:type="dxa"/>
            <w:noWrap/>
            <w:hideMark/>
          </w:tcPr>
          <w:p w14:paraId="3F7F6FE7" w14:textId="77777777" w:rsidR="005E7265" w:rsidRPr="005E7265" w:rsidRDefault="005E7265">
            <w:pPr>
              <w:rPr>
                <w:rFonts w:ascii="Cambria" w:hAnsi="Cambria"/>
                <w:b/>
                <w:bCs/>
                <w:color w:val="000000" w:themeColor="text1"/>
                <w:sz w:val="21"/>
                <w:szCs w:val="21"/>
              </w:rPr>
            </w:pPr>
          </w:p>
        </w:tc>
      </w:tr>
      <w:tr w:rsidR="005E7265" w:rsidRPr="005E7265" w14:paraId="3CA368E0" w14:textId="77777777" w:rsidTr="00625D61">
        <w:trPr>
          <w:trHeight w:val="402"/>
        </w:trPr>
        <w:tc>
          <w:tcPr>
            <w:tcW w:w="2452" w:type="dxa"/>
            <w:gridSpan w:val="2"/>
            <w:noWrap/>
            <w:hideMark/>
          </w:tcPr>
          <w:p w14:paraId="17FA0D6A" w14:textId="77777777" w:rsidR="005E7265" w:rsidRPr="005E7265" w:rsidRDefault="005E7265">
            <w:pPr>
              <w:rPr>
                <w:rFonts w:ascii="Cambria" w:hAnsi="Cambria"/>
                <w:b/>
                <w:bCs/>
                <w:color w:val="000000" w:themeColor="text1"/>
                <w:sz w:val="21"/>
                <w:szCs w:val="21"/>
                <w:u w:val="single"/>
              </w:rPr>
            </w:pPr>
            <w:r w:rsidRPr="005E7265">
              <w:rPr>
                <w:rFonts w:ascii="Cambria" w:hAnsi="Cambria"/>
                <w:b/>
                <w:bCs/>
                <w:color w:val="000000" w:themeColor="text1"/>
                <w:sz w:val="21"/>
                <w:szCs w:val="21"/>
                <w:u w:val="single"/>
              </w:rPr>
              <w:t>KEY:</w:t>
            </w:r>
          </w:p>
        </w:tc>
        <w:tc>
          <w:tcPr>
            <w:tcW w:w="1035" w:type="dxa"/>
            <w:noWrap/>
            <w:hideMark/>
          </w:tcPr>
          <w:p w14:paraId="6EE15EA4" w14:textId="77777777" w:rsidR="005E7265" w:rsidRPr="005E7265" w:rsidRDefault="005E7265">
            <w:pPr>
              <w:rPr>
                <w:rFonts w:ascii="Cambria" w:hAnsi="Cambria"/>
                <w:b/>
                <w:bCs/>
                <w:color w:val="000000" w:themeColor="text1"/>
                <w:sz w:val="21"/>
                <w:szCs w:val="21"/>
                <w:u w:val="single"/>
              </w:rPr>
            </w:pPr>
          </w:p>
        </w:tc>
        <w:tc>
          <w:tcPr>
            <w:tcW w:w="1908" w:type="dxa"/>
            <w:noWrap/>
            <w:hideMark/>
          </w:tcPr>
          <w:p w14:paraId="56F8B030" w14:textId="77777777" w:rsidR="005E7265" w:rsidRPr="005E7265" w:rsidRDefault="005E7265">
            <w:pPr>
              <w:rPr>
                <w:rFonts w:ascii="Cambria" w:hAnsi="Cambria"/>
                <w:b/>
                <w:bCs/>
                <w:color w:val="000000" w:themeColor="text1"/>
                <w:sz w:val="21"/>
                <w:szCs w:val="21"/>
              </w:rPr>
            </w:pPr>
          </w:p>
        </w:tc>
        <w:tc>
          <w:tcPr>
            <w:tcW w:w="1620" w:type="dxa"/>
            <w:noWrap/>
            <w:hideMark/>
          </w:tcPr>
          <w:p w14:paraId="1D8C0FF6" w14:textId="77777777" w:rsidR="005E7265" w:rsidRPr="005E7265" w:rsidRDefault="005E7265">
            <w:pPr>
              <w:rPr>
                <w:rFonts w:ascii="Cambria" w:hAnsi="Cambria"/>
                <w:b/>
                <w:bCs/>
                <w:color w:val="000000" w:themeColor="text1"/>
                <w:sz w:val="21"/>
                <w:szCs w:val="21"/>
              </w:rPr>
            </w:pPr>
          </w:p>
        </w:tc>
        <w:tc>
          <w:tcPr>
            <w:tcW w:w="1530" w:type="dxa"/>
            <w:noWrap/>
            <w:hideMark/>
          </w:tcPr>
          <w:p w14:paraId="214D00C6" w14:textId="77777777" w:rsidR="005E7265" w:rsidRPr="005E7265" w:rsidRDefault="005E7265">
            <w:pPr>
              <w:rPr>
                <w:rFonts w:ascii="Cambria" w:hAnsi="Cambria"/>
                <w:b/>
                <w:bCs/>
                <w:color w:val="000000" w:themeColor="text1"/>
                <w:sz w:val="21"/>
                <w:szCs w:val="21"/>
              </w:rPr>
            </w:pPr>
          </w:p>
        </w:tc>
        <w:tc>
          <w:tcPr>
            <w:tcW w:w="1530" w:type="dxa"/>
            <w:noWrap/>
            <w:hideMark/>
          </w:tcPr>
          <w:p w14:paraId="22236C72" w14:textId="77777777" w:rsidR="005E7265" w:rsidRPr="005E7265" w:rsidRDefault="005E7265">
            <w:pPr>
              <w:rPr>
                <w:rFonts w:ascii="Cambria" w:hAnsi="Cambria"/>
                <w:b/>
                <w:bCs/>
                <w:color w:val="000000" w:themeColor="text1"/>
                <w:sz w:val="21"/>
                <w:szCs w:val="21"/>
              </w:rPr>
            </w:pPr>
          </w:p>
        </w:tc>
        <w:tc>
          <w:tcPr>
            <w:tcW w:w="1620" w:type="dxa"/>
            <w:noWrap/>
            <w:hideMark/>
          </w:tcPr>
          <w:p w14:paraId="440413F3" w14:textId="77777777" w:rsidR="005E7265" w:rsidRPr="005E7265" w:rsidRDefault="005E7265">
            <w:pPr>
              <w:rPr>
                <w:rFonts w:ascii="Cambria" w:hAnsi="Cambria"/>
                <w:b/>
                <w:bCs/>
                <w:color w:val="000000" w:themeColor="text1"/>
                <w:sz w:val="21"/>
                <w:szCs w:val="21"/>
              </w:rPr>
            </w:pPr>
          </w:p>
        </w:tc>
        <w:tc>
          <w:tcPr>
            <w:tcW w:w="2070" w:type="dxa"/>
            <w:noWrap/>
            <w:hideMark/>
          </w:tcPr>
          <w:p w14:paraId="6B7E3681" w14:textId="77777777" w:rsidR="005E7265" w:rsidRPr="005E7265" w:rsidRDefault="005E7265">
            <w:pPr>
              <w:rPr>
                <w:rFonts w:ascii="Cambria" w:hAnsi="Cambria"/>
                <w:b/>
                <w:bCs/>
                <w:color w:val="000000" w:themeColor="text1"/>
                <w:sz w:val="21"/>
                <w:szCs w:val="21"/>
              </w:rPr>
            </w:pPr>
          </w:p>
        </w:tc>
      </w:tr>
      <w:tr w:rsidR="005E7265" w:rsidRPr="005E7265" w14:paraId="2EC23B34" w14:textId="77777777" w:rsidTr="00625D61">
        <w:trPr>
          <w:trHeight w:val="402"/>
        </w:trPr>
        <w:tc>
          <w:tcPr>
            <w:tcW w:w="2452" w:type="dxa"/>
            <w:gridSpan w:val="2"/>
            <w:noWrap/>
            <w:hideMark/>
          </w:tcPr>
          <w:p w14:paraId="63FB213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I = Introduced</w:t>
            </w:r>
          </w:p>
        </w:tc>
        <w:tc>
          <w:tcPr>
            <w:tcW w:w="1035" w:type="dxa"/>
            <w:noWrap/>
            <w:hideMark/>
          </w:tcPr>
          <w:p w14:paraId="3436B5B1" w14:textId="77777777" w:rsidR="005E7265" w:rsidRPr="005E7265" w:rsidRDefault="005E7265">
            <w:pPr>
              <w:rPr>
                <w:rFonts w:ascii="Cambria" w:hAnsi="Cambria"/>
                <w:b/>
                <w:bCs/>
                <w:color w:val="000000" w:themeColor="text1"/>
                <w:sz w:val="21"/>
                <w:szCs w:val="21"/>
              </w:rPr>
            </w:pPr>
          </w:p>
        </w:tc>
        <w:tc>
          <w:tcPr>
            <w:tcW w:w="1908" w:type="dxa"/>
            <w:noWrap/>
            <w:hideMark/>
          </w:tcPr>
          <w:p w14:paraId="31E5184D" w14:textId="77777777" w:rsidR="005E7265" w:rsidRPr="005E7265" w:rsidRDefault="005E7265">
            <w:pPr>
              <w:rPr>
                <w:rFonts w:ascii="Cambria" w:hAnsi="Cambria"/>
                <w:b/>
                <w:bCs/>
                <w:color w:val="000000" w:themeColor="text1"/>
                <w:sz w:val="21"/>
                <w:szCs w:val="21"/>
              </w:rPr>
            </w:pPr>
          </w:p>
        </w:tc>
        <w:tc>
          <w:tcPr>
            <w:tcW w:w="1620" w:type="dxa"/>
            <w:noWrap/>
            <w:hideMark/>
          </w:tcPr>
          <w:p w14:paraId="3CE20303" w14:textId="77777777" w:rsidR="005E7265" w:rsidRPr="005E7265" w:rsidRDefault="005E7265">
            <w:pPr>
              <w:rPr>
                <w:rFonts w:ascii="Cambria" w:hAnsi="Cambria"/>
                <w:b/>
                <w:bCs/>
                <w:color w:val="000000" w:themeColor="text1"/>
                <w:sz w:val="21"/>
                <w:szCs w:val="21"/>
              </w:rPr>
            </w:pPr>
          </w:p>
        </w:tc>
        <w:tc>
          <w:tcPr>
            <w:tcW w:w="1530" w:type="dxa"/>
            <w:noWrap/>
            <w:hideMark/>
          </w:tcPr>
          <w:p w14:paraId="459A570B" w14:textId="77777777" w:rsidR="005E7265" w:rsidRPr="005E7265" w:rsidRDefault="005E7265">
            <w:pPr>
              <w:rPr>
                <w:rFonts w:ascii="Cambria" w:hAnsi="Cambria"/>
                <w:b/>
                <w:bCs/>
                <w:color w:val="000000" w:themeColor="text1"/>
                <w:sz w:val="21"/>
                <w:szCs w:val="21"/>
              </w:rPr>
            </w:pPr>
          </w:p>
        </w:tc>
        <w:tc>
          <w:tcPr>
            <w:tcW w:w="1530" w:type="dxa"/>
            <w:noWrap/>
            <w:hideMark/>
          </w:tcPr>
          <w:p w14:paraId="4D0A0960" w14:textId="77777777" w:rsidR="005E7265" w:rsidRPr="005E7265" w:rsidRDefault="005E7265">
            <w:pPr>
              <w:rPr>
                <w:rFonts w:ascii="Cambria" w:hAnsi="Cambria"/>
                <w:b/>
                <w:bCs/>
                <w:color w:val="000000" w:themeColor="text1"/>
                <w:sz w:val="21"/>
                <w:szCs w:val="21"/>
              </w:rPr>
            </w:pPr>
          </w:p>
        </w:tc>
        <w:tc>
          <w:tcPr>
            <w:tcW w:w="1620" w:type="dxa"/>
            <w:noWrap/>
            <w:hideMark/>
          </w:tcPr>
          <w:p w14:paraId="1516938D" w14:textId="77777777" w:rsidR="005E7265" w:rsidRPr="005E7265" w:rsidRDefault="005E7265">
            <w:pPr>
              <w:rPr>
                <w:rFonts w:ascii="Cambria" w:hAnsi="Cambria"/>
                <w:b/>
                <w:bCs/>
                <w:color w:val="000000" w:themeColor="text1"/>
                <w:sz w:val="21"/>
                <w:szCs w:val="21"/>
              </w:rPr>
            </w:pPr>
          </w:p>
        </w:tc>
        <w:tc>
          <w:tcPr>
            <w:tcW w:w="2070" w:type="dxa"/>
            <w:noWrap/>
            <w:hideMark/>
          </w:tcPr>
          <w:p w14:paraId="1E273C60" w14:textId="77777777" w:rsidR="005E7265" w:rsidRPr="005E7265" w:rsidRDefault="005E7265">
            <w:pPr>
              <w:rPr>
                <w:rFonts w:ascii="Cambria" w:hAnsi="Cambria"/>
                <w:b/>
                <w:bCs/>
                <w:color w:val="000000" w:themeColor="text1"/>
                <w:sz w:val="21"/>
                <w:szCs w:val="21"/>
              </w:rPr>
            </w:pPr>
          </w:p>
        </w:tc>
      </w:tr>
      <w:tr w:rsidR="005E7265" w:rsidRPr="005E7265" w14:paraId="71B36601" w14:textId="77777777" w:rsidTr="00625D61">
        <w:trPr>
          <w:trHeight w:val="402"/>
        </w:trPr>
        <w:tc>
          <w:tcPr>
            <w:tcW w:w="2452" w:type="dxa"/>
            <w:gridSpan w:val="2"/>
            <w:noWrap/>
            <w:hideMark/>
          </w:tcPr>
          <w:p w14:paraId="6C65F94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 Reinforced/Developed</w:t>
            </w:r>
          </w:p>
        </w:tc>
        <w:tc>
          <w:tcPr>
            <w:tcW w:w="1035" w:type="dxa"/>
            <w:noWrap/>
            <w:hideMark/>
          </w:tcPr>
          <w:p w14:paraId="1F190C43" w14:textId="77777777" w:rsidR="005E7265" w:rsidRPr="005E7265" w:rsidRDefault="005E7265">
            <w:pPr>
              <w:rPr>
                <w:rFonts w:ascii="Cambria" w:hAnsi="Cambria"/>
                <w:b/>
                <w:bCs/>
                <w:color w:val="000000" w:themeColor="text1"/>
                <w:sz w:val="21"/>
                <w:szCs w:val="21"/>
              </w:rPr>
            </w:pPr>
          </w:p>
        </w:tc>
        <w:tc>
          <w:tcPr>
            <w:tcW w:w="1908" w:type="dxa"/>
            <w:noWrap/>
            <w:hideMark/>
          </w:tcPr>
          <w:p w14:paraId="1EF8165F" w14:textId="77777777" w:rsidR="005E7265" w:rsidRPr="005E7265" w:rsidRDefault="005E7265">
            <w:pPr>
              <w:rPr>
                <w:rFonts w:ascii="Cambria" w:hAnsi="Cambria"/>
                <w:b/>
                <w:bCs/>
                <w:color w:val="000000" w:themeColor="text1"/>
                <w:sz w:val="21"/>
                <w:szCs w:val="21"/>
              </w:rPr>
            </w:pPr>
          </w:p>
        </w:tc>
        <w:tc>
          <w:tcPr>
            <w:tcW w:w="1620" w:type="dxa"/>
            <w:noWrap/>
            <w:hideMark/>
          </w:tcPr>
          <w:p w14:paraId="2E7EFE8C" w14:textId="77777777" w:rsidR="005E7265" w:rsidRPr="005E7265" w:rsidRDefault="005E7265">
            <w:pPr>
              <w:rPr>
                <w:rFonts w:ascii="Cambria" w:hAnsi="Cambria"/>
                <w:b/>
                <w:bCs/>
                <w:color w:val="000000" w:themeColor="text1"/>
                <w:sz w:val="21"/>
                <w:szCs w:val="21"/>
              </w:rPr>
            </w:pPr>
          </w:p>
        </w:tc>
        <w:tc>
          <w:tcPr>
            <w:tcW w:w="1530" w:type="dxa"/>
            <w:noWrap/>
            <w:hideMark/>
          </w:tcPr>
          <w:p w14:paraId="58F81800" w14:textId="77777777" w:rsidR="005E7265" w:rsidRPr="005E7265" w:rsidRDefault="005E7265">
            <w:pPr>
              <w:rPr>
                <w:rFonts w:ascii="Cambria" w:hAnsi="Cambria"/>
                <w:b/>
                <w:bCs/>
                <w:color w:val="000000" w:themeColor="text1"/>
                <w:sz w:val="21"/>
                <w:szCs w:val="21"/>
              </w:rPr>
            </w:pPr>
          </w:p>
        </w:tc>
        <w:tc>
          <w:tcPr>
            <w:tcW w:w="1530" w:type="dxa"/>
            <w:noWrap/>
            <w:hideMark/>
          </w:tcPr>
          <w:p w14:paraId="40BD9B5B" w14:textId="77777777" w:rsidR="005E7265" w:rsidRPr="005E7265" w:rsidRDefault="005E7265">
            <w:pPr>
              <w:rPr>
                <w:rFonts w:ascii="Cambria" w:hAnsi="Cambria"/>
                <w:b/>
                <w:bCs/>
                <w:color w:val="000000" w:themeColor="text1"/>
                <w:sz w:val="21"/>
                <w:szCs w:val="21"/>
              </w:rPr>
            </w:pPr>
          </w:p>
        </w:tc>
        <w:tc>
          <w:tcPr>
            <w:tcW w:w="1620" w:type="dxa"/>
            <w:noWrap/>
            <w:hideMark/>
          </w:tcPr>
          <w:p w14:paraId="44FDC65A" w14:textId="77777777" w:rsidR="005E7265" w:rsidRPr="005E7265" w:rsidRDefault="005E7265">
            <w:pPr>
              <w:rPr>
                <w:rFonts w:ascii="Cambria" w:hAnsi="Cambria"/>
                <w:b/>
                <w:bCs/>
                <w:color w:val="000000" w:themeColor="text1"/>
                <w:sz w:val="21"/>
                <w:szCs w:val="21"/>
              </w:rPr>
            </w:pPr>
          </w:p>
        </w:tc>
        <w:tc>
          <w:tcPr>
            <w:tcW w:w="2070" w:type="dxa"/>
            <w:noWrap/>
            <w:hideMark/>
          </w:tcPr>
          <w:p w14:paraId="56AF51CC" w14:textId="77777777" w:rsidR="005E7265" w:rsidRPr="005E7265" w:rsidRDefault="005E7265">
            <w:pPr>
              <w:rPr>
                <w:rFonts w:ascii="Cambria" w:hAnsi="Cambria"/>
                <w:b/>
                <w:bCs/>
                <w:color w:val="000000" w:themeColor="text1"/>
                <w:sz w:val="21"/>
                <w:szCs w:val="21"/>
              </w:rPr>
            </w:pPr>
          </w:p>
        </w:tc>
      </w:tr>
      <w:tr w:rsidR="005E7265" w:rsidRPr="005E7265" w14:paraId="3BC9AFCD" w14:textId="77777777" w:rsidTr="00625D61">
        <w:trPr>
          <w:trHeight w:val="402"/>
        </w:trPr>
        <w:tc>
          <w:tcPr>
            <w:tcW w:w="2452" w:type="dxa"/>
            <w:gridSpan w:val="2"/>
            <w:noWrap/>
            <w:hideMark/>
          </w:tcPr>
          <w:p w14:paraId="0A5D1F8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M = Mastered</w:t>
            </w:r>
          </w:p>
        </w:tc>
        <w:tc>
          <w:tcPr>
            <w:tcW w:w="1035" w:type="dxa"/>
            <w:noWrap/>
            <w:hideMark/>
          </w:tcPr>
          <w:p w14:paraId="318EB4D7" w14:textId="77777777" w:rsidR="005E7265" w:rsidRPr="005E7265" w:rsidRDefault="005E7265">
            <w:pPr>
              <w:rPr>
                <w:rFonts w:ascii="Cambria" w:hAnsi="Cambria"/>
                <w:b/>
                <w:bCs/>
                <w:color w:val="000000" w:themeColor="text1"/>
                <w:sz w:val="21"/>
                <w:szCs w:val="21"/>
              </w:rPr>
            </w:pPr>
          </w:p>
        </w:tc>
        <w:tc>
          <w:tcPr>
            <w:tcW w:w="1908" w:type="dxa"/>
            <w:noWrap/>
            <w:hideMark/>
          </w:tcPr>
          <w:p w14:paraId="4ABC6430" w14:textId="77777777" w:rsidR="005E7265" w:rsidRPr="005E7265" w:rsidRDefault="005E7265">
            <w:pPr>
              <w:rPr>
                <w:rFonts w:ascii="Cambria" w:hAnsi="Cambria"/>
                <w:b/>
                <w:bCs/>
                <w:color w:val="000000" w:themeColor="text1"/>
                <w:sz w:val="21"/>
                <w:szCs w:val="21"/>
              </w:rPr>
            </w:pPr>
          </w:p>
        </w:tc>
        <w:tc>
          <w:tcPr>
            <w:tcW w:w="1620" w:type="dxa"/>
            <w:noWrap/>
            <w:hideMark/>
          </w:tcPr>
          <w:p w14:paraId="385C553D" w14:textId="77777777" w:rsidR="005E7265" w:rsidRPr="005E7265" w:rsidRDefault="005E7265">
            <w:pPr>
              <w:rPr>
                <w:rFonts w:ascii="Cambria" w:hAnsi="Cambria"/>
                <w:b/>
                <w:bCs/>
                <w:color w:val="000000" w:themeColor="text1"/>
                <w:sz w:val="21"/>
                <w:szCs w:val="21"/>
              </w:rPr>
            </w:pPr>
          </w:p>
        </w:tc>
        <w:tc>
          <w:tcPr>
            <w:tcW w:w="1530" w:type="dxa"/>
            <w:noWrap/>
            <w:hideMark/>
          </w:tcPr>
          <w:p w14:paraId="493EC9CB" w14:textId="77777777" w:rsidR="005E7265" w:rsidRPr="005E7265" w:rsidRDefault="005E7265">
            <w:pPr>
              <w:rPr>
                <w:rFonts w:ascii="Cambria" w:hAnsi="Cambria"/>
                <w:b/>
                <w:bCs/>
                <w:color w:val="000000" w:themeColor="text1"/>
                <w:sz w:val="21"/>
                <w:szCs w:val="21"/>
              </w:rPr>
            </w:pPr>
          </w:p>
        </w:tc>
        <w:tc>
          <w:tcPr>
            <w:tcW w:w="1530" w:type="dxa"/>
            <w:noWrap/>
            <w:hideMark/>
          </w:tcPr>
          <w:p w14:paraId="08D05946" w14:textId="77777777" w:rsidR="005E7265" w:rsidRPr="005E7265" w:rsidRDefault="005E7265">
            <w:pPr>
              <w:rPr>
                <w:rFonts w:ascii="Cambria" w:hAnsi="Cambria"/>
                <w:b/>
                <w:bCs/>
                <w:color w:val="000000" w:themeColor="text1"/>
                <w:sz w:val="21"/>
                <w:szCs w:val="21"/>
              </w:rPr>
            </w:pPr>
          </w:p>
        </w:tc>
        <w:tc>
          <w:tcPr>
            <w:tcW w:w="1620" w:type="dxa"/>
            <w:noWrap/>
            <w:hideMark/>
          </w:tcPr>
          <w:p w14:paraId="3BFD94D1" w14:textId="77777777" w:rsidR="005E7265" w:rsidRPr="005E7265" w:rsidRDefault="005E7265">
            <w:pPr>
              <w:rPr>
                <w:rFonts w:ascii="Cambria" w:hAnsi="Cambria"/>
                <w:b/>
                <w:bCs/>
                <w:color w:val="000000" w:themeColor="text1"/>
                <w:sz w:val="21"/>
                <w:szCs w:val="21"/>
              </w:rPr>
            </w:pPr>
          </w:p>
        </w:tc>
        <w:tc>
          <w:tcPr>
            <w:tcW w:w="2070" w:type="dxa"/>
            <w:noWrap/>
            <w:hideMark/>
          </w:tcPr>
          <w:p w14:paraId="0A42ED39" w14:textId="77777777" w:rsidR="005E7265" w:rsidRPr="005E7265" w:rsidRDefault="005E7265">
            <w:pPr>
              <w:rPr>
                <w:rFonts w:ascii="Cambria" w:hAnsi="Cambria"/>
                <w:b/>
                <w:bCs/>
                <w:color w:val="000000" w:themeColor="text1"/>
                <w:sz w:val="21"/>
                <w:szCs w:val="21"/>
              </w:rPr>
            </w:pPr>
          </w:p>
        </w:tc>
      </w:tr>
      <w:tr w:rsidR="005E7265" w:rsidRPr="005E7265" w14:paraId="635C7F5C" w14:textId="77777777" w:rsidTr="00625D61">
        <w:trPr>
          <w:trHeight w:val="360"/>
        </w:trPr>
        <w:tc>
          <w:tcPr>
            <w:tcW w:w="2452" w:type="dxa"/>
            <w:gridSpan w:val="2"/>
            <w:noWrap/>
            <w:hideMark/>
          </w:tcPr>
          <w:p w14:paraId="436A1A5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A = Assessed</w:t>
            </w:r>
          </w:p>
        </w:tc>
        <w:tc>
          <w:tcPr>
            <w:tcW w:w="1035" w:type="dxa"/>
            <w:noWrap/>
            <w:hideMark/>
          </w:tcPr>
          <w:p w14:paraId="5882929D" w14:textId="77777777" w:rsidR="005E7265" w:rsidRPr="005E7265" w:rsidRDefault="005E7265">
            <w:pPr>
              <w:rPr>
                <w:rFonts w:ascii="Cambria" w:hAnsi="Cambria"/>
                <w:b/>
                <w:bCs/>
                <w:color w:val="000000" w:themeColor="text1"/>
                <w:sz w:val="21"/>
                <w:szCs w:val="21"/>
              </w:rPr>
            </w:pPr>
          </w:p>
        </w:tc>
        <w:tc>
          <w:tcPr>
            <w:tcW w:w="1908" w:type="dxa"/>
            <w:noWrap/>
            <w:hideMark/>
          </w:tcPr>
          <w:p w14:paraId="243F84A7" w14:textId="77777777" w:rsidR="005E7265" w:rsidRPr="005E7265" w:rsidRDefault="005E7265">
            <w:pPr>
              <w:rPr>
                <w:rFonts w:ascii="Cambria" w:hAnsi="Cambria"/>
                <w:b/>
                <w:bCs/>
                <w:color w:val="000000" w:themeColor="text1"/>
                <w:sz w:val="21"/>
                <w:szCs w:val="21"/>
              </w:rPr>
            </w:pPr>
          </w:p>
        </w:tc>
        <w:tc>
          <w:tcPr>
            <w:tcW w:w="1620" w:type="dxa"/>
            <w:noWrap/>
            <w:hideMark/>
          </w:tcPr>
          <w:p w14:paraId="33D0B88F" w14:textId="77777777" w:rsidR="005E7265" w:rsidRPr="005E7265" w:rsidRDefault="005E7265">
            <w:pPr>
              <w:rPr>
                <w:rFonts w:ascii="Cambria" w:hAnsi="Cambria"/>
                <w:b/>
                <w:bCs/>
                <w:color w:val="000000" w:themeColor="text1"/>
                <w:sz w:val="21"/>
                <w:szCs w:val="21"/>
              </w:rPr>
            </w:pPr>
          </w:p>
        </w:tc>
        <w:tc>
          <w:tcPr>
            <w:tcW w:w="1530" w:type="dxa"/>
            <w:noWrap/>
            <w:hideMark/>
          </w:tcPr>
          <w:p w14:paraId="69452122" w14:textId="77777777" w:rsidR="005E7265" w:rsidRPr="005E7265" w:rsidRDefault="005E7265">
            <w:pPr>
              <w:rPr>
                <w:rFonts w:ascii="Cambria" w:hAnsi="Cambria"/>
                <w:b/>
                <w:bCs/>
                <w:color w:val="000000" w:themeColor="text1"/>
                <w:sz w:val="21"/>
                <w:szCs w:val="21"/>
              </w:rPr>
            </w:pPr>
          </w:p>
        </w:tc>
        <w:tc>
          <w:tcPr>
            <w:tcW w:w="1530" w:type="dxa"/>
            <w:noWrap/>
            <w:hideMark/>
          </w:tcPr>
          <w:p w14:paraId="1C1517BB" w14:textId="77777777" w:rsidR="005E7265" w:rsidRPr="005E7265" w:rsidRDefault="005E7265">
            <w:pPr>
              <w:rPr>
                <w:rFonts w:ascii="Cambria" w:hAnsi="Cambria"/>
                <w:b/>
                <w:bCs/>
                <w:color w:val="000000" w:themeColor="text1"/>
                <w:sz w:val="21"/>
                <w:szCs w:val="21"/>
              </w:rPr>
            </w:pPr>
          </w:p>
        </w:tc>
        <w:tc>
          <w:tcPr>
            <w:tcW w:w="1620" w:type="dxa"/>
            <w:noWrap/>
            <w:hideMark/>
          </w:tcPr>
          <w:p w14:paraId="703C1681" w14:textId="77777777" w:rsidR="005E7265" w:rsidRPr="005E7265" w:rsidRDefault="005E7265">
            <w:pPr>
              <w:rPr>
                <w:rFonts w:ascii="Cambria" w:hAnsi="Cambria"/>
                <w:b/>
                <w:bCs/>
                <w:color w:val="000000" w:themeColor="text1"/>
                <w:sz w:val="21"/>
                <w:szCs w:val="21"/>
              </w:rPr>
            </w:pPr>
          </w:p>
        </w:tc>
        <w:tc>
          <w:tcPr>
            <w:tcW w:w="2070" w:type="dxa"/>
            <w:noWrap/>
            <w:hideMark/>
          </w:tcPr>
          <w:p w14:paraId="4C384E32" w14:textId="77777777" w:rsidR="005E7265" w:rsidRPr="005E7265" w:rsidRDefault="005E7265">
            <w:pPr>
              <w:rPr>
                <w:rFonts w:ascii="Cambria" w:hAnsi="Cambria"/>
                <w:b/>
                <w:bCs/>
                <w:color w:val="000000" w:themeColor="text1"/>
                <w:sz w:val="21"/>
                <w:szCs w:val="21"/>
              </w:rPr>
            </w:pPr>
          </w:p>
        </w:tc>
      </w:tr>
      <w:tr w:rsidR="00625D61" w:rsidRPr="005E7265" w14:paraId="6717BAE9" w14:textId="77777777" w:rsidTr="00625D61">
        <w:trPr>
          <w:trHeight w:val="300"/>
        </w:trPr>
        <w:tc>
          <w:tcPr>
            <w:tcW w:w="1448" w:type="dxa"/>
            <w:noWrap/>
            <w:hideMark/>
          </w:tcPr>
          <w:p w14:paraId="6E8ED43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786F71F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35" w:type="dxa"/>
            <w:noWrap/>
            <w:hideMark/>
          </w:tcPr>
          <w:p w14:paraId="66739E2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08" w:type="dxa"/>
            <w:shd w:val="clear" w:color="auto" w:fill="8EAADB" w:themeFill="accent1" w:themeFillTint="99"/>
            <w:noWrap/>
            <w:hideMark/>
          </w:tcPr>
          <w:p w14:paraId="7C86B8B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Learning Outcomes</w:t>
            </w:r>
          </w:p>
        </w:tc>
        <w:tc>
          <w:tcPr>
            <w:tcW w:w="1620" w:type="dxa"/>
            <w:shd w:val="clear" w:color="auto" w:fill="8EAADB" w:themeFill="accent1" w:themeFillTint="99"/>
            <w:noWrap/>
            <w:hideMark/>
          </w:tcPr>
          <w:p w14:paraId="57687AE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shd w:val="clear" w:color="auto" w:fill="8EAADB" w:themeFill="accent1" w:themeFillTint="99"/>
            <w:noWrap/>
            <w:hideMark/>
          </w:tcPr>
          <w:p w14:paraId="5E3FBBA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shd w:val="clear" w:color="auto" w:fill="8EAADB" w:themeFill="accent1" w:themeFillTint="99"/>
            <w:noWrap/>
            <w:hideMark/>
          </w:tcPr>
          <w:p w14:paraId="4E0F817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shd w:val="clear" w:color="auto" w:fill="8EAADB" w:themeFill="accent1" w:themeFillTint="99"/>
            <w:noWrap/>
            <w:hideMark/>
          </w:tcPr>
          <w:p w14:paraId="43E66CC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2070" w:type="dxa"/>
            <w:shd w:val="clear" w:color="auto" w:fill="8EAADB" w:themeFill="accent1" w:themeFillTint="99"/>
            <w:noWrap/>
            <w:hideMark/>
          </w:tcPr>
          <w:p w14:paraId="79E6D64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625D61" w:rsidRPr="005E7265" w14:paraId="616D4EA6" w14:textId="77777777" w:rsidTr="00625D61">
        <w:trPr>
          <w:trHeight w:val="300"/>
        </w:trPr>
        <w:tc>
          <w:tcPr>
            <w:tcW w:w="1448" w:type="dxa"/>
            <w:noWrap/>
            <w:hideMark/>
          </w:tcPr>
          <w:p w14:paraId="146A748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530550D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35" w:type="dxa"/>
            <w:noWrap/>
            <w:hideMark/>
          </w:tcPr>
          <w:p w14:paraId="0DFBDE6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908" w:type="dxa"/>
            <w:shd w:val="clear" w:color="auto" w:fill="8EAADB" w:themeFill="accent1" w:themeFillTint="99"/>
            <w:hideMark/>
          </w:tcPr>
          <w:p w14:paraId="128F6D5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LO1:</w:t>
            </w:r>
          </w:p>
        </w:tc>
        <w:tc>
          <w:tcPr>
            <w:tcW w:w="1620" w:type="dxa"/>
            <w:shd w:val="clear" w:color="auto" w:fill="8EAADB" w:themeFill="accent1" w:themeFillTint="99"/>
            <w:hideMark/>
          </w:tcPr>
          <w:p w14:paraId="236228E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LO2:</w:t>
            </w:r>
          </w:p>
        </w:tc>
        <w:tc>
          <w:tcPr>
            <w:tcW w:w="1530" w:type="dxa"/>
            <w:shd w:val="clear" w:color="auto" w:fill="8EAADB" w:themeFill="accent1" w:themeFillTint="99"/>
            <w:noWrap/>
            <w:hideMark/>
          </w:tcPr>
          <w:p w14:paraId="07C7E34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LO3:</w:t>
            </w:r>
          </w:p>
        </w:tc>
        <w:tc>
          <w:tcPr>
            <w:tcW w:w="1530" w:type="dxa"/>
            <w:shd w:val="clear" w:color="auto" w:fill="8EAADB" w:themeFill="accent1" w:themeFillTint="99"/>
            <w:noWrap/>
            <w:hideMark/>
          </w:tcPr>
          <w:p w14:paraId="1A67384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LO4:</w:t>
            </w:r>
          </w:p>
        </w:tc>
        <w:tc>
          <w:tcPr>
            <w:tcW w:w="1620" w:type="dxa"/>
            <w:shd w:val="clear" w:color="auto" w:fill="8EAADB" w:themeFill="accent1" w:themeFillTint="99"/>
            <w:noWrap/>
            <w:hideMark/>
          </w:tcPr>
          <w:p w14:paraId="04E767B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LO5</w:t>
            </w:r>
          </w:p>
        </w:tc>
        <w:tc>
          <w:tcPr>
            <w:tcW w:w="2070" w:type="dxa"/>
            <w:shd w:val="clear" w:color="auto" w:fill="8EAADB" w:themeFill="accent1" w:themeFillTint="99"/>
            <w:noWrap/>
            <w:hideMark/>
          </w:tcPr>
          <w:p w14:paraId="3C83BD5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LO6</w:t>
            </w:r>
          </w:p>
        </w:tc>
      </w:tr>
      <w:tr w:rsidR="00625D61" w:rsidRPr="005E7265" w14:paraId="6EFFF69D" w14:textId="77777777" w:rsidTr="00625D61">
        <w:trPr>
          <w:trHeight w:val="1800"/>
        </w:trPr>
        <w:tc>
          <w:tcPr>
            <w:tcW w:w="1448" w:type="dxa"/>
            <w:noWrap/>
            <w:hideMark/>
          </w:tcPr>
          <w:p w14:paraId="396F2B5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004" w:type="dxa"/>
            <w:noWrap/>
            <w:hideMark/>
          </w:tcPr>
          <w:p w14:paraId="78DE9E2A" w14:textId="77777777" w:rsidR="005E7265" w:rsidRPr="005E7265" w:rsidRDefault="005E7265">
            <w:pPr>
              <w:rPr>
                <w:rFonts w:ascii="Cambria" w:hAnsi="Cambria"/>
                <w:b/>
                <w:bCs/>
                <w:color w:val="000000" w:themeColor="text1"/>
                <w:sz w:val="21"/>
                <w:szCs w:val="21"/>
              </w:rPr>
            </w:pPr>
          </w:p>
        </w:tc>
        <w:tc>
          <w:tcPr>
            <w:tcW w:w="1035" w:type="dxa"/>
            <w:noWrap/>
            <w:hideMark/>
          </w:tcPr>
          <w:p w14:paraId="0F66B13D" w14:textId="77777777" w:rsidR="005E7265" w:rsidRPr="005E7265" w:rsidRDefault="005E7265">
            <w:pPr>
              <w:rPr>
                <w:rFonts w:ascii="Cambria" w:hAnsi="Cambria"/>
                <w:b/>
                <w:bCs/>
                <w:color w:val="000000" w:themeColor="text1"/>
                <w:sz w:val="21"/>
                <w:szCs w:val="21"/>
              </w:rPr>
            </w:pPr>
          </w:p>
        </w:tc>
        <w:tc>
          <w:tcPr>
            <w:tcW w:w="1908" w:type="dxa"/>
            <w:shd w:val="clear" w:color="auto" w:fill="8EAADB" w:themeFill="accent1" w:themeFillTint="99"/>
            <w:hideMark/>
          </w:tcPr>
          <w:p w14:paraId="71AA2DED"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apply the terminology, methodology, and practices of literary criticism to contribute to ongoing scholarly conversations in literary studies.</w:t>
            </w:r>
          </w:p>
        </w:tc>
        <w:tc>
          <w:tcPr>
            <w:tcW w:w="1620" w:type="dxa"/>
            <w:shd w:val="clear" w:color="auto" w:fill="8EAADB" w:themeFill="accent1" w:themeFillTint="99"/>
            <w:hideMark/>
          </w:tcPr>
          <w:p w14:paraId="28B0C2D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rhetorical analyses of multiple forms of texts using appropriate terminology and methodology.</w:t>
            </w:r>
          </w:p>
        </w:tc>
        <w:tc>
          <w:tcPr>
            <w:tcW w:w="1530" w:type="dxa"/>
            <w:shd w:val="clear" w:color="auto" w:fill="8EAADB" w:themeFill="accent1" w:themeFillTint="99"/>
            <w:hideMark/>
          </w:tcPr>
          <w:p w14:paraId="202FF27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The student can inventory credible sources on any topic covered in the core and the student’s subfield of choice.</w:t>
            </w:r>
          </w:p>
        </w:tc>
        <w:tc>
          <w:tcPr>
            <w:tcW w:w="1530" w:type="dxa"/>
            <w:shd w:val="clear" w:color="auto" w:fill="8EAADB" w:themeFill="accent1" w:themeFillTint="99"/>
            <w:hideMark/>
          </w:tcPr>
          <w:p w14:paraId="6A74E3A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describe a variety of learning theories</w:t>
            </w:r>
          </w:p>
        </w:tc>
        <w:tc>
          <w:tcPr>
            <w:tcW w:w="1620" w:type="dxa"/>
            <w:shd w:val="clear" w:color="auto" w:fill="8EAADB" w:themeFill="accent1" w:themeFillTint="99"/>
            <w:hideMark/>
          </w:tcPr>
          <w:p w14:paraId="214EF25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practice a variety of pedagogical methods</w:t>
            </w:r>
          </w:p>
        </w:tc>
        <w:tc>
          <w:tcPr>
            <w:tcW w:w="2070" w:type="dxa"/>
            <w:shd w:val="clear" w:color="auto" w:fill="8EAADB" w:themeFill="accent1" w:themeFillTint="99"/>
            <w:hideMark/>
          </w:tcPr>
          <w:p w14:paraId="6CB29CB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The student can construct an original argument using their inventory of credible sources.</w:t>
            </w:r>
          </w:p>
        </w:tc>
      </w:tr>
      <w:tr w:rsidR="005E7265" w:rsidRPr="005E7265" w14:paraId="0FEA3919" w14:textId="77777777" w:rsidTr="00625D61">
        <w:trPr>
          <w:trHeight w:val="300"/>
        </w:trPr>
        <w:tc>
          <w:tcPr>
            <w:tcW w:w="1448" w:type="dxa"/>
            <w:noWrap/>
            <w:hideMark/>
          </w:tcPr>
          <w:p w14:paraId="6CA4E15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Subject</w:t>
            </w:r>
          </w:p>
        </w:tc>
        <w:tc>
          <w:tcPr>
            <w:tcW w:w="1004" w:type="dxa"/>
            <w:noWrap/>
            <w:hideMark/>
          </w:tcPr>
          <w:p w14:paraId="0C65ADA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Number</w:t>
            </w:r>
          </w:p>
        </w:tc>
        <w:tc>
          <w:tcPr>
            <w:tcW w:w="1035" w:type="dxa"/>
            <w:noWrap/>
            <w:hideMark/>
          </w:tcPr>
          <w:p w14:paraId="33C2F067"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Course Title</w:t>
            </w:r>
          </w:p>
        </w:tc>
        <w:tc>
          <w:tcPr>
            <w:tcW w:w="1908" w:type="dxa"/>
            <w:noWrap/>
            <w:hideMark/>
          </w:tcPr>
          <w:p w14:paraId="588D5D0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4235FB68"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2BFA8AE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45B00D7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0E00B179"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2070" w:type="dxa"/>
            <w:noWrap/>
            <w:hideMark/>
          </w:tcPr>
          <w:p w14:paraId="4BA5276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625D61" w:rsidRPr="005E7265" w14:paraId="1EFEDFD6" w14:textId="77777777" w:rsidTr="00625D61">
        <w:trPr>
          <w:trHeight w:val="300"/>
        </w:trPr>
        <w:tc>
          <w:tcPr>
            <w:tcW w:w="1448" w:type="dxa"/>
            <w:shd w:val="clear" w:color="auto" w:fill="8EAADB" w:themeFill="accent1" w:themeFillTint="99"/>
            <w:noWrap/>
            <w:hideMark/>
          </w:tcPr>
          <w:p w14:paraId="279D284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5320295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465G</w:t>
            </w:r>
          </w:p>
        </w:tc>
        <w:tc>
          <w:tcPr>
            <w:tcW w:w="1035" w:type="dxa"/>
            <w:shd w:val="clear" w:color="auto" w:fill="8EAADB" w:themeFill="accent1" w:themeFillTint="99"/>
            <w:noWrap/>
            <w:hideMark/>
          </w:tcPr>
          <w:p w14:paraId="13DE5210"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FILM GENRES</w:t>
            </w:r>
          </w:p>
        </w:tc>
        <w:tc>
          <w:tcPr>
            <w:tcW w:w="1908" w:type="dxa"/>
            <w:noWrap/>
            <w:hideMark/>
          </w:tcPr>
          <w:p w14:paraId="52FEDB6C"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16348D2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7917357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530" w:type="dxa"/>
            <w:noWrap/>
            <w:hideMark/>
          </w:tcPr>
          <w:p w14:paraId="0A6A96C2"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36264E7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2070" w:type="dxa"/>
            <w:noWrap/>
            <w:hideMark/>
          </w:tcPr>
          <w:p w14:paraId="769C2734"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r w:rsidR="00625D61" w:rsidRPr="005E7265" w14:paraId="28AF3B07" w14:textId="77777777" w:rsidTr="00625D61">
        <w:trPr>
          <w:trHeight w:val="300"/>
        </w:trPr>
        <w:tc>
          <w:tcPr>
            <w:tcW w:w="1448" w:type="dxa"/>
            <w:shd w:val="clear" w:color="auto" w:fill="8EAADB" w:themeFill="accent1" w:themeFillTint="99"/>
            <w:noWrap/>
            <w:hideMark/>
          </w:tcPr>
          <w:p w14:paraId="32DDC4F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ENG</w:t>
            </w:r>
          </w:p>
        </w:tc>
        <w:tc>
          <w:tcPr>
            <w:tcW w:w="1004" w:type="dxa"/>
            <w:shd w:val="clear" w:color="auto" w:fill="8EAADB" w:themeFill="accent1" w:themeFillTint="99"/>
            <w:noWrap/>
            <w:hideMark/>
          </w:tcPr>
          <w:p w14:paraId="00DB4395"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466G</w:t>
            </w:r>
          </w:p>
        </w:tc>
        <w:tc>
          <w:tcPr>
            <w:tcW w:w="1035" w:type="dxa"/>
            <w:shd w:val="clear" w:color="auto" w:fill="8EAADB" w:themeFill="accent1" w:themeFillTint="99"/>
            <w:noWrap/>
            <w:hideMark/>
          </w:tcPr>
          <w:p w14:paraId="76BC4F8B"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FILM THEORY</w:t>
            </w:r>
          </w:p>
        </w:tc>
        <w:tc>
          <w:tcPr>
            <w:tcW w:w="1908" w:type="dxa"/>
            <w:noWrap/>
            <w:hideMark/>
          </w:tcPr>
          <w:p w14:paraId="31446BF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28EF2B2A"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530" w:type="dxa"/>
            <w:noWrap/>
            <w:hideMark/>
          </w:tcPr>
          <w:p w14:paraId="7A57BFD3"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R, M</w:t>
            </w:r>
          </w:p>
        </w:tc>
        <w:tc>
          <w:tcPr>
            <w:tcW w:w="1530" w:type="dxa"/>
            <w:noWrap/>
            <w:hideMark/>
          </w:tcPr>
          <w:p w14:paraId="1366EC21"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1620" w:type="dxa"/>
            <w:noWrap/>
            <w:hideMark/>
          </w:tcPr>
          <w:p w14:paraId="6E7D65CF"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c>
          <w:tcPr>
            <w:tcW w:w="2070" w:type="dxa"/>
            <w:noWrap/>
            <w:hideMark/>
          </w:tcPr>
          <w:p w14:paraId="5BB79C66" w14:textId="77777777" w:rsidR="005E7265" w:rsidRPr="005E7265" w:rsidRDefault="005E7265">
            <w:pPr>
              <w:rPr>
                <w:rFonts w:ascii="Cambria" w:hAnsi="Cambria"/>
                <w:b/>
                <w:bCs/>
                <w:color w:val="000000" w:themeColor="text1"/>
                <w:sz w:val="21"/>
                <w:szCs w:val="21"/>
              </w:rPr>
            </w:pPr>
            <w:r w:rsidRPr="005E7265">
              <w:rPr>
                <w:rFonts w:ascii="Cambria" w:hAnsi="Cambria"/>
                <w:b/>
                <w:bCs/>
                <w:color w:val="000000" w:themeColor="text1"/>
                <w:sz w:val="21"/>
                <w:szCs w:val="21"/>
              </w:rPr>
              <w:t> </w:t>
            </w:r>
          </w:p>
        </w:tc>
      </w:tr>
    </w:tbl>
    <w:p w14:paraId="4EC734BB" w14:textId="77777777" w:rsidR="00C13C82" w:rsidRPr="00C13C82" w:rsidRDefault="00C13C82">
      <w:pPr>
        <w:rPr>
          <w:rFonts w:ascii="Cambria" w:hAnsi="Cambria"/>
          <w:b/>
          <w:bCs/>
          <w:color w:val="000000" w:themeColor="text1"/>
          <w:sz w:val="21"/>
          <w:szCs w:val="21"/>
        </w:rPr>
      </w:pPr>
    </w:p>
    <w:sectPr w:rsidR="00C13C82" w:rsidRPr="00C13C82" w:rsidSect="005907DF">
      <w:footerReference w:type="even" r:id="rId12"/>
      <w:footerReference w:type="defaul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1B748" w14:textId="77777777" w:rsidR="004E6FDE" w:rsidRDefault="004E6FDE" w:rsidP="001F2A02">
      <w:r>
        <w:separator/>
      </w:r>
    </w:p>
  </w:endnote>
  <w:endnote w:type="continuationSeparator" w:id="0">
    <w:p w14:paraId="1AF717B2" w14:textId="77777777" w:rsidR="004E6FDE" w:rsidRDefault="004E6FD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2C99C" w14:textId="77777777" w:rsidR="004E6FDE" w:rsidRDefault="004E6FDE" w:rsidP="001F2A02">
      <w:r>
        <w:separator/>
      </w:r>
    </w:p>
  </w:footnote>
  <w:footnote w:type="continuationSeparator" w:id="0">
    <w:p w14:paraId="11F6BDF4" w14:textId="77777777" w:rsidR="004E6FDE" w:rsidRDefault="004E6FDE"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6D6559"/>
    <w:multiLevelType w:val="hybridMultilevel"/>
    <w:tmpl w:val="2F36350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3D1F146"/>
    <w:multiLevelType w:val="hybridMultilevel"/>
    <w:tmpl w:val="5A9992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73210361">
    <w:abstractNumId w:val="0"/>
  </w:num>
  <w:num w:numId="2" w16cid:durableId="70040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71470"/>
    <w:rsid w:val="0010287E"/>
    <w:rsid w:val="001160F4"/>
    <w:rsid w:val="00125E07"/>
    <w:rsid w:val="00140DBD"/>
    <w:rsid w:val="00141272"/>
    <w:rsid w:val="00141CFC"/>
    <w:rsid w:val="0017571B"/>
    <w:rsid w:val="001926F3"/>
    <w:rsid w:val="001A7D75"/>
    <w:rsid w:val="001B1F95"/>
    <w:rsid w:val="001E0F19"/>
    <w:rsid w:val="001F2A02"/>
    <w:rsid w:val="00205F71"/>
    <w:rsid w:val="00234076"/>
    <w:rsid w:val="002432A3"/>
    <w:rsid w:val="0024670E"/>
    <w:rsid w:val="00277DE5"/>
    <w:rsid w:val="002C1781"/>
    <w:rsid w:val="002D48D6"/>
    <w:rsid w:val="002D5D87"/>
    <w:rsid w:val="002F75F1"/>
    <w:rsid w:val="00337314"/>
    <w:rsid w:val="003425F4"/>
    <w:rsid w:val="0036061A"/>
    <w:rsid w:val="003A32E4"/>
    <w:rsid w:val="003A60D6"/>
    <w:rsid w:val="003E0415"/>
    <w:rsid w:val="00402256"/>
    <w:rsid w:val="00406B46"/>
    <w:rsid w:val="0044187F"/>
    <w:rsid w:val="00485486"/>
    <w:rsid w:val="004950A6"/>
    <w:rsid w:val="004A360E"/>
    <w:rsid w:val="004B0DA2"/>
    <w:rsid w:val="004C0112"/>
    <w:rsid w:val="004D5BD7"/>
    <w:rsid w:val="004D7D95"/>
    <w:rsid w:val="004E577A"/>
    <w:rsid w:val="004E6FDE"/>
    <w:rsid w:val="0054217C"/>
    <w:rsid w:val="005907DF"/>
    <w:rsid w:val="005B66E5"/>
    <w:rsid w:val="005C7332"/>
    <w:rsid w:val="005C7ECF"/>
    <w:rsid w:val="005D68AF"/>
    <w:rsid w:val="005E7265"/>
    <w:rsid w:val="005F0B2E"/>
    <w:rsid w:val="00606BCF"/>
    <w:rsid w:val="006255DF"/>
    <w:rsid w:val="00625D61"/>
    <w:rsid w:val="006354B4"/>
    <w:rsid w:val="006432B8"/>
    <w:rsid w:val="00656559"/>
    <w:rsid w:val="00664A15"/>
    <w:rsid w:val="00696BC8"/>
    <w:rsid w:val="006D1A9A"/>
    <w:rsid w:val="006E294C"/>
    <w:rsid w:val="0070232E"/>
    <w:rsid w:val="00720693"/>
    <w:rsid w:val="007377F0"/>
    <w:rsid w:val="0075288E"/>
    <w:rsid w:val="007531CA"/>
    <w:rsid w:val="0075740F"/>
    <w:rsid w:val="007706BE"/>
    <w:rsid w:val="0081204D"/>
    <w:rsid w:val="00815C9D"/>
    <w:rsid w:val="0082520E"/>
    <w:rsid w:val="00830FBA"/>
    <w:rsid w:val="00886031"/>
    <w:rsid w:val="00893D93"/>
    <w:rsid w:val="008C543D"/>
    <w:rsid w:val="00906B14"/>
    <w:rsid w:val="009414E6"/>
    <w:rsid w:val="00943369"/>
    <w:rsid w:val="009952EC"/>
    <w:rsid w:val="00996A8C"/>
    <w:rsid w:val="009A074D"/>
    <w:rsid w:val="00A8015B"/>
    <w:rsid w:val="00AA5FB2"/>
    <w:rsid w:val="00AA7D4B"/>
    <w:rsid w:val="00AB1FB1"/>
    <w:rsid w:val="00AD1DC3"/>
    <w:rsid w:val="00AE7017"/>
    <w:rsid w:val="00B3239E"/>
    <w:rsid w:val="00B63581"/>
    <w:rsid w:val="00BA43B7"/>
    <w:rsid w:val="00BA4959"/>
    <w:rsid w:val="00BC0316"/>
    <w:rsid w:val="00BD0470"/>
    <w:rsid w:val="00C05F08"/>
    <w:rsid w:val="00C13C82"/>
    <w:rsid w:val="00C25A98"/>
    <w:rsid w:val="00C42892"/>
    <w:rsid w:val="00C4455B"/>
    <w:rsid w:val="00C81981"/>
    <w:rsid w:val="00CE4F52"/>
    <w:rsid w:val="00D03ECA"/>
    <w:rsid w:val="00D04D5A"/>
    <w:rsid w:val="00D10069"/>
    <w:rsid w:val="00D713AB"/>
    <w:rsid w:val="00D86425"/>
    <w:rsid w:val="00D926D8"/>
    <w:rsid w:val="00DD2196"/>
    <w:rsid w:val="00DD4EBB"/>
    <w:rsid w:val="00DE0546"/>
    <w:rsid w:val="00E360B3"/>
    <w:rsid w:val="00E56FB4"/>
    <w:rsid w:val="00E73499"/>
    <w:rsid w:val="00E95BBD"/>
    <w:rsid w:val="00EB5000"/>
    <w:rsid w:val="00EB65C8"/>
    <w:rsid w:val="00EC1C25"/>
    <w:rsid w:val="00ED5AD7"/>
    <w:rsid w:val="00F136C3"/>
    <w:rsid w:val="00F41D65"/>
    <w:rsid w:val="00F51EDD"/>
    <w:rsid w:val="00F9415F"/>
    <w:rsid w:val="00FA5344"/>
    <w:rsid w:val="00FB363A"/>
    <w:rsid w:val="00FB372B"/>
    <w:rsid w:val="00FC18B4"/>
    <w:rsid w:val="00FC2A73"/>
    <w:rsid w:val="00FC52EB"/>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815C9D"/>
    <w:pPr>
      <w:spacing w:before="100" w:beforeAutospacing="1" w:after="100" w:afterAutospacing="1"/>
    </w:pPr>
    <w:rPr>
      <w:rFonts w:ascii="Times New Roman" w:hAnsi="Times New Roman"/>
    </w:rPr>
  </w:style>
  <w:style w:type="paragraph" w:customStyle="1" w:styleId="Default">
    <w:name w:val="Default"/>
    <w:rsid w:val="006255DF"/>
    <w:pPr>
      <w:autoSpaceDE w:val="0"/>
      <w:autoSpaceDN w:val="0"/>
      <w:adjustRightInd w:val="0"/>
    </w:pPr>
    <w:rPr>
      <w:rFonts w:ascii="Calibri Light" w:hAnsi="Calibri Light" w:cs="Calibri Light"/>
      <w:color w:val="000000"/>
    </w:rPr>
  </w:style>
  <w:style w:type="character" w:styleId="Hyperlink">
    <w:name w:val="Hyperlink"/>
    <w:basedOn w:val="DefaultParagraphFont"/>
    <w:uiPriority w:val="99"/>
    <w:unhideWhenUsed/>
    <w:rsid w:val="00D926D8"/>
    <w:rPr>
      <w:color w:val="0000FF"/>
      <w:u w:val="single"/>
    </w:rPr>
  </w:style>
  <w:style w:type="character" w:styleId="UnresolvedMention">
    <w:name w:val="Unresolved Mention"/>
    <w:basedOn w:val="DefaultParagraphFont"/>
    <w:uiPriority w:val="99"/>
    <w:semiHidden/>
    <w:unhideWhenUsed/>
    <w:rsid w:val="00D926D8"/>
    <w:rPr>
      <w:color w:val="605E5C"/>
      <w:shd w:val="clear" w:color="auto" w:fill="E1DFDD"/>
    </w:rPr>
  </w:style>
  <w:style w:type="character" w:styleId="FollowedHyperlink">
    <w:name w:val="FollowedHyperlink"/>
    <w:basedOn w:val="DefaultParagraphFont"/>
    <w:uiPriority w:val="99"/>
    <w:semiHidden/>
    <w:unhideWhenUsed/>
    <w:rsid w:val="00C13C82"/>
    <w:rPr>
      <w:color w:val="800080"/>
      <w:u w:val="single"/>
    </w:rPr>
  </w:style>
  <w:style w:type="paragraph" w:customStyle="1" w:styleId="msonormal0">
    <w:name w:val="msonormal"/>
    <w:basedOn w:val="Normal"/>
    <w:rsid w:val="00C13C82"/>
    <w:pPr>
      <w:spacing w:before="100" w:beforeAutospacing="1" w:after="100" w:afterAutospacing="1"/>
    </w:pPr>
    <w:rPr>
      <w:rFonts w:ascii="Times New Roman" w:hAnsi="Times New Roman"/>
    </w:rPr>
  </w:style>
  <w:style w:type="paragraph" w:customStyle="1" w:styleId="font5">
    <w:name w:val="font5"/>
    <w:basedOn w:val="Normal"/>
    <w:rsid w:val="00C13C82"/>
    <w:pPr>
      <w:spacing w:before="100" w:beforeAutospacing="1" w:after="100" w:afterAutospacing="1"/>
    </w:pPr>
    <w:rPr>
      <w:rFonts w:cs="Calibri"/>
      <w:b/>
      <w:bCs/>
      <w:color w:val="00B050"/>
      <w:sz w:val="22"/>
      <w:szCs w:val="22"/>
    </w:rPr>
  </w:style>
  <w:style w:type="paragraph" w:customStyle="1" w:styleId="font6">
    <w:name w:val="font6"/>
    <w:basedOn w:val="Normal"/>
    <w:rsid w:val="00C13C82"/>
    <w:pPr>
      <w:spacing w:before="100" w:beforeAutospacing="1" w:after="100" w:afterAutospacing="1"/>
    </w:pPr>
    <w:rPr>
      <w:rFonts w:cs="Calibri"/>
      <w:b/>
      <w:bCs/>
      <w:color w:val="00B050"/>
      <w:sz w:val="22"/>
      <w:szCs w:val="22"/>
      <w:u w:val="single"/>
    </w:rPr>
  </w:style>
  <w:style w:type="paragraph" w:customStyle="1" w:styleId="xl65">
    <w:name w:val="xl65"/>
    <w:basedOn w:val="Normal"/>
    <w:rsid w:val="00C13C82"/>
    <w:pPr>
      <w:spacing w:before="100" w:beforeAutospacing="1" w:after="100" w:afterAutospacing="1"/>
    </w:pPr>
    <w:rPr>
      <w:rFonts w:ascii="Times New Roman" w:hAnsi="Times New Roman"/>
      <w:b/>
      <w:bCs/>
    </w:rPr>
  </w:style>
  <w:style w:type="paragraph" w:customStyle="1" w:styleId="xl66">
    <w:name w:val="xl66"/>
    <w:basedOn w:val="Normal"/>
    <w:rsid w:val="00C13C82"/>
    <w:pPr>
      <w:spacing w:before="100" w:beforeAutospacing="1" w:after="100" w:afterAutospacing="1"/>
    </w:pPr>
    <w:rPr>
      <w:rFonts w:ascii="Times New Roman" w:hAnsi="Times New Roman"/>
      <w:b/>
      <w:bCs/>
      <w:color w:val="0070C0"/>
    </w:rPr>
  </w:style>
  <w:style w:type="paragraph" w:customStyle="1" w:styleId="xl67">
    <w:name w:val="xl67"/>
    <w:basedOn w:val="Normal"/>
    <w:rsid w:val="00C13C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8">
    <w:name w:val="xl68"/>
    <w:basedOn w:val="Normal"/>
    <w:rsid w:val="00C13C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69">
    <w:name w:val="xl69"/>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70">
    <w:name w:val="xl70"/>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rPr>
  </w:style>
  <w:style w:type="paragraph" w:customStyle="1" w:styleId="xl71">
    <w:name w:val="xl71"/>
    <w:basedOn w:val="Normal"/>
    <w:rsid w:val="00C13C82"/>
    <w:pPr>
      <w:spacing w:before="100" w:beforeAutospacing="1" w:after="100" w:afterAutospacing="1"/>
    </w:pPr>
    <w:rPr>
      <w:rFonts w:ascii="Times New Roman" w:hAnsi="Times New Roman"/>
      <w:b/>
      <w:bCs/>
    </w:rPr>
  </w:style>
  <w:style w:type="paragraph" w:customStyle="1" w:styleId="xl72">
    <w:name w:val="xl72"/>
    <w:basedOn w:val="Normal"/>
    <w:rsid w:val="00C13C82"/>
    <w:pPr>
      <w:spacing w:before="100" w:beforeAutospacing="1" w:after="100" w:afterAutospacing="1"/>
    </w:pPr>
    <w:rPr>
      <w:rFonts w:ascii="Times New Roman" w:hAnsi="Times New Roman"/>
    </w:rPr>
  </w:style>
  <w:style w:type="paragraph" w:customStyle="1" w:styleId="xl73">
    <w:name w:val="xl73"/>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74">
    <w:name w:val="xl74"/>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75">
    <w:name w:val="xl75"/>
    <w:basedOn w:val="Normal"/>
    <w:rsid w:val="00C13C82"/>
    <w:pPr>
      <w:pBdr>
        <w:left w:val="single" w:sz="4" w:space="0" w:color="auto"/>
      </w:pBdr>
      <w:spacing w:before="100" w:beforeAutospacing="1" w:after="100" w:afterAutospacing="1"/>
    </w:pPr>
    <w:rPr>
      <w:rFonts w:ascii="Times New Roman" w:hAnsi="Times New Roman"/>
    </w:rPr>
  </w:style>
  <w:style w:type="paragraph" w:customStyle="1" w:styleId="xl76">
    <w:name w:val="xl76"/>
    <w:basedOn w:val="Normal"/>
    <w:rsid w:val="00C13C82"/>
    <w:pPr>
      <w:pBdr>
        <w:left w:val="single" w:sz="4" w:space="0" w:color="auto"/>
      </w:pBdr>
      <w:spacing w:before="100" w:beforeAutospacing="1" w:after="100" w:afterAutospacing="1"/>
    </w:pPr>
    <w:rPr>
      <w:rFonts w:ascii="Times New Roman" w:hAnsi="Times New Roman"/>
      <w:b/>
      <w:bCs/>
      <w:sz w:val="28"/>
      <w:szCs w:val="28"/>
    </w:rPr>
  </w:style>
  <w:style w:type="paragraph" w:customStyle="1" w:styleId="xl77">
    <w:name w:val="xl77"/>
    <w:basedOn w:val="Normal"/>
    <w:rsid w:val="00C13C82"/>
    <w:pPr>
      <w:pBdr>
        <w:left w:val="single" w:sz="4" w:space="0" w:color="auto"/>
      </w:pBdr>
      <w:spacing w:before="100" w:beforeAutospacing="1" w:after="100" w:afterAutospacing="1"/>
    </w:pPr>
    <w:rPr>
      <w:rFonts w:ascii="Times New Roman" w:hAnsi="Times New Roman"/>
    </w:rPr>
  </w:style>
  <w:style w:type="paragraph" w:customStyle="1" w:styleId="xl78">
    <w:name w:val="xl78"/>
    <w:basedOn w:val="Normal"/>
    <w:rsid w:val="00C13C82"/>
    <w:pPr>
      <w:pBdr>
        <w:left w:val="single" w:sz="4" w:space="0" w:color="auto"/>
      </w:pBdr>
      <w:spacing w:before="100" w:beforeAutospacing="1" w:after="100" w:afterAutospacing="1"/>
    </w:pPr>
    <w:rPr>
      <w:rFonts w:ascii="Times New Roman" w:hAnsi="Times New Roman"/>
      <w:b/>
      <w:bCs/>
      <w:color w:val="00B050"/>
    </w:rPr>
  </w:style>
  <w:style w:type="paragraph" w:customStyle="1" w:styleId="xl79">
    <w:name w:val="xl79"/>
    <w:basedOn w:val="Normal"/>
    <w:rsid w:val="00C13C82"/>
    <w:pPr>
      <w:pBdr>
        <w:left w:val="single" w:sz="4" w:space="0" w:color="auto"/>
      </w:pBdr>
      <w:spacing w:before="100" w:beforeAutospacing="1" w:after="100" w:afterAutospacing="1"/>
    </w:pPr>
    <w:rPr>
      <w:rFonts w:ascii="Times New Roman" w:hAnsi="Times New Roman"/>
      <w:b/>
      <w:bCs/>
      <w:color w:val="FF0000"/>
    </w:rPr>
  </w:style>
  <w:style w:type="paragraph" w:customStyle="1" w:styleId="xl80">
    <w:name w:val="xl80"/>
    <w:basedOn w:val="Normal"/>
    <w:rsid w:val="00C13C82"/>
    <w:pPr>
      <w:spacing w:before="100" w:beforeAutospacing="1" w:after="100" w:afterAutospacing="1"/>
    </w:pPr>
    <w:rPr>
      <w:rFonts w:ascii="Times New Roman" w:hAnsi="Times New Roman"/>
      <w:color w:val="000000"/>
      <w:sz w:val="20"/>
      <w:szCs w:val="20"/>
    </w:rPr>
  </w:style>
  <w:style w:type="paragraph" w:customStyle="1" w:styleId="xl81">
    <w:name w:val="xl81"/>
    <w:basedOn w:val="Normal"/>
    <w:rsid w:val="00C13C82"/>
    <w:pPr>
      <w:shd w:val="clear" w:color="000000" w:fill="C5D9F1"/>
      <w:spacing w:before="100" w:beforeAutospacing="1" w:after="100" w:afterAutospacing="1"/>
    </w:pPr>
    <w:rPr>
      <w:rFonts w:ascii="Times New Roman" w:hAnsi="Times New Roman"/>
    </w:rPr>
  </w:style>
  <w:style w:type="paragraph" w:customStyle="1" w:styleId="xl82">
    <w:name w:val="xl82"/>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rPr>
  </w:style>
  <w:style w:type="paragraph" w:customStyle="1" w:styleId="xl83">
    <w:name w:val="xl83"/>
    <w:basedOn w:val="Normal"/>
    <w:rsid w:val="00C13C82"/>
    <w:pPr>
      <w:pBdr>
        <w:left w:val="single" w:sz="4" w:space="0" w:color="auto"/>
        <w:right w:val="single" w:sz="4" w:space="0" w:color="auto"/>
      </w:pBdr>
      <w:shd w:val="clear" w:color="000000" w:fill="C5D9F1"/>
      <w:spacing w:before="100" w:beforeAutospacing="1" w:after="100" w:afterAutospacing="1"/>
    </w:pPr>
    <w:rPr>
      <w:rFonts w:ascii="Times New Roman" w:hAnsi="Times New Roman"/>
    </w:rPr>
  </w:style>
  <w:style w:type="paragraph" w:customStyle="1" w:styleId="xl84">
    <w:name w:val="xl84"/>
    <w:basedOn w:val="Normal"/>
    <w:rsid w:val="00C13C82"/>
    <w:pPr>
      <w:spacing w:before="100" w:beforeAutospacing="1" w:after="100" w:afterAutospacing="1"/>
    </w:pPr>
    <w:rPr>
      <w:rFonts w:ascii="Times New Roman" w:hAnsi="Times New Roman"/>
      <w:b/>
      <w:bCs/>
    </w:rPr>
  </w:style>
  <w:style w:type="paragraph" w:customStyle="1" w:styleId="xl85">
    <w:name w:val="xl85"/>
    <w:basedOn w:val="Normal"/>
    <w:rsid w:val="00C13C82"/>
    <w:pPr>
      <w:spacing w:before="100" w:beforeAutospacing="1" w:after="100" w:afterAutospacing="1"/>
    </w:pPr>
    <w:rPr>
      <w:rFonts w:ascii="Times New Roman" w:hAnsi="Times New Roman"/>
    </w:rPr>
  </w:style>
  <w:style w:type="paragraph" w:customStyle="1" w:styleId="xl86">
    <w:name w:val="xl86"/>
    <w:basedOn w:val="Normal"/>
    <w:rsid w:val="00C13C82"/>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rFonts w:ascii="Times New Roman" w:hAnsi="Times New Roman"/>
      <w:b/>
      <w:bCs/>
    </w:rPr>
  </w:style>
  <w:style w:type="paragraph" w:customStyle="1" w:styleId="xl87">
    <w:name w:val="xl87"/>
    <w:basedOn w:val="Normal"/>
    <w:rsid w:val="00C13C82"/>
    <w:pPr>
      <w:spacing w:before="100" w:beforeAutospacing="1" w:after="100" w:afterAutospacing="1"/>
    </w:pPr>
    <w:rPr>
      <w:rFonts w:ascii="Times New Roman" w:hAnsi="Times New Roman"/>
    </w:rPr>
  </w:style>
  <w:style w:type="paragraph" w:customStyle="1" w:styleId="xl88">
    <w:name w:val="xl88"/>
    <w:basedOn w:val="Normal"/>
    <w:rsid w:val="00C13C82"/>
    <w:pPr>
      <w:shd w:val="clear" w:color="000000" w:fill="C5D9F1"/>
      <w:spacing w:before="100" w:beforeAutospacing="1" w:after="100" w:afterAutospacing="1"/>
    </w:pPr>
    <w:rPr>
      <w:rFonts w:ascii="Times New Roman" w:hAnsi="Times New Roman"/>
    </w:rPr>
  </w:style>
  <w:style w:type="paragraph" w:customStyle="1" w:styleId="xl89">
    <w:name w:val="xl89"/>
    <w:basedOn w:val="Normal"/>
    <w:rsid w:val="00C13C8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8"/>
      <w:szCs w:val="18"/>
    </w:rPr>
  </w:style>
  <w:style w:type="paragraph" w:customStyle="1" w:styleId="xl90">
    <w:name w:val="xl90"/>
    <w:basedOn w:val="Normal"/>
    <w:rsid w:val="00C13C82"/>
    <w:pPr>
      <w:spacing w:before="100" w:beforeAutospacing="1" w:after="100" w:afterAutospacing="1"/>
    </w:pPr>
    <w:rPr>
      <w:rFonts w:ascii="Times New Roman" w:hAnsi="Times New Roman"/>
      <w:color w:val="0070C0"/>
    </w:rPr>
  </w:style>
  <w:style w:type="paragraph" w:customStyle="1" w:styleId="xl91">
    <w:name w:val="xl91"/>
    <w:basedOn w:val="Normal"/>
    <w:rsid w:val="00C13C82"/>
    <w:pPr>
      <w:pBdr>
        <w:top w:val="single" w:sz="4" w:space="0" w:color="auto"/>
        <w:left w:val="single" w:sz="4" w:space="0" w:color="auto"/>
        <w:bottom w:val="single" w:sz="4" w:space="0" w:color="auto"/>
      </w:pBdr>
      <w:spacing w:before="100" w:beforeAutospacing="1" w:after="100" w:afterAutospacing="1"/>
    </w:pPr>
    <w:rPr>
      <w:rFonts w:ascii="Times New Roman" w:hAnsi="Times New Roman"/>
    </w:rPr>
  </w:style>
  <w:style w:type="paragraph" w:customStyle="1" w:styleId="xl92">
    <w:name w:val="xl92"/>
    <w:basedOn w:val="Normal"/>
    <w:rsid w:val="00C13C82"/>
    <w:pPr>
      <w:pBdr>
        <w:top w:val="single" w:sz="4" w:space="0" w:color="auto"/>
        <w:bottom w:val="single" w:sz="4" w:space="0" w:color="auto"/>
      </w:pBdr>
      <w:spacing w:before="100" w:beforeAutospacing="1" w:after="100" w:afterAutospacing="1"/>
    </w:pPr>
    <w:rPr>
      <w:rFonts w:ascii="Times New Roman" w:hAnsi="Times New Roman"/>
    </w:rPr>
  </w:style>
  <w:style w:type="paragraph" w:customStyle="1" w:styleId="xl93">
    <w:name w:val="xl93"/>
    <w:basedOn w:val="Normal"/>
    <w:rsid w:val="00C13C82"/>
    <w:pPr>
      <w:pBdr>
        <w:top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4">
    <w:name w:val="xl94"/>
    <w:basedOn w:val="Normal"/>
    <w:rsid w:val="00C13C82"/>
    <w:pPr>
      <w:pBdr>
        <w:top w:val="single" w:sz="4" w:space="0" w:color="auto"/>
        <w:left w:val="single" w:sz="4" w:space="0" w:color="auto"/>
        <w:bottom w:val="single" w:sz="4" w:space="0" w:color="auto"/>
      </w:pBdr>
      <w:spacing w:before="100" w:beforeAutospacing="1" w:after="100" w:afterAutospacing="1"/>
    </w:pPr>
    <w:rPr>
      <w:rFonts w:ascii="Times New Roman" w:hAnsi="Times New Roman"/>
      <w:color w:val="0000FF"/>
      <w:u w:val="single"/>
    </w:rPr>
  </w:style>
  <w:style w:type="paragraph" w:customStyle="1" w:styleId="xl95">
    <w:name w:val="xl95"/>
    <w:basedOn w:val="Normal"/>
    <w:rsid w:val="00C13C82"/>
    <w:pPr>
      <w:pBdr>
        <w:left w:val="single" w:sz="4" w:space="0" w:color="auto"/>
      </w:pBdr>
      <w:spacing w:before="100" w:beforeAutospacing="1" w:after="100" w:afterAutospacing="1"/>
    </w:pPr>
    <w:rPr>
      <w:rFonts w:ascii="Times New Roman" w:hAnsi="Times New Roman"/>
      <w:b/>
      <w:bCs/>
      <w:u w:val="single"/>
    </w:rPr>
  </w:style>
  <w:style w:type="paragraph" w:customStyle="1" w:styleId="xl96">
    <w:name w:val="xl96"/>
    <w:basedOn w:val="Normal"/>
    <w:rsid w:val="00C13C82"/>
    <w:pPr>
      <w:spacing w:before="100" w:beforeAutospacing="1" w:after="100" w:afterAutospacing="1"/>
    </w:pPr>
    <w:rPr>
      <w:rFonts w:ascii="Times New Roman" w:hAnsi="Times New Roman"/>
      <w:b/>
      <w:bCs/>
      <w:u w:val="single"/>
    </w:rPr>
  </w:style>
  <w:style w:type="paragraph" w:customStyle="1" w:styleId="xl97">
    <w:name w:val="xl97"/>
    <w:basedOn w:val="Normal"/>
    <w:rsid w:val="00C13C82"/>
    <w:pPr>
      <w:pBdr>
        <w:left w:val="single" w:sz="4" w:space="0" w:color="auto"/>
      </w:pBdr>
      <w:spacing w:before="100" w:beforeAutospacing="1" w:after="100" w:afterAutospacing="1"/>
    </w:pPr>
    <w:rPr>
      <w:rFonts w:ascii="Times New Roman" w:hAnsi="Times New Roman"/>
      <w:b/>
      <w:bCs/>
    </w:rPr>
  </w:style>
  <w:style w:type="paragraph" w:customStyle="1" w:styleId="xl98">
    <w:name w:val="xl98"/>
    <w:basedOn w:val="Normal"/>
    <w:rsid w:val="00C13C82"/>
    <w:pPr>
      <w:pBdr>
        <w:left w:val="single" w:sz="4" w:space="0" w:color="auto"/>
        <w:bottom w:val="single" w:sz="4" w:space="0" w:color="auto"/>
      </w:pBdr>
      <w:spacing w:before="100" w:beforeAutospacing="1" w:after="100" w:afterAutospacing="1"/>
    </w:pPr>
    <w:rPr>
      <w:rFonts w:ascii="Times New Roman" w:hAnsi="Times New Roman"/>
      <w:b/>
      <w:bCs/>
    </w:rPr>
  </w:style>
  <w:style w:type="paragraph" w:customStyle="1" w:styleId="xl99">
    <w:name w:val="xl99"/>
    <w:basedOn w:val="Normal"/>
    <w:rsid w:val="00C13C82"/>
    <w:pPr>
      <w:pBdr>
        <w:bottom w:val="single" w:sz="4" w:space="0" w:color="auto"/>
      </w:pBdr>
      <w:spacing w:before="100" w:beforeAutospacing="1" w:after="100" w:afterAutospacing="1"/>
    </w:pPr>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1714">
      <w:bodyDiv w:val="1"/>
      <w:marLeft w:val="0"/>
      <w:marRight w:val="0"/>
      <w:marTop w:val="0"/>
      <w:marBottom w:val="0"/>
      <w:divBdr>
        <w:top w:val="none" w:sz="0" w:space="0" w:color="auto"/>
        <w:left w:val="none" w:sz="0" w:space="0" w:color="auto"/>
        <w:bottom w:val="none" w:sz="0" w:space="0" w:color="auto"/>
        <w:right w:val="none" w:sz="0" w:space="0" w:color="auto"/>
      </w:divBdr>
    </w:div>
    <w:div w:id="174996626">
      <w:bodyDiv w:val="1"/>
      <w:marLeft w:val="0"/>
      <w:marRight w:val="0"/>
      <w:marTop w:val="0"/>
      <w:marBottom w:val="0"/>
      <w:divBdr>
        <w:top w:val="none" w:sz="0" w:space="0" w:color="auto"/>
        <w:left w:val="none" w:sz="0" w:space="0" w:color="auto"/>
        <w:bottom w:val="none" w:sz="0" w:space="0" w:color="auto"/>
        <w:right w:val="none" w:sz="0" w:space="0" w:color="auto"/>
      </w:divBdr>
    </w:div>
    <w:div w:id="646012599">
      <w:bodyDiv w:val="1"/>
      <w:marLeft w:val="0"/>
      <w:marRight w:val="0"/>
      <w:marTop w:val="0"/>
      <w:marBottom w:val="0"/>
      <w:divBdr>
        <w:top w:val="none" w:sz="0" w:space="0" w:color="auto"/>
        <w:left w:val="none" w:sz="0" w:space="0" w:color="auto"/>
        <w:bottom w:val="none" w:sz="0" w:space="0" w:color="auto"/>
        <w:right w:val="none" w:sz="0" w:space="0" w:color="auto"/>
      </w:divBdr>
    </w:div>
    <w:div w:id="1121145968">
      <w:bodyDiv w:val="1"/>
      <w:marLeft w:val="0"/>
      <w:marRight w:val="0"/>
      <w:marTop w:val="0"/>
      <w:marBottom w:val="0"/>
      <w:divBdr>
        <w:top w:val="none" w:sz="0" w:space="0" w:color="auto"/>
        <w:left w:val="none" w:sz="0" w:space="0" w:color="auto"/>
        <w:bottom w:val="none" w:sz="0" w:space="0" w:color="auto"/>
        <w:right w:val="none" w:sz="0" w:space="0" w:color="auto"/>
      </w:divBdr>
    </w:div>
    <w:div w:id="1311255505">
      <w:bodyDiv w:val="1"/>
      <w:marLeft w:val="0"/>
      <w:marRight w:val="0"/>
      <w:marTop w:val="0"/>
      <w:marBottom w:val="0"/>
      <w:divBdr>
        <w:top w:val="none" w:sz="0" w:space="0" w:color="auto"/>
        <w:left w:val="none" w:sz="0" w:space="0" w:color="auto"/>
        <w:bottom w:val="none" w:sz="0" w:space="0" w:color="auto"/>
        <w:right w:val="none" w:sz="0" w:space="0" w:color="auto"/>
      </w:divBdr>
    </w:div>
    <w:div w:id="1381199500">
      <w:bodyDiv w:val="1"/>
      <w:marLeft w:val="0"/>
      <w:marRight w:val="0"/>
      <w:marTop w:val="0"/>
      <w:marBottom w:val="0"/>
      <w:divBdr>
        <w:top w:val="none" w:sz="0" w:space="0" w:color="auto"/>
        <w:left w:val="none" w:sz="0" w:space="0" w:color="auto"/>
        <w:bottom w:val="none" w:sz="0" w:space="0" w:color="auto"/>
        <w:right w:val="none" w:sz="0" w:space="0" w:color="auto"/>
      </w:divBdr>
    </w:div>
    <w:div w:id="1390684996">
      <w:bodyDiv w:val="1"/>
      <w:marLeft w:val="0"/>
      <w:marRight w:val="0"/>
      <w:marTop w:val="0"/>
      <w:marBottom w:val="0"/>
      <w:divBdr>
        <w:top w:val="none" w:sz="0" w:space="0" w:color="auto"/>
        <w:left w:val="none" w:sz="0" w:space="0" w:color="auto"/>
        <w:bottom w:val="none" w:sz="0" w:space="0" w:color="auto"/>
        <w:right w:val="none" w:sz="0" w:space="0" w:color="auto"/>
      </w:divBdr>
    </w:div>
    <w:div w:id="1845708556">
      <w:bodyDiv w:val="1"/>
      <w:marLeft w:val="0"/>
      <w:marRight w:val="0"/>
      <w:marTop w:val="0"/>
      <w:marBottom w:val="0"/>
      <w:divBdr>
        <w:top w:val="none" w:sz="0" w:space="0" w:color="auto"/>
        <w:left w:val="none" w:sz="0" w:space="0" w:color="auto"/>
        <w:bottom w:val="none" w:sz="0" w:space="0" w:color="auto"/>
        <w:right w:val="none" w:sz="0" w:space="0" w:color="auto"/>
      </w:divBdr>
    </w:div>
    <w:div w:id="1870679082">
      <w:bodyDiv w:val="1"/>
      <w:marLeft w:val="0"/>
      <w:marRight w:val="0"/>
      <w:marTop w:val="0"/>
      <w:marBottom w:val="0"/>
      <w:divBdr>
        <w:top w:val="none" w:sz="0" w:space="0" w:color="auto"/>
        <w:left w:val="none" w:sz="0" w:space="0" w:color="auto"/>
        <w:bottom w:val="none" w:sz="0" w:space="0" w:color="auto"/>
        <w:right w:val="none" w:sz="0" w:space="0" w:color="auto"/>
      </w:divBdr>
    </w:div>
    <w:div w:id="197795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youngblood@wku.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lison.youngblood@wku.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ison.youngblood@wku.ed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lison.youngblood@wku.edu" TargetMode="External"/><Relationship Id="rId4" Type="http://schemas.openxmlformats.org/officeDocument/2006/relationships/webSettings" Target="webSettings.xml"/><Relationship Id="rId9" Type="http://schemas.openxmlformats.org/officeDocument/2006/relationships/hyperlink" Target="mailto:alison.youngblood@wku.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3849</Words>
  <Characters>21940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2019-09-30T17:49:00Z</cp:lastPrinted>
  <dcterms:created xsi:type="dcterms:W3CDTF">2022-05-13T14:30:00Z</dcterms:created>
  <dcterms:modified xsi:type="dcterms:W3CDTF">2022-05-13T14:30:00Z</dcterms:modified>
</cp:coreProperties>
</file>