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7C6857">
        <w:trPr>
          <w:trHeight w:val="20"/>
        </w:trPr>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5DD91CFF" w:rsidR="0017571B" w:rsidRDefault="00886031" w:rsidP="00467E7E">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461774">
              <w:rPr>
                <w:rFonts w:ascii="Times New Roman" w:hAnsi="Times New Roman"/>
                <w:b/>
                <w:bCs/>
              </w:rPr>
              <w:t>2</w:t>
            </w:r>
            <w:r>
              <w:rPr>
                <w:rFonts w:ascii="Times New Roman" w:hAnsi="Times New Roman"/>
                <w:b/>
                <w:bCs/>
              </w:rPr>
              <w:t>-202</w:t>
            </w:r>
            <w:r w:rsidR="00461774">
              <w:rPr>
                <w:rFonts w:ascii="Times New Roman" w:hAnsi="Times New Roman"/>
                <w:b/>
                <w:bCs/>
              </w:rPr>
              <w:t>3</w:t>
            </w:r>
          </w:p>
        </w:tc>
      </w:tr>
      <w:tr w:rsidR="0017571B" w14:paraId="62B2B48D" w14:textId="77777777" w:rsidTr="007C6857">
        <w:trPr>
          <w:trHeight w:val="20"/>
        </w:trPr>
        <w:tc>
          <w:tcPr>
            <w:tcW w:w="6475" w:type="dxa"/>
          </w:tcPr>
          <w:p w14:paraId="506B9AE1" w14:textId="21346E0A"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Ogden College of Science and Engineering</w:t>
            </w:r>
          </w:p>
        </w:tc>
        <w:tc>
          <w:tcPr>
            <w:tcW w:w="7920" w:type="dxa"/>
          </w:tcPr>
          <w:p w14:paraId="4B219735" w14:textId="232A04C3"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School of Engineering and Applied Sciences</w:t>
            </w:r>
          </w:p>
        </w:tc>
      </w:tr>
      <w:tr w:rsidR="0017571B" w14:paraId="3FB6829E" w14:textId="77777777" w:rsidTr="007C6857">
        <w:trPr>
          <w:trHeight w:val="20"/>
        </w:trPr>
        <w:tc>
          <w:tcPr>
            <w:tcW w:w="14395" w:type="dxa"/>
            <w:gridSpan w:val="2"/>
          </w:tcPr>
          <w:p w14:paraId="7CC57F6D" w14:textId="0EA9C819"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Computer Science 629</w:t>
            </w:r>
          </w:p>
        </w:tc>
      </w:tr>
      <w:tr w:rsidR="00141CFC" w14:paraId="56A671A4" w14:textId="77777777" w:rsidTr="007C6857">
        <w:trPr>
          <w:trHeight w:val="20"/>
        </w:trPr>
        <w:tc>
          <w:tcPr>
            <w:tcW w:w="14395" w:type="dxa"/>
            <w:gridSpan w:val="2"/>
          </w:tcPr>
          <w:p w14:paraId="6AD05DAC" w14:textId="44286082" w:rsidR="00141CFC" w:rsidRPr="004C0112" w:rsidRDefault="002647BE" w:rsidP="00141CFC">
            <w:pPr>
              <w:widowControl w:val="0"/>
              <w:autoSpaceDE w:val="0"/>
              <w:autoSpaceDN w:val="0"/>
              <w:adjustRightInd w:val="0"/>
              <w:rPr>
                <w:rFonts w:ascii="Times New Roman" w:hAnsi="Times New Roman"/>
                <w:bCs/>
                <w:i/>
                <w:iCs/>
                <w:sz w:val="20"/>
                <w:szCs w:val="20"/>
              </w:rPr>
            </w:pPr>
            <w:r>
              <w:rPr>
                <w:rFonts w:ascii="Times New Roman" w:hAnsi="Times New Roman"/>
                <w:bCs/>
              </w:rPr>
              <w:t xml:space="preserve">Director of </w:t>
            </w:r>
            <w:r w:rsidR="00303AE5">
              <w:rPr>
                <w:rFonts w:ascii="Times New Roman" w:hAnsi="Times New Roman"/>
                <w:bCs/>
              </w:rPr>
              <w:t>School</w:t>
            </w:r>
            <w:r>
              <w:rPr>
                <w:rFonts w:ascii="Times New Roman" w:hAnsi="Times New Roman"/>
                <w:bCs/>
              </w:rPr>
              <w:t>: Stacy Wilson; Program Coordinator for CS: Guangming Xing, Assessment Coordinator</w:t>
            </w:r>
          </w:p>
        </w:tc>
      </w:tr>
    </w:tbl>
    <w:p w14:paraId="39312896" w14:textId="0B15CE55" w:rsidR="0017571B" w:rsidRDefault="0017571B"/>
    <w:tbl>
      <w:tblPr>
        <w:tblStyle w:val="TableGrid"/>
        <w:tblW w:w="14383" w:type="dxa"/>
        <w:tblLook w:val="04A0" w:firstRow="1" w:lastRow="0" w:firstColumn="1" w:lastColumn="0" w:noHBand="0" w:noVBand="1"/>
      </w:tblPr>
      <w:tblGrid>
        <w:gridCol w:w="4045"/>
        <w:gridCol w:w="10338"/>
      </w:tblGrid>
      <w:tr w:rsidR="00810FE1" w:rsidRPr="005B3461" w14:paraId="6507437B" w14:textId="77777777" w:rsidTr="007C6857">
        <w:trPr>
          <w:trHeight w:val="144"/>
        </w:trPr>
        <w:tc>
          <w:tcPr>
            <w:tcW w:w="4045" w:type="dxa"/>
          </w:tcPr>
          <w:p w14:paraId="71C51158" w14:textId="11DD431A" w:rsidR="00810FE1" w:rsidRPr="002432A3" w:rsidRDefault="00810FE1" w:rsidP="00097B06">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275346">
              <w:rPr>
                <w:rFonts w:ascii="Times New Roman" w:hAnsi="Times New Roman"/>
                <w:sz w:val="22"/>
                <w:szCs w:val="22"/>
              </w:rPr>
            </w:r>
            <w:r w:rsidR="00275346">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857613">
              <w:rPr>
                <w:rFonts w:ascii="Times New Roman" w:hAnsi="Times New Roman"/>
                <w:sz w:val="22"/>
                <w:szCs w:val="22"/>
              </w:rPr>
              <w:fldChar w:fldCharType="begin">
                <w:ffData>
                  <w:name w:val="Check14"/>
                  <w:enabled/>
                  <w:calcOnExit w:val="0"/>
                  <w:checkBox>
                    <w:sizeAuto/>
                    <w:default w:val="1"/>
                  </w:checkBox>
                </w:ffData>
              </w:fldChar>
            </w:r>
            <w:bookmarkStart w:id="1" w:name="Check14"/>
            <w:r w:rsidR="00857613">
              <w:rPr>
                <w:rFonts w:ascii="Times New Roman" w:hAnsi="Times New Roman"/>
                <w:sz w:val="22"/>
                <w:szCs w:val="22"/>
              </w:rPr>
              <w:instrText xml:space="preserve"> FORMCHECKBOX </w:instrText>
            </w:r>
            <w:r w:rsidR="00275346">
              <w:rPr>
                <w:rFonts w:ascii="Times New Roman" w:hAnsi="Times New Roman"/>
                <w:sz w:val="22"/>
                <w:szCs w:val="22"/>
              </w:rPr>
            </w:r>
            <w:r w:rsidR="00275346">
              <w:rPr>
                <w:rFonts w:ascii="Times New Roman" w:hAnsi="Times New Roman"/>
                <w:sz w:val="22"/>
                <w:szCs w:val="22"/>
              </w:rPr>
              <w:fldChar w:fldCharType="separate"/>
            </w:r>
            <w:r w:rsidR="0085761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30376078" w14:textId="77777777" w:rsidR="00810FE1" w:rsidRDefault="00810FE1" w:rsidP="00097B06"/>
        </w:tc>
        <w:tc>
          <w:tcPr>
            <w:tcW w:w="10338" w:type="dxa"/>
          </w:tcPr>
          <w:p w14:paraId="577CAD0A" w14:textId="1586F53B" w:rsidR="00810FE1" w:rsidRPr="005B3461" w:rsidRDefault="00810FE1" w:rsidP="00097B06">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857613">
              <w:rPr>
                <w:rFonts w:ascii="Times New Roman" w:hAnsi="Times New Roman"/>
                <w:sz w:val="22"/>
                <w:szCs w:val="22"/>
              </w:rPr>
              <w:fldChar w:fldCharType="begin">
                <w:ffData>
                  <w:name w:val=""/>
                  <w:enabled/>
                  <w:calcOnExit w:val="0"/>
                  <w:checkBox>
                    <w:sizeAuto/>
                    <w:default w:val="1"/>
                  </w:checkBox>
                </w:ffData>
              </w:fldChar>
            </w:r>
            <w:r w:rsidR="00857613">
              <w:rPr>
                <w:rFonts w:ascii="Times New Roman" w:hAnsi="Times New Roman"/>
                <w:sz w:val="22"/>
                <w:szCs w:val="22"/>
              </w:rPr>
              <w:instrText xml:space="preserve"> FORMCHECKBOX </w:instrText>
            </w:r>
            <w:r w:rsidR="00275346">
              <w:rPr>
                <w:rFonts w:ascii="Times New Roman" w:hAnsi="Times New Roman"/>
                <w:sz w:val="22"/>
                <w:szCs w:val="22"/>
              </w:rPr>
            </w:r>
            <w:r w:rsidR="00275346">
              <w:rPr>
                <w:rFonts w:ascii="Times New Roman" w:hAnsi="Times New Roman"/>
                <w:sz w:val="22"/>
                <w:szCs w:val="22"/>
              </w:rPr>
              <w:fldChar w:fldCharType="separate"/>
            </w:r>
            <w:r w:rsidR="00857613">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51497B8E" w14:textId="77777777" w:rsidR="006D4E8C" w:rsidRDefault="006D4E8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DA7D4C" w:rsidRPr="00964DD0" w14:paraId="76729F90" w14:textId="77777777" w:rsidTr="007C6857">
        <w:trPr>
          <w:trHeight w:val="20"/>
        </w:trPr>
        <w:tc>
          <w:tcPr>
            <w:tcW w:w="14395" w:type="dxa"/>
            <w:gridSpan w:val="4"/>
            <w:shd w:val="pct12" w:color="auto" w:fill="auto"/>
            <w:tcMar>
              <w:top w:w="100" w:type="nil"/>
              <w:right w:w="100" w:type="nil"/>
            </w:tcMar>
          </w:tcPr>
          <w:p w14:paraId="0DA462E5" w14:textId="77777777" w:rsidR="00DA7D4C" w:rsidRPr="001E35D2" w:rsidRDefault="00DA7D4C" w:rsidP="007C6857">
            <w:pPr>
              <w:widowControl w:val="0"/>
              <w:autoSpaceDE w:val="0"/>
              <w:autoSpaceDN w:val="0"/>
              <w:adjustRightInd w:val="0"/>
              <w:jc w:val="center"/>
              <w:rPr>
                <w:rFonts w:ascii="Times New Roman" w:hAnsi="Times New Roman"/>
                <w:b/>
                <w:bCs/>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p>
        </w:tc>
      </w:tr>
      <w:tr w:rsidR="00DA7D4C" w:rsidRPr="00964DD0" w14:paraId="58D956F9" w14:textId="77777777" w:rsidTr="007C6857">
        <w:trPr>
          <w:trHeight w:val="20"/>
        </w:trPr>
        <w:tc>
          <w:tcPr>
            <w:tcW w:w="14395" w:type="dxa"/>
            <w:gridSpan w:val="4"/>
            <w:shd w:val="clear" w:color="auto" w:fill="auto"/>
            <w:tcMar>
              <w:top w:w="100" w:type="nil"/>
              <w:right w:w="100" w:type="nil"/>
            </w:tcMar>
          </w:tcPr>
          <w:p w14:paraId="2660563E" w14:textId="77777777" w:rsidR="00DA7D4C" w:rsidRPr="00967506" w:rsidRDefault="00DA7D4C" w:rsidP="007C6857">
            <w:pPr>
              <w:rPr>
                <w:rFonts w:ascii="Times New Roman" w:hAnsi="Times New Roman"/>
                <w:b/>
              </w:rPr>
            </w:pPr>
            <w:r w:rsidRPr="00967506">
              <w:rPr>
                <w:rFonts w:ascii="Times New Roman" w:hAnsi="Times New Roman"/>
                <w:b/>
                <w:bCs/>
              </w:rPr>
              <w:t xml:space="preserve">Student Learning Outcome 1: </w:t>
            </w:r>
            <w:r w:rsidRPr="00967506">
              <w:rPr>
                <w:rFonts w:ascii="Times New Roman" w:hAnsi="Times New Roman"/>
                <w:b/>
                <w:color w:val="000000" w:themeColor="text1"/>
              </w:rPr>
              <w:t xml:space="preserve"> Design, implement, and evaluate a computing-based solution to meet a given set of computing requirements in the context of the program’s discipline.</w:t>
            </w:r>
          </w:p>
        </w:tc>
      </w:tr>
      <w:tr w:rsidR="00DA7D4C" w:rsidRPr="00964DD0" w14:paraId="609C3098" w14:textId="77777777" w:rsidTr="007C6857">
        <w:trPr>
          <w:trHeight w:val="20"/>
        </w:trPr>
        <w:tc>
          <w:tcPr>
            <w:tcW w:w="1435" w:type="dxa"/>
            <w:shd w:val="clear" w:color="auto" w:fill="auto"/>
            <w:tcMar>
              <w:top w:w="100" w:type="nil"/>
              <w:right w:w="100" w:type="nil"/>
            </w:tcMar>
          </w:tcPr>
          <w:p w14:paraId="24EA6F1E" w14:textId="77777777" w:rsidR="00DA7D4C" w:rsidRDefault="00DA7D4C" w:rsidP="007C6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0B59183" w14:textId="77777777" w:rsidR="00DA7D4C" w:rsidRPr="00964DD0" w:rsidRDefault="00DA7D4C" w:rsidP="007C6857">
            <w:pPr>
              <w:widowControl w:val="0"/>
              <w:autoSpaceDE w:val="0"/>
              <w:autoSpaceDN w:val="0"/>
              <w:adjustRightInd w:val="0"/>
              <w:rPr>
                <w:rFonts w:ascii="Times New Roman" w:hAnsi="Times New Roman"/>
                <w:b/>
                <w:bCs/>
                <w:sz w:val="20"/>
                <w:szCs w:val="20"/>
              </w:rPr>
            </w:pPr>
            <w:r w:rsidRPr="006D5FB3">
              <w:rPr>
                <w:color w:val="000000" w:themeColor="text1"/>
              </w:rPr>
              <w:t xml:space="preserve">Design a solution for a given problem </w:t>
            </w:r>
          </w:p>
        </w:tc>
      </w:tr>
      <w:tr w:rsidR="00DA7D4C" w:rsidRPr="00964DD0" w14:paraId="1AF81BDA" w14:textId="77777777" w:rsidTr="007C6857">
        <w:trPr>
          <w:trHeight w:val="20"/>
        </w:trPr>
        <w:tc>
          <w:tcPr>
            <w:tcW w:w="1435" w:type="dxa"/>
            <w:shd w:val="clear" w:color="auto" w:fill="auto"/>
            <w:tcMar>
              <w:top w:w="100" w:type="nil"/>
              <w:right w:w="100" w:type="nil"/>
            </w:tcMar>
          </w:tcPr>
          <w:p w14:paraId="63012789" w14:textId="77777777" w:rsidR="00DA7D4C" w:rsidRDefault="00DA7D4C" w:rsidP="007C6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3E569753" w14:textId="77777777" w:rsidR="00DA7D4C" w:rsidRDefault="00DA7D4C" w:rsidP="007C6857">
            <w:pPr>
              <w:widowControl w:val="0"/>
              <w:autoSpaceDE w:val="0"/>
              <w:autoSpaceDN w:val="0"/>
              <w:adjustRightInd w:val="0"/>
              <w:rPr>
                <w:rFonts w:ascii="Times New Roman" w:hAnsi="Times New Roman"/>
                <w:b/>
                <w:bCs/>
                <w:sz w:val="20"/>
                <w:szCs w:val="20"/>
              </w:rPr>
            </w:pPr>
            <w:r w:rsidRPr="006D5FB3">
              <w:rPr>
                <w:color w:val="000000" w:themeColor="text1"/>
              </w:rPr>
              <w:t>Implement a solution for a given design</w:t>
            </w:r>
          </w:p>
        </w:tc>
      </w:tr>
      <w:tr w:rsidR="00DA7D4C" w:rsidRPr="00964DD0" w14:paraId="0CE82BD4" w14:textId="77777777" w:rsidTr="007C6857">
        <w:trPr>
          <w:trHeight w:val="20"/>
        </w:trPr>
        <w:tc>
          <w:tcPr>
            <w:tcW w:w="1435" w:type="dxa"/>
            <w:shd w:val="clear" w:color="auto" w:fill="auto"/>
            <w:tcMar>
              <w:top w:w="100" w:type="nil"/>
              <w:right w:w="100" w:type="nil"/>
            </w:tcMar>
          </w:tcPr>
          <w:p w14:paraId="3B5145B9" w14:textId="77777777" w:rsidR="00DA7D4C" w:rsidRDefault="00DA7D4C" w:rsidP="007C6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37ECA7A5" w14:textId="77777777" w:rsidR="00DA7D4C" w:rsidRDefault="00DA7D4C" w:rsidP="007C6857">
            <w:pPr>
              <w:widowControl w:val="0"/>
              <w:autoSpaceDE w:val="0"/>
              <w:autoSpaceDN w:val="0"/>
              <w:adjustRightInd w:val="0"/>
              <w:rPr>
                <w:rFonts w:ascii="Times New Roman" w:hAnsi="Times New Roman"/>
                <w:b/>
                <w:bCs/>
                <w:sz w:val="20"/>
                <w:szCs w:val="20"/>
              </w:rPr>
            </w:pPr>
            <w:r w:rsidRPr="006D5FB3">
              <w:rPr>
                <w:color w:val="000000" w:themeColor="text1"/>
              </w:rPr>
              <w:t>Evaluate an implementation of a design</w:t>
            </w:r>
          </w:p>
        </w:tc>
      </w:tr>
      <w:tr w:rsidR="00DA7D4C" w:rsidRPr="00964DD0" w14:paraId="4558D4D5" w14:textId="77777777" w:rsidTr="007C6857">
        <w:trPr>
          <w:trHeight w:val="20"/>
        </w:trPr>
        <w:tc>
          <w:tcPr>
            <w:tcW w:w="11875" w:type="dxa"/>
            <w:gridSpan w:val="2"/>
            <w:shd w:val="clear" w:color="auto" w:fill="auto"/>
            <w:tcMar>
              <w:top w:w="100" w:type="nil"/>
              <w:right w:w="100" w:type="nil"/>
            </w:tcMar>
          </w:tcPr>
          <w:p w14:paraId="41E6110C" w14:textId="77777777" w:rsidR="00DA7D4C" w:rsidRPr="00FF3DCE" w:rsidRDefault="00DA7D4C" w:rsidP="007C68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228D992" w14:textId="77777777" w:rsidR="00DA7D4C" w:rsidRPr="0054609C" w:rsidRDefault="00DA7D4C" w:rsidP="007C685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42F7234" w14:textId="27F32F8C" w:rsidR="00DA7D4C" w:rsidRPr="0054609C" w:rsidRDefault="00CF0453"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275346">
              <w:rPr>
                <w:rFonts w:ascii="Times New Roman" w:hAnsi="Times New Roman"/>
                <w:b/>
                <w:sz w:val="20"/>
                <w:szCs w:val="20"/>
              </w:rPr>
            </w:r>
            <w:r w:rsidR="00275346">
              <w:rPr>
                <w:rFonts w:ascii="Times New Roman" w:hAnsi="Times New Roman"/>
                <w:b/>
                <w:sz w:val="20"/>
                <w:szCs w:val="20"/>
              </w:rPr>
              <w:fldChar w:fldCharType="separate"/>
            </w:r>
            <w:r>
              <w:rPr>
                <w:rFonts w:ascii="Times New Roman" w:hAnsi="Times New Roman"/>
                <w:b/>
                <w:sz w:val="20"/>
                <w:szCs w:val="20"/>
              </w:rPr>
              <w:fldChar w:fldCharType="end"/>
            </w:r>
            <w:bookmarkEnd w:id="2"/>
            <w:r w:rsidR="00DA7D4C">
              <w:rPr>
                <w:rFonts w:ascii="Times New Roman" w:hAnsi="Times New Roman"/>
                <w:b/>
                <w:sz w:val="20"/>
                <w:szCs w:val="20"/>
              </w:rPr>
              <w:t xml:space="preserve"> </w:t>
            </w:r>
            <w:r w:rsidR="00DA7D4C" w:rsidRPr="00FF3DCE">
              <w:rPr>
                <w:rFonts w:ascii="Times New Roman" w:hAnsi="Times New Roman"/>
                <w:b/>
                <w:sz w:val="20"/>
                <w:szCs w:val="20"/>
              </w:rPr>
              <w:t>Met</w:t>
            </w:r>
          </w:p>
        </w:tc>
        <w:tc>
          <w:tcPr>
            <w:tcW w:w="1350" w:type="dxa"/>
            <w:shd w:val="clear" w:color="auto" w:fill="auto"/>
            <w:vAlign w:val="center"/>
          </w:tcPr>
          <w:p w14:paraId="0B3D2FA0" w14:textId="77777777" w:rsidR="00DA7D4C" w:rsidRPr="0054609C" w:rsidRDefault="00DA7D4C"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275346">
              <w:rPr>
                <w:rFonts w:ascii="Times New Roman" w:hAnsi="Times New Roman"/>
                <w:b/>
                <w:sz w:val="20"/>
                <w:szCs w:val="20"/>
              </w:rPr>
            </w:r>
            <w:r w:rsidR="00275346">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DA7D4C" w:rsidRPr="00964DD0" w14:paraId="51DF2644" w14:textId="77777777" w:rsidTr="007C6857">
        <w:trPr>
          <w:trHeight w:val="20"/>
        </w:trPr>
        <w:tc>
          <w:tcPr>
            <w:tcW w:w="14395" w:type="dxa"/>
            <w:gridSpan w:val="4"/>
            <w:shd w:val="clear" w:color="auto" w:fill="auto"/>
            <w:tcMar>
              <w:top w:w="100" w:type="nil"/>
              <w:right w:w="100" w:type="nil"/>
            </w:tcMar>
          </w:tcPr>
          <w:p w14:paraId="7BE9C2B2" w14:textId="77777777" w:rsidR="00DA7D4C" w:rsidRPr="00967506" w:rsidRDefault="00DA7D4C" w:rsidP="007C6857">
            <w:pPr>
              <w:rPr>
                <w:rFonts w:ascii="Times New Roman" w:hAnsi="Times New Roman"/>
                <w:b/>
              </w:rPr>
            </w:pPr>
            <w:r w:rsidRPr="00967506">
              <w:rPr>
                <w:rFonts w:ascii="Times New Roman" w:hAnsi="Times New Roman"/>
                <w:b/>
                <w:bCs/>
              </w:rPr>
              <w:t>Student Learning Outcome 2:</w:t>
            </w:r>
            <w:r>
              <w:t xml:space="preserve"> </w:t>
            </w:r>
            <w:r w:rsidRPr="00967506">
              <w:rPr>
                <w:rFonts w:ascii="Times New Roman" w:hAnsi="Times New Roman"/>
                <w:b/>
                <w:color w:val="000000" w:themeColor="text1"/>
              </w:rPr>
              <w:t xml:space="preserve"> Communicate effectively in a variety of professional contexts. </w:t>
            </w:r>
          </w:p>
        </w:tc>
      </w:tr>
      <w:tr w:rsidR="00DA7D4C" w:rsidRPr="00964DD0" w14:paraId="2931B0EF" w14:textId="77777777" w:rsidTr="007C6857">
        <w:trPr>
          <w:trHeight w:val="20"/>
        </w:trPr>
        <w:tc>
          <w:tcPr>
            <w:tcW w:w="1435" w:type="dxa"/>
            <w:shd w:val="clear" w:color="auto" w:fill="auto"/>
            <w:tcMar>
              <w:top w:w="100" w:type="nil"/>
              <w:right w:w="100" w:type="nil"/>
            </w:tcMar>
          </w:tcPr>
          <w:p w14:paraId="412D87ED" w14:textId="2C9ECA63" w:rsidR="00DA7D4C" w:rsidRPr="0054609C" w:rsidRDefault="00DA7D4C" w:rsidP="007C6857">
            <w:pPr>
              <w:widowControl w:val="0"/>
              <w:autoSpaceDE w:val="0"/>
              <w:autoSpaceDN w:val="0"/>
              <w:adjustRightInd w:val="0"/>
              <w:contextualSpacing/>
              <w:jc w:val="center"/>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Pr>
          <w:p w14:paraId="0AC4565C" w14:textId="77777777" w:rsidR="00DA7D4C" w:rsidRPr="0054609C" w:rsidRDefault="00DA7D4C" w:rsidP="007C6857">
            <w:pPr>
              <w:widowControl w:val="0"/>
              <w:autoSpaceDE w:val="0"/>
              <w:autoSpaceDN w:val="0"/>
              <w:adjustRightInd w:val="0"/>
              <w:contextualSpacing/>
              <w:rPr>
                <w:rFonts w:ascii="Times New Roman" w:hAnsi="Times New Roman"/>
                <w:b/>
                <w:sz w:val="20"/>
                <w:szCs w:val="20"/>
              </w:rPr>
            </w:pPr>
            <w:r w:rsidRPr="006D5FB3">
              <w:rPr>
                <w:color w:val="000000" w:themeColor="text1"/>
              </w:rPr>
              <w:t>Ability to give effective in-class oral presentation</w:t>
            </w:r>
          </w:p>
        </w:tc>
      </w:tr>
      <w:tr w:rsidR="00DA7D4C" w:rsidRPr="00964DD0" w14:paraId="32508A65" w14:textId="77777777" w:rsidTr="007C6857">
        <w:trPr>
          <w:trHeight w:val="20"/>
        </w:trPr>
        <w:tc>
          <w:tcPr>
            <w:tcW w:w="1435" w:type="dxa"/>
            <w:shd w:val="clear" w:color="auto" w:fill="auto"/>
            <w:tcMar>
              <w:top w:w="100" w:type="nil"/>
              <w:right w:w="100" w:type="nil"/>
            </w:tcMar>
          </w:tcPr>
          <w:p w14:paraId="09E11601" w14:textId="62C7024B" w:rsidR="00DA7D4C" w:rsidRPr="0054609C" w:rsidRDefault="00DA7D4C" w:rsidP="007C6857">
            <w:pPr>
              <w:widowControl w:val="0"/>
              <w:autoSpaceDE w:val="0"/>
              <w:autoSpaceDN w:val="0"/>
              <w:adjustRightInd w:val="0"/>
              <w:contextualSpacing/>
              <w:jc w:val="center"/>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Pr>
          <w:p w14:paraId="1B15E721" w14:textId="77777777" w:rsidR="00DA7D4C" w:rsidRPr="0054609C" w:rsidRDefault="00DA7D4C" w:rsidP="007C6857">
            <w:pPr>
              <w:widowControl w:val="0"/>
              <w:autoSpaceDE w:val="0"/>
              <w:autoSpaceDN w:val="0"/>
              <w:adjustRightInd w:val="0"/>
              <w:contextualSpacing/>
              <w:rPr>
                <w:rFonts w:ascii="Times New Roman" w:hAnsi="Times New Roman"/>
                <w:b/>
                <w:sz w:val="20"/>
                <w:szCs w:val="20"/>
              </w:rPr>
            </w:pPr>
            <w:r w:rsidRPr="006D5FB3">
              <w:rPr>
                <w:bCs/>
                <w:color w:val="000000" w:themeColor="text1"/>
              </w:rPr>
              <w:t>Ability to write research paper or research report</w:t>
            </w:r>
          </w:p>
        </w:tc>
      </w:tr>
      <w:tr w:rsidR="00DA7D4C" w:rsidRPr="00964DD0" w14:paraId="77B5FBF5" w14:textId="77777777" w:rsidTr="007C6857">
        <w:trPr>
          <w:trHeight w:val="20"/>
        </w:trPr>
        <w:tc>
          <w:tcPr>
            <w:tcW w:w="1435" w:type="dxa"/>
            <w:shd w:val="clear" w:color="auto" w:fill="auto"/>
            <w:tcMar>
              <w:top w:w="100" w:type="nil"/>
              <w:right w:w="100" w:type="nil"/>
            </w:tcMar>
          </w:tcPr>
          <w:p w14:paraId="093F542B" w14:textId="07AFD848" w:rsidR="00DA7D4C" w:rsidRPr="0054609C" w:rsidRDefault="00DA7D4C" w:rsidP="007C6857">
            <w:pPr>
              <w:widowControl w:val="0"/>
              <w:autoSpaceDE w:val="0"/>
              <w:autoSpaceDN w:val="0"/>
              <w:adjustRightInd w:val="0"/>
              <w:contextualSpacing/>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5D8CA580" w14:textId="77777777" w:rsidR="00DA7D4C" w:rsidRPr="0054609C" w:rsidRDefault="00DA7D4C" w:rsidP="007C6857">
            <w:pPr>
              <w:widowControl w:val="0"/>
              <w:autoSpaceDE w:val="0"/>
              <w:autoSpaceDN w:val="0"/>
              <w:adjustRightInd w:val="0"/>
              <w:contextualSpacing/>
              <w:rPr>
                <w:rFonts w:ascii="Times New Roman" w:hAnsi="Times New Roman"/>
                <w:b/>
                <w:sz w:val="20"/>
                <w:szCs w:val="20"/>
              </w:rPr>
            </w:pPr>
            <w:r w:rsidRPr="006D5FB3">
              <w:rPr>
                <w:bCs/>
                <w:color w:val="000000" w:themeColor="text1"/>
              </w:rPr>
              <w:t>Ability to write cover letter for application</w:t>
            </w:r>
          </w:p>
        </w:tc>
      </w:tr>
      <w:tr w:rsidR="00DA7D4C" w:rsidRPr="00964DD0" w14:paraId="4D59247A" w14:textId="77777777" w:rsidTr="007C6857">
        <w:trPr>
          <w:trHeight w:val="20"/>
        </w:trPr>
        <w:tc>
          <w:tcPr>
            <w:tcW w:w="11875" w:type="dxa"/>
            <w:gridSpan w:val="2"/>
            <w:shd w:val="clear" w:color="auto" w:fill="auto"/>
            <w:tcMar>
              <w:top w:w="100" w:type="nil"/>
              <w:right w:w="100" w:type="nil"/>
            </w:tcMar>
          </w:tcPr>
          <w:p w14:paraId="1B8FEBC1" w14:textId="77777777" w:rsidR="00DA7D4C" w:rsidRPr="00FF3DCE" w:rsidRDefault="00DA7D4C" w:rsidP="007C68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2</w:t>
            </w:r>
            <w:r w:rsidRPr="00FF3DCE">
              <w:rPr>
                <w:rFonts w:ascii="Times New Roman" w:hAnsi="Times New Roman"/>
                <w:b/>
                <w:bCs/>
                <w:sz w:val="20"/>
                <w:szCs w:val="20"/>
              </w:rPr>
              <w:t>.</w:t>
            </w:r>
          </w:p>
          <w:p w14:paraId="7B54076D" w14:textId="77777777" w:rsidR="00DA7D4C" w:rsidRPr="00B3239E" w:rsidRDefault="00DA7D4C" w:rsidP="007C685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1ADE944" w14:textId="4F2A94AC" w:rsidR="00DA7D4C" w:rsidRPr="0054609C" w:rsidRDefault="0047064A"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75346">
              <w:rPr>
                <w:rFonts w:ascii="Times New Roman" w:hAnsi="Times New Roman"/>
                <w:b/>
                <w:sz w:val="20"/>
                <w:szCs w:val="20"/>
              </w:rPr>
            </w:r>
            <w:r w:rsidR="00275346">
              <w:rPr>
                <w:rFonts w:ascii="Times New Roman" w:hAnsi="Times New Roman"/>
                <w:b/>
                <w:sz w:val="20"/>
                <w:szCs w:val="20"/>
              </w:rPr>
              <w:fldChar w:fldCharType="separate"/>
            </w:r>
            <w:r>
              <w:rPr>
                <w:rFonts w:ascii="Times New Roman" w:hAnsi="Times New Roman"/>
                <w:b/>
                <w:sz w:val="20"/>
                <w:szCs w:val="20"/>
              </w:rPr>
              <w:fldChar w:fldCharType="end"/>
            </w:r>
            <w:r w:rsidR="00DA7D4C">
              <w:rPr>
                <w:rFonts w:ascii="Times New Roman" w:hAnsi="Times New Roman"/>
                <w:b/>
                <w:sz w:val="20"/>
                <w:szCs w:val="20"/>
              </w:rPr>
              <w:t xml:space="preserve"> </w:t>
            </w:r>
            <w:r w:rsidR="00DA7D4C" w:rsidRPr="00FF3DCE">
              <w:rPr>
                <w:rFonts w:ascii="Times New Roman" w:hAnsi="Times New Roman"/>
                <w:b/>
                <w:sz w:val="20"/>
                <w:szCs w:val="20"/>
              </w:rPr>
              <w:t>Met</w:t>
            </w:r>
          </w:p>
        </w:tc>
        <w:tc>
          <w:tcPr>
            <w:tcW w:w="1350" w:type="dxa"/>
            <w:shd w:val="clear" w:color="auto" w:fill="auto"/>
            <w:vAlign w:val="center"/>
          </w:tcPr>
          <w:p w14:paraId="67DABB87" w14:textId="37229BA7" w:rsidR="00DA7D4C" w:rsidRPr="0054609C" w:rsidRDefault="0047064A"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275346">
              <w:rPr>
                <w:rFonts w:ascii="Times New Roman" w:hAnsi="Times New Roman"/>
                <w:b/>
                <w:sz w:val="20"/>
                <w:szCs w:val="20"/>
              </w:rPr>
            </w:r>
            <w:r w:rsidR="00275346">
              <w:rPr>
                <w:rFonts w:ascii="Times New Roman" w:hAnsi="Times New Roman"/>
                <w:b/>
                <w:sz w:val="20"/>
                <w:szCs w:val="20"/>
              </w:rPr>
              <w:fldChar w:fldCharType="separate"/>
            </w:r>
            <w:r>
              <w:rPr>
                <w:rFonts w:ascii="Times New Roman" w:hAnsi="Times New Roman"/>
                <w:b/>
                <w:sz w:val="20"/>
                <w:szCs w:val="20"/>
              </w:rPr>
              <w:fldChar w:fldCharType="end"/>
            </w:r>
            <w:r w:rsidR="00DA7D4C">
              <w:rPr>
                <w:rFonts w:ascii="Times New Roman" w:hAnsi="Times New Roman"/>
                <w:b/>
                <w:sz w:val="20"/>
                <w:szCs w:val="20"/>
              </w:rPr>
              <w:t xml:space="preserve"> </w:t>
            </w:r>
            <w:r w:rsidR="00DA7D4C" w:rsidRPr="00FF3DCE">
              <w:rPr>
                <w:rFonts w:ascii="Times New Roman" w:hAnsi="Times New Roman"/>
                <w:b/>
                <w:sz w:val="20"/>
                <w:szCs w:val="20"/>
              </w:rPr>
              <w:t>Not Met</w:t>
            </w:r>
          </w:p>
        </w:tc>
      </w:tr>
      <w:tr w:rsidR="00DA7D4C" w:rsidRPr="00964DD0" w14:paraId="49E52738" w14:textId="77777777" w:rsidTr="007C6857">
        <w:trPr>
          <w:trHeight w:val="20"/>
        </w:trPr>
        <w:tc>
          <w:tcPr>
            <w:tcW w:w="14395" w:type="dxa"/>
            <w:gridSpan w:val="4"/>
            <w:shd w:val="clear" w:color="auto" w:fill="auto"/>
            <w:tcMar>
              <w:top w:w="100" w:type="nil"/>
              <w:right w:w="100" w:type="nil"/>
            </w:tcMar>
          </w:tcPr>
          <w:p w14:paraId="6FD92E84" w14:textId="77777777" w:rsidR="00DA7D4C" w:rsidRPr="00967506" w:rsidRDefault="00DA7D4C" w:rsidP="007C6857">
            <w:pPr>
              <w:rPr>
                <w:rFonts w:ascii="Times New Roman" w:hAnsi="Times New Roman"/>
                <w:b/>
              </w:rPr>
            </w:pPr>
            <w:r w:rsidRPr="00967506">
              <w:rPr>
                <w:rFonts w:ascii="Times New Roman" w:hAnsi="Times New Roman"/>
                <w:b/>
                <w:bCs/>
              </w:rPr>
              <w:t xml:space="preserve">Student Learning Outcome 3: </w:t>
            </w:r>
            <w:r w:rsidRPr="00967506">
              <w:rPr>
                <w:rFonts w:ascii="Times New Roman" w:hAnsi="Times New Roman"/>
                <w:b/>
                <w:color w:val="000000" w:themeColor="text1"/>
              </w:rPr>
              <w:t xml:space="preserve"> Function effectively as a member or leader of a team engaged in activities appropriate to the program’s discipline. </w:t>
            </w:r>
          </w:p>
          <w:p w14:paraId="79DA61C1" w14:textId="77777777" w:rsidR="00DA7D4C" w:rsidRPr="0054609C" w:rsidRDefault="00DA7D4C" w:rsidP="007C6857">
            <w:pPr>
              <w:widowControl w:val="0"/>
              <w:autoSpaceDE w:val="0"/>
              <w:autoSpaceDN w:val="0"/>
              <w:adjustRightInd w:val="0"/>
              <w:rPr>
                <w:rFonts w:ascii="Times New Roman" w:hAnsi="Times New Roman"/>
                <w:b/>
                <w:sz w:val="20"/>
                <w:szCs w:val="20"/>
              </w:rPr>
            </w:pPr>
          </w:p>
        </w:tc>
      </w:tr>
      <w:tr w:rsidR="00DA7D4C" w:rsidRPr="00964DD0" w14:paraId="5C652270" w14:textId="77777777" w:rsidTr="007C6857">
        <w:trPr>
          <w:trHeight w:val="20"/>
        </w:trPr>
        <w:tc>
          <w:tcPr>
            <w:tcW w:w="1435" w:type="dxa"/>
            <w:shd w:val="clear" w:color="auto" w:fill="auto"/>
            <w:tcMar>
              <w:top w:w="100" w:type="nil"/>
              <w:right w:w="100" w:type="nil"/>
            </w:tcMar>
          </w:tcPr>
          <w:p w14:paraId="63011567" w14:textId="0008FE41" w:rsidR="00DA7D4C" w:rsidRPr="0054609C" w:rsidRDefault="00DA7D4C"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Pr>
          <w:p w14:paraId="3B9EF68C" w14:textId="77777777" w:rsidR="00DA7D4C" w:rsidRPr="0054609C" w:rsidRDefault="00DA7D4C" w:rsidP="007C6857">
            <w:pPr>
              <w:widowControl w:val="0"/>
              <w:autoSpaceDE w:val="0"/>
              <w:autoSpaceDN w:val="0"/>
              <w:adjustRightInd w:val="0"/>
              <w:rPr>
                <w:rFonts w:ascii="Times New Roman" w:hAnsi="Times New Roman"/>
                <w:b/>
                <w:sz w:val="20"/>
                <w:szCs w:val="20"/>
              </w:rPr>
            </w:pPr>
            <w:r w:rsidRPr="006D5FB3">
              <w:rPr>
                <w:color w:val="000000" w:themeColor="text1"/>
              </w:rPr>
              <w:t>Ability to work well together as a team</w:t>
            </w:r>
            <w:r>
              <w:rPr>
                <w:color w:val="000000" w:themeColor="text1"/>
              </w:rPr>
              <w:t xml:space="preserve"> and team’s ability to set goals.</w:t>
            </w:r>
          </w:p>
        </w:tc>
      </w:tr>
      <w:tr w:rsidR="00DA7D4C" w:rsidRPr="00964DD0" w14:paraId="1FE228D7" w14:textId="77777777" w:rsidTr="007C6857">
        <w:trPr>
          <w:trHeight w:val="20"/>
        </w:trPr>
        <w:tc>
          <w:tcPr>
            <w:tcW w:w="1435" w:type="dxa"/>
            <w:shd w:val="clear" w:color="auto" w:fill="auto"/>
            <w:tcMar>
              <w:top w:w="100" w:type="nil"/>
              <w:right w:w="100" w:type="nil"/>
            </w:tcMar>
          </w:tcPr>
          <w:p w14:paraId="7094C024" w14:textId="740EAAA6" w:rsidR="00DA7D4C" w:rsidRDefault="00DA7D4C"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Pr>
          <w:p w14:paraId="159C1519" w14:textId="77777777" w:rsidR="00DA7D4C" w:rsidRPr="00A66C20" w:rsidRDefault="00DA7D4C" w:rsidP="007C6857">
            <w:pPr>
              <w:rPr>
                <w:rFonts w:ascii="Times New Roman" w:hAnsi="Times New Roman"/>
                <w:sz w:val="20"/>
                <w:szCs w:val="20"/>
              </w:rPr>
            </w:pPr>
            <w:r w:rsidRPr="006D5FB3">
              <w:rPr>
                <w:color w:val="000000" w:themeColor="text1"/>
              </w:rPr>
              <w:t>Team’s ability to set goals</w:t>
            </w:r>
            <w:r>
              <w:rPr>
                <w:rFonts w:ascii="Times New Roman" w:hAnsi="Times New Roman"/>
                <w:sz w:val="20"/>
                <w:szCs w:val="20"/>
              </w:rPr>
              <w:t xml:space="preserve"> </w:t>
            </w:r>
          </w:p>
        </w:tc>
      </w:tr>
      <w:tr w:rsidR="00DA7D4C" w:rsidRPr="00964DD0" w14:paraId="1993BC3E" w14:textId="77777777" w:rsidTr="007C6857">
        <w:trPr>
          <w:trHeight w:val="20"/>
        </w:trPr>
        <w:tc>
          <w:tcPr>
            <w:tcW w:w="1435" w:type="dxa"/>
            <w:shd w:val="clear" w:color="auto" w:fill="auto"/>
            <w:tcMar>
              <w:top w:w="100" w:type="nil"/>
              <w:right w:w="100" w:type="nil"/>
            </w:tcMar>
          </w:tcPr>
          <w:p w14:paraId="7F94F419" w14:textId="71B5947E" w:rsidR="00DA7D4C" w:rsidRDefault="00DA7D4C"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10654EFB" w14:textId="77777777" w:rsidR="00DA7D4C" w:rsidRPr="0054609C" w:rsidRDefault="00DA7D4C" w:rsidP="007C6857">
            <w:pPr>
              <w:widowControl w:val="0"/>
              <w:autoSpaceDE w:val="0"/>
              <w:autoSpaceDN w:val="0"/>
              <w:adjustRightInd w:val="0"/>
              <w:rPr>
                <w:rFonts w:ascii="Times New Roman" w:hAnsi="Times New Roman"/>
                <w:b/>
                <w:sz w:val="20"/>
                <w:szCs w:val="20"/>
              </w:rPr>
            </w:pPr>
            <w:r w:rsidRPr="006D5FB3">
              <w:rPr>
                <w:color w:val="000000" w:themeColor="text1"/>
              </w:rPr>
              <w:t>Team’s ability to manage the project and to manage risk</w:t>
            </w:r>
          </w:p>
        </w:tc>
      </w:tr>
      <w:tr w:rsidR="00DA7D4C" w:rsidRPr="00964DD0" w14:paraId="2F68BF4D" w14:textId="77777777" w:rsidTr="007C6857">
        <w:trPr>
          <w:trHeight w:val="20"/>
        </w:trPr>
        <w:tc>
          <w:tcPr>
            <w:tcW w:w="1435" w:type="dxa"/>
            <w:shd w:val="clear" w:color="auto" w:fill="auto"/>
            <w:tcMar>
              <w:top w:w="100" w:type="nil"/>
              <w:right w:w="100" w:type="nil"/>
            </w:tcMar>
          </w:tcPr>
          <w:p w14:paraId="53A94DD2" w14:textId="77777777" w:rsidR="00DA7D4C" w:rsidRDefault="00DA7D4C"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4</w:t>
            </w:r>
          </w:p>
        </w:tc>
        <w:tc>
          <w:tcPr>
            <w:tcW w:w="12960" w:type="dxa"/>
            <w:gridSpan w:val="3"/>
            <w:shd w:val="clear" w:color="auto" w:fill="auto"/>
          </w:tcPr>
          <w:p w14:paraId="211B4D14" w14:textId="77777777" w:rsidR="00DA7D4C" w:rsidRPr="006D5FB3" w:rsidRDefault="00DA7D4C" w:rsidP="007C6857">
            <w:pPr>
              <w:widowControl w:val="0"/>
              <w:autoSpaceDE w:val="0"/>
              <w:autoSpaceDN w:val="0"/>
              <w:adjustRightInd w:val="0"/>
              <w:rPr>
                <w:color w:val="000000" w:themeColor="text1"/>
              </w:rPr>
            </w:pPr>
            <w:r w:rsidRPr="006D5FB3">
              <w:rPr>
                <w:color w:val="000000" w:themeColor="text1"/>
              </w:rPr>
              <w:t>Team’s ability to create final deliverables</w:t>
            </w:r>
          </w:p>
        </w:tc>
      </w:tr>
      <w:tr w:rsidR="00DA7D4C" w:rsidRPr="00964DD0" w14:paraId="68C8B27B" w14:textId="77777777" w:rsidTr="007C6857">
        <w:trPr>
          <w:trHeight w:val="20"/>
        </w:trPr>
        <w:tc>
          <w:tcPr>
            <w:tcW w:w="11875" w:type="dxa"/>
            <w:gridSpan w:val="2"/>
            <w:shd w:val="clear" w:color="auto" w:fill="auto"/>
            <w:tcMar>
              <w:top w:w="100" w:type="nil"/>
              <w:right w:w="100" w:type="nil"/>
            </w:tcMar>
          </w:tcPr>
          <w:p w14:paraId="1C5AA085" w14:textId="2651D681" w:rsidR="00DA7D4C" w:rsidRPr="0054609C" w:rsidRDefault="00DA7D4C" w:rsidP="007C6857">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3</w:t>
            </w:r>
            <w:r w:rsidRPr="00FF3DCE">
              <w:rPr>
                <w:rFonts w:ascii="Times New Roman" w:hAnsi="Times New Roman"/>
                <w:b/>
                <w:bCs/>
                <w:sz w:val="20"/>
                <w:szCs w:val="20"/>
              </w:rPr>
              <w:t>.</w:t>
            </w:r>
            <w:r w:rsidRPr="00FF3DCE">
              <w:rPr>
                <w:rFonts w:ascii="Times New Roman" w:hAnsi="Times New Roman"/>
                <w:b/>
                <w:sz w:val="20"/>
                <w:szCs w:val="20"/>
              </w:rPr>
              <w:t xml:space="preserve"> </w:t>
            </w:r>
          </w:p>
        </w:tc>
        <w:tc>
          <w:tcPr>
            <w:tcW w:w="1170" w:type="dxa"/>
            <w:shd w:val="clear" w:color="auto" w:fill="auto"/>
            <w:vAlign w:val="center"/>
          </w:tcPr>
          <w:p w14:paraId="5BCCCB3B" w14:textId="2B5551CC" w:rsidR="00DA7D4C" w:rsidRPr="0054609C" w:rsidRDefault="0047064A"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275346">
              <w:rPr>
                <w:rFonts w:ascii="Times New Roman" w:hAnsi="Times New Roman"/>
                <w:b/>
                <w:sz w:val="20"/>
                <w:szCs w:val="20"/>
              </w:rPr>
            </w:r>
            <w:r w:rsidR="00275346">
              <w:rPr>
                <w:rFonts w:ascii="Times New Roman" w:hAnsi="Times New Roman"/>
                <w:b/>
                <w:sz w:val="20"/>
                <w:szCs w:val="20"/>
              </w:rPr>
              <w:fldChar w:fldCharType="separate"/>
            </w:r>
            <w:r>
              <w:rPr>
                <w:rFonts w:ascii="Times New Roman" w:hAnsi="Times New Roman"/>
                <w:b/>
                <w:sz w:val="20"/>
                <w:szCs w:val="20"/>
              </w:rPr>
              <w:fldChar w:fldCharType="end"/>
            </w:r>
            <w:r w:rsidR="00DA7D4C">
              <w:rPr>
                <w:rFonts w:ascii="Times New Roman" w:hAnsi="Times New Roman"/>
                <w:b/>
                <w:sz w:val="20"/>
                <w:szCs w:val="20"/>
              </w:rPr>
              <w:t xml:space="preserve"> </w:t>
            </w:r>
            <w:r w:rsidR="00DA7D4C" w:rsidRPr="00FF3DCE">
              <w:rPr>
                <w:rFonts w:ascii="Times New Roman" w:hAnsi="Times New Roman"/>
                <w:b/>
                <w:sz w:val="20"/>
                <w:szCs w:val="20"/>
              </w:rPr>
              <w:t>Met</w:t>
            </w:r>
          </w:p>
        </w:tc>
        <w:tc>
          <w:tcPr>
            <w:tcW w:w="1350" w:type="dxa"/>
            <w:shd w:val="clear" w:color="auto" w:fill="auto"/>
            <w:vAlign w:val="center"/>
          </w:tcPr>
          <w:p w14:paraId="5A9D8A1F" w14:textId="43F02DA1" w:rsidR="00DA7D4C" w:rsidRPr="0054609C" w:rsidRDefault="0047064A"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75346">
              <w:rPr>
                <w:rFonts w:ascii="Times New Roman" w:hAnsi="Times New Roman"/>
                <w:b/>
                <w:sz w:val="20"/>
                <w:szCs w:val="20"/>
              </w:rPr>
            </w:r>
            <w:r w:rsidR="00275346">
              <w:rPr>
                <w:rFonts w:ascii="Times New Roman" w:hAnsi="Times New Roman"/>
                <w:b/>
                <w:sz w:val="20"/>
                <w:szCs w:val="20"/>
              </w:rPr>
              <w:fldChar w:fldCharType="separate"/>
            </w:r>
            <w:r>
              <w:rPr>
                <w:rFonts w:ascii="Times New Roman" w:hAnsi="Times New Roman"/>
                <w:b/>
                <w:sz w:val="20"/>
                <w:szCs w:val="20"/>
              </w:rPr>
              <w:fldChar w:fldCharType="end"/>
            </w:r>
            <w:r w:rsidR="00DA7D4C">
              <w:rPr>
                <w:rFonts w:ascii="Times New Roman" w:hAnsi="Times New Roman"/>
                <w:b/>
                <w:sz w:val="20"/>
                <w:szCs w:val="20"/>
              </w:rPr>
              <w:t xml:space="preserve"> </w:t>
            </w:r>
            <w:r w:rsidR="00DA7D4C" w:rsidRPr="00FF3DCE">
              <w:rPr>
                <w:rFonts w:ascii="Times New Roman" w:hAnsi="Times New Roman"/>
                <w:b/>
                <w:sz w:val="20"/>
                <w:szCs w:val="20"/>
              </w:rPr>
              <w:t>Not Met</w:t>
            </w:r>
          </w:p>
        </w:tc>
      </w:tr>
      <w:tr w:rsidR="00DA7D4C" w:rsidRPr="00964DD0" w14:paraId="5E8132EC" w14:textId="77777777" w:rsidTr="007C6857">
        <w:trPr>
          <w:trHeight w:val="20"/>
        </w:trPr>
        <w:tc>
          <w:tcPr>
            <w:tcW w:w="14395" w:type="dxa"/>
            <w:gridSpan w:val="4"/>
            <w:shd w:val="clear" w:color="auto" w:fill="auto"/>
            <w:tcMar>
              <w:top w:w="100" w:type="nil"/>
              <w:right w:w="100" w:type="nil"/>
            </w:tcMar>
          </w:tcPr>
          <w:p w14:paraId="7674161C" w14:textId="77777777" w:rsidR="00DA7D4C" w:rsidRPr="0054609C" w:rsidRDefault="00DA7D4C" w:rsidP="007C685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DA7D4C" w:rsidRPr="00964DD0" w14:paraId="20C689C8" w14:textId="77777777" w:rsidTr="007C6857">
        <w:trPr>
          <w:trHeight w:val="20"/>
        </w:trPr>
        <w:tc>
          <w:tcPr>
            <w:tcW w:w="14395" w:type="dxa"/>
            <w:gridSpan w:val="4"/>
            <w:shd w:val="clear" w:color="auto" w:fill="auto"/>
            <w:tcMar>
              <w:top w:w="100" w:type="nil"/>
              <w:right w:w="100" w:type="nil"/>
            </w:tcMar>
          </w:tcPr>
          <w:p w14:paraId="1FF1F812" w14:textId="79FC3F05" w:rsidR="00DA7D4C" w:rsidRPr="006E294C" w:rsidRDefault="003B62FA" w:rsidP="007C6857">
            <w:pPr>
              <w:jc w:val="both"/>
              <w:rPr>
                <w:rFonts w:ascii="Times New Roman" w:hAnsi="Times New Roman"/>
                <w:bCs/>
                <w:sz w:val="20"/>
              </w:rPr>
            </w:pPr>
            <w:r>
              <w:rPr>
                <w:rFonts w:ascii="Times New Roman" w:hAnsi="Times New Roman"/>
                <w:bCs/>
                <w:sz w:val="20"/>
              </w:rPr>
              <w:t xml:space="preserve">The assessments are based on the assessments used in ABET CAC accreditation. The assessments indicate that our program met most of the criteria listed in the student learning outcomes. </w:t>
            </w:r>
            <w:r w:rsidR="005B38A8">
              <w:rPr>
                <w:rFonts w:ascii="Times New Roman" w:hAnsi="Times New Roman"/>
                <w:bCs/>
                <w:sz w:val="20"/>
              </w:rPr>
              <w:t xml:space="preserve">For student learning outcome 3, we missed the goal by less than 4%. We plan to emphasize the requirements of the assessments in our classroom instruction. We will continue with the same assessment instruments in the next assessment cycle. </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630"/>
        <w:gridCol w:w="900"/>
        <w:gridCol w:w="1620"/>
      </w:tblGrid>
      <w:tr w:rsidR="001D62A9" w:rsidRPr="00964DD0" w14:paraId="6D2A6FE2" w14:textId="77777777" w:rsidTr="007C6857">
        <w:trPr>
          <w:trHeight w:val="20"/>
        </w:trPr>
        <w:tc>
          <w:tcPr>
            <w:tcW w:w="14395" w:type="dxa"/>
            <w:gridSpan w:val="9"/>
            <w:shd w:val="pct10" w:color="auto" w:fill="auto"/>
            <w:tcMar>
              <w:top w:w="100" w:type="nil"/>
              <w:right w:w="100" w:type="nil"/>
            </w:tcMar>
          </w:tcPr>
          <w:p w14:paraId="6593AB95" w14:textId="77777777" w:rsidR="001D62A9" w:rsidRPr="001E35D2" w:rsidRDefault="001D62A9" w:rsidP="007C6857">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D62A9" w:rsidRPr="00964DD0" w14:paraId="15747AF0" w14:textId="77777777" w:rsidTr="007C6857">
        <w:trPr>
          <w:trHeight w:val="20"/>
        </w:trPr>
        <w:tc>
          <w:tcPr>
            <w:tcW w:w="2875" w:type="dxa"/>
            <w:tcBorders>
              <w:bottom w:val="single" w:sz="4" w:space="0" w:color="auto"/>
            </w:tcBorders>
            <w:shd w:val="clear" w:color="auto" w:fill="F2F2F2" w:themeFill="background1" w:themeFillShade="F2"/>
            <w:tcMar>
              <w:top w:w="100" w:type="nil"/>
              <w:right w:w="100" w:type="nil"/>
            </w:tcMar>
          </w:tcPr>
          <w:p w14:paraId="10131B81" w14:textId="77777777" w:rsidR="001D62A9" w:rsidRPr="00EB65C8" w:rsidRDefault="001D62A9" w:rsidP="007C685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8"/>
            <w:tcBorders>
              <w:bottom w:val="single" w:sz="4" w:space="0" w:color="auto"/>
            </w:tcBorders>
            <w:shd w:val="clear" w:color="auto" w:fill="F2F2F2" w:themeFill="background1" w:themeFillShade="F2"/>
            <w:tcMar>
              <w:top w:w="100" w:type="nil"/>
              <w:right w:w="100" w:type="nil"/>
            </w:tcMar>
          </w:tcPr>
          <w:p w14:paraId="4812D4A4" w14:textId="77777777" w:rsidR="001D62A9" w:rsidRPr="003A32E4" w:rsidRDefault="001D62A9" w:rsidP="007C6857">
            <w:pPr>
              <w:widowControl w:val="0"/>
              <w:autoSpaceDE w:val="0"/>
              <w:autoSpaceDN w:val="0"/>
              <w:adjustRightInd w:val="0"/>
              <w:rPr>
                <w:rFonts w:ascii="Times New Roman" w:hAnsi="Times New Roman"/>
                <w:bCs/>
                <w:color w:val="767171" w:themeColor="background2" w:themeShade="80"/>
                <w:sz w:val="20"/>
                <w:szCs w:val="20"/>
              </w:rPr>
            </w:pPr>
            <w:r w:rsidRPr="00967506">
              <w:rPr>
                <w:rFonts w:ascii="Times New Roman" w:hAnsi="Times New Roman"/>
                <w:b/>
                <w:color w:val="000000" w:themeColor="text1"/>
              </w:rPr>
              <w:t>Design, implement, and evaluate a computing-based solution to meet a given set of computing requirements in the context of the program’s discipline.</w:t>
            </w:r>
          </w:p>
        </w:tc>
      </w:tr>
      <w:tr w:rsidR="001D62A9" w:rsidRPr="00964DD0" w14:paraId="4EAB74CD" w14:textId="77777777" w:rsidTr="007C6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09CF71F" w14:textId="77777777" w:rsidR="001D62A9" w:rsidRDefault="001D62A9" w:rsidP="007C685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0C12101" w14:textId="77777777" w:rsidR="001D62A9" w:rsidRDefault="001D62A9" w:rsidP="007C6857">
            <w:pPr>
              <w:widowControl w:val="0"/>
              <w:autoSpaceDE w:val="0"/>
              <w:autoSpaceDN w:val="0"/>
              <w:adjustRightInd w:val="0"/>
              <w:rPr>
                <w:rFonts w:ascii="Times New Roman" w:hAnsi="Times New Roman"/>
                <w:bCs/>
                <w:sz w:val="20"/>
                <w:szCs w:val="20"/>
              </w:rPr>
            </w:pPr>
          </w:p>
          <w:p w14:paraId="5C1BD471" w14:textId="77777777" w:rsidR="001D62A9" w:rsidRDefault="001D62A9" w:rsidP="007C6857">
            <w:pPr>
              <w:widowControl w:val="0"/>
              <w:autoSpaceDE w:val="0"/>
              <w:autoSpaceDN w:val="0"/>
              <w:adjustRightInd w:val="0"/>
              <w:rPr>
                <w:rFonts w:ascii="Times New Roman" w:hAnsi="Times New Roman"/>
                <w:b/>
                <w:bCs/>
                <w:sz w:val="20"/>
                <w:szCs w:val="20"/>
              </w:rPr>
            </w:pPr>
          </w:p>
        </w:tc>
        <w:tc>
          <w:tcPr>
            <w:tcW w:w="11520" w:type="dxa"/>
            <w:gridSpan w:val="8"/>
            <w:tcBorders>
              <w:top w:val="single" w:sz="4" w:space="0" w:color="auto"/>
              <w:left w:val="single" w:sz="4" w:space="0" w:color="auto"/>
              <w:right w:val="single" w:sz="4" w:space="0" w:color="auto"/>
            </w:tcBorders>
            <w:shd w:val="clear" w:color="auto" w:fill="auto"/>
            <w:tcMar>
              <w:top w:w="100" w:type="nil"/>
              <w:right w:w="100" w:type="nil"/>
            </w:tcMar>
          </w:tcPr>
          <w:p w14:paraId="32B1CBEB" w14:textId="77777777" w:rsidR="001D62A9" w:rsidRDefault="001D62A9" w:rsidP="007C6857">
            <w:pPr>
              <w:rPr>
                <w:color w:val="000000" w:themeColor="text1"/>
              </w:rPr>
            </w:pPr>
            <w:r w:rsidRPr="006D5FB3">
              <w:rPr>
                <w:color w:val="000000" w:themeColor="text1"/>
              </w:rPr>
              <w:t>Design a solution for a given problem</w:t>
            </w:r>
            <w:r>
              <w:rPr>
                <w:color w:val="000000" w:themeColor="text1"/>
              </w:rPr>
              <w:t>:</w:t>
            </w:r>
          </w:p>
          <w:p w14:paraId="69E8BA2E" w14:textId="77777777" w:rsidR="001D62A9" w:rsidRDefault="001D62A9" w:rsidP="007C6857">
            <w:pPr>
              <w:rPr>
                <w:rFonts w:ascii="Times New Roman" w:hAnsi="Times New Roman"/>
                <w:sz w:val="20"/>
              </w:rPr>
            </w:pPr>
            <w:r w:rsidRPr="00C744E1">
              <w:rPr>
                <w:rFonts w:ascii="Times New Roman" w:hAnsi="Times New Roman"/>
                <w:sz w:val="20"/>
              </w:rPr>
              <w:t xml:space="preserve">In an upper-level course (CS 425), students have to develop a design for a given problem. The design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1D62A9" w:rsidRPr="00BB6AD7" w14:paraId="780F8880"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B5F50" w14:textId="77777777" w:rsidR="001D62A9" w:rsidRPr="00BB6AD7" w:rsidRDefault="001D62A9" w:rsidP="007C6857">
                  <w:pPr>
                    <w:framePr w:hSpace="187" w:wrap="around" w:vAnchor="text" w:hAnchor="margin" w:y="1"/>
                    <w:jc w:val="center"/>
                    <w:rPr>
                      <w:b/>
                      <w:bCs/>
                      <w:color w:val="000000"/>
                    </w:rPr>
                  </w:pPr>
                  <w:r w:rsidRPr="00BB6AD7">
                    <w:rPr>
                      <w:b/>
                      <w:bCs/>
                      <w:color w:val="00000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20C4496B" w14:textId="77777777" w:rsidR="001D62A9" w:rsidRPr="00BB6AD7" w:rsidRDefault="001D62A9" w:rsidP="007C6857">
                  <w:pPr>
                    <w:framePr w:hSpace="187" w:wrap="around" w:vAnchor="text" w:hAnchor="margin" w:y="1"/>
                    <w:jc w:val="center"/>
                    <w:rPr>
                      <w:b/>
                      <w:bCs/>
                      <w:color w:val="000000"/>
                    </w:rPr>
                  </w:pPr>
                  <w:r>
                    <w:rPr>
                      <w:b/>
                      <w:bCs/>
                      <w:color w:val="00000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2541610B" w14:textId="77777777" w:rsidR="001D62A9" w:rsidRPr="00BB6AD7" w:rsidRDefault="001D62A9" w:rsidP="007C6857">
                  <w:pPr>
                    <w:framePr w:hSpace="187" w:wrap="around" w:vAnchor="text" w:hAnchor="margin" w:y="1"/>
                    <w:jc w:val="center"/>
                    <w:rPr>
                      <w:b/>
                      <w:bCs/>
                      <w:color w:val="000000"/>
                    </w:rPr>
                  </w:pPr>
                  <w:r w:rsidRPr="00BB6AD7">
                    <w:rPr>
                      <w:b/>
                      <w:bCs/>
                      <w:color w:val="00000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5834AE4C" w14:textId="77777777" w:rsidR="001D62A9" w:rsidRPr="00BB6AD7" w:rsidRDefault="001D62A9" w:rsidP="007C6857">
                  <w:pPr>
                    <w:framePr w:hSpace="187" w:wrap="around" w:vAnchor="text" w:hAnchor="margin" w:y="1"/>
                    <w:jc w:val="center"/>
                    <w:rPr>
                      <w:b/>
                      <w:bCs/>
                      <w:color w:val="000000"/>
                    </w:rPr>
                  </w:pPr>
                  <w:r w:rsidRPr="00BB6AD7">
                    <w:rPr>
                      <w:b/>
                      <w:bCs/>
                      <w:color w:val="000000"/>
                    </w:rPr>
                    <w:t>Proficient</w:t>
                  </w:r>
                </w:p>
              </w:tc>
            </w:tr>
            <w:tr w:rsidR="001D62A9" w:rsidRPr="00BB6AD7" w14:paraId="032DCB34"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06F4901D" w14:textId="77777777" w:rsidR="001D62A9" w:rsidRPr="00470AF2" w:rsidRDefault="001D62A9" w:rsidP="007C6857">
                  <w:pPr>
                    <w:framePr w:hSpace="187" w:wrap="around" w:vAnchor="text" w:hAnchor="margin" w:y="1"/>
                    <w:jc w:val="center"/>
                    <w:rPr>
                      <w:b/>
                      <w:color w:val="000000"/>
                    </w:rPr>
                  </w:pPr>
                  <w:r w:rsidRPr="00665A62">
                    <w:rPr>
                      <w:b/>
                    </w:rPr>
                    <w:t xml:space="preserve">Conceptualize/design a </w:t>
                  </w:r>
                  <w:r>
                    <w:rPr>
                      <w:b/>
                    </w:rPr>
                    <w:t>component to given requirements</w:t>
                  </w:r>
                </w:p>
              </w:tc>
              <w:tc>
                <w:tcPr>
                  <w:tcW w:w="2168" w:type="dxa"/>
                  <w:tcBorders>
                    <w:top w:val="nil"/>
                    <w:left w:val="nil"/>
                    <w:bottom w:val="single" w:sz="4" w:space="0" w:color="auto"/>
                    <w:right w:val="single" w:sz="4" w:space="0" w:color="auto"/>
                  </w:tcBorders>
                  <w:shd w:val="clear" w:color="auto" w:fill="auto"/>
                  <w:vAlign w:val="center"/>
                </w:tcPr>
                <w:p w14:paraId="6F495484" w14:textId="77777777" w:rsidR="001D62A9" w:rsidRPr="00BB6AD7" w:rsidRDefault="001D62A9" w:rsidP="007C6857">
                  <w:pPr>
                    <w:framePr w:hSpace="187" w:wrap="around" w:vAnchor="text" w:hAnchor="margin" w:y="1"/>
                    <w:jc w:val="center"/>
                    <w:rPr>
                      <w:rFonts w:ascii="Times New Roman" w:hAnsi="Times New Roman"/>
                      <w:color w:val="000000"/>
                    </w:rPr>
                  </w:pPr>
                  <w:r w:rsidRPr="00665A62">
                    <w:rPr>
                      <w:rFonts w:ascii="Times New Roman" w:hAnsi="Times New Roman"/>
                      <w:color w:val="000000"/>
                    </w:rPr>
                    <w:t>Don't meet major desired needs</w:t>
                  </w:r>
                </w:p>
              </w:tc>
              <w:tc>
                <w:tcPr>
                  <w:tcW w:w="2066" w:type="dxa"/>
                  <w:tcBorders>
                    <w:top w:val="nil"/>
                    <w:left w:val="nil"/>
                    <w:bottom w:val="single" w:sz="4" w:space="0" w:color="auto"/>
                    <w:right w:val="single" w:sz="4" w:space="0" w:color="auto"/>
                  </w:tcBorders>
                  <w:shd w:val="clear" w:color="auto" w:fill="auto"/>
                  <w:vAlign w:val="center"/>
                </w:tcPr>
                <w:p w14:paraId="6B3C3DB1" w14:textId="77777777" w:rsidR="001D62A9" w:rsidRPr="00BB6AD7" w:rsidRDefault="001D62A9" w:rsidP="007C6857">
                  <w:pPr>
                    <w:framePr w:hSpace="187" w:wrap="around" w:vAnchor="text" w:hAnchor="margin" w:y="1"/>
                    <w:jc w:val="center"/>
                    <w:rPr>
                      <w:rFonts w:ascii="Times New Roman" w:hAnsi="Times New Roman"/>
                      <w:color w:val="000000"/>
                    </w:rPr>
                  </w:pPr>
                  <w:r w:rsidRPr="00665A62">
                    <w:rPr>
                      <w:rFonts w:ascii="Times New Roman" w:hAnsi="Times New Roman"/>
                      <w:color w:val="000000"/>
                    </w:rPr>
                    <w:t>Meet major desired needs but lack of clarity or structural optimization</w:t>
                  </w:r>
                </w:p>
              </w:tc>
              <w:tc>
                <w:tcPr>
                  <w:tcW w:w="2155" w:type="dxa"/>
                  <w:tcBorders>
                    <w:top w:val="nil"/>
                    <w:left w:val="nil"/>
                    <w:bottom w:val="single" w:sz="4" w:space="0" w:color="auto"/>
                    <w:right w:val="single" w:sz="4" w:space="0" w:color="auto"/>
                  </w:tcBorders>
                  <w:shd w:val="clear" w:color="auto" w:fill="auto"/>
                  <w:vAlign w:val="center"/>
                </w:tcPr>
                <w:p w14:paraId="0117A551" w14:textId="77777777" w:rsidR="001D62A9" w:rsidRPr="00BB6AD7" w:rsidRDefault="001D62A9" w:rsidP="007C6857">
                  <w:pPr>
                    <w:framePr w:hSpace="187" w:wrap="around" w:vAnchor="text" w:hAnchor="margin" w:y="1"/>
                    <w:jc w:val="center"/>
                    <w:rPr>
                      <w:rFonts w:ascii="Times New Roman" w:hAnsi="Times New Roman"/>
                      <w:color w:val="000000"/>
                    </w:rPr>
                  </w:pPr>
                  <w:r w:rsidRPr="00665A62">
                    <w:rPr>
                      <w:rFonts w:ascii="Times New Roman" w:hAnsi="Times New Roman"/>
                      <w:color w:val="000000"/>
                    </w:rPr>
                    <w:t>Meet major desired needs wit</w:t>
                  </w:r>
                  <w:r>
                    <w:rPr>
                      <w:rFonts w:ascii="Times New Roman" w:hAnsi="Times New Roman"/>
                      <w:color w:val="000000"/>
                    </w:rPr>
                    <w:t>h clear and optimized structure</w:t>
                  </w:r>
                </w:p>
              </w:tc>
            </w:tr>
            <w:tr w:rsidR="001D62A9" w:rsidRPr="00BB6AD7" w14:paraId="60F3B45E" w14:textId="77777777" w:rsidTr="00467E7E">
              <w:trPr>
                <w:trHeight w:val="476"/>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ED934E7" w14:textId="77777777" w:rsidR="001D62A9" w:rsidRPr="00BB6AD7" w:rsidRDefault="001D62A9" w:rsidP="007C6857">
                  <w:pPr>
                    <w:framePr w:hSpace="187" w:wrap="around" w:vAnchor="text" w:hAnchor="margin" w:y="1"/>
                    <w:rPr>
                      <w:rFonts w:ascii="Times New Roman" w:hAnsi="Times New Roman"/>
                      <w:color w:val="000000"/>
                    </w:rPr>
                  </w:pPr>
                  <w:r w:rsidRPr="00BB6AD7">
                    <w:rPr>
                      <w:rFonts w:ascii="Times New Roman" w:hAnsi="Times New Roman"/>
                      <w:color w:val="000000"/>
                    </w:rPr>
                    <w:t xml:space="preserve">Number of </w:t>
                  </w:r>
                  <w:r>
                    <w:rPr>
                      <w:rFonts w:ascii="Times New Roman" w:hAnsi="Times New Roman"/>
                      <w:color w:val="000000"/>
                    </w:rPr>
                    <w:t>S</w:t>
                  </w:r>
                  <w:r w:rsidRPr="00BB6AD7">
                    <w:rPr>
                      <w:rFonts w:ascii="Times New Roman" w:hAnsi="Times New Roman"/>
                      <w:color w:val="000000"/>
                    </w:rPr>
                    <w:t>tudents</w:t>
                  </w:r>
                </w:p>
              </w:tc>
              <w:tc>
                <w:tcPr>
                  <w:tcW w:w="2168" w:type="dxa"/>
                  <w:tcBorders>
                    <w:top w:val="nil"/>
                    <w:left w:val="nil"/>
                    <w:bottom w:val="single" w:sz="4" w:space="0" w:color="auto"/>
                    <w:right w:val="single" w:sz="4" w:space="0" w:color="auto"/>
                  </w:tcBorders>
                  <w:shd w:val="clear" w:color="auto" w:fill="auto"/>
                  <w:hideMark/>
                </w:tcPr>
                <w:p w14:paraId="3DCF4AEF" w14:textId="4B0D5638" w:rsidR="001D62A9" w:rsidRPr="00BB6AD7" w:rsidRDefault="001D62A9" w:rsidP="007C6857">
                  <w:pPr>
                    <w:framePr w:hSpace="187" w:wrap="around" w:vAnchor="text" w:hAnchor="margin" w:y="1"/>
                    <w:rPr>
                      <w:rFonts w:ascii="Times New Roman" w:hAnsi="Times New Roman"/>
                      <w:color w:val="000000"/>
                    </w:rPr>
                  </w:pPr>
                  <w:r w:rsidRPr="00BB6AD7">
                    <w:rPr>
                      <w:rFonts w:ascii="Times New Roman" w:hAnsi="Times New Roman"/>
                      <w:color w:val="000000"/>
                    </w:rPr>
                    <w:t> </w:t>
                  </w:r>
                  <w:r w:rsidR="00AC5A5E">
                    <w:rPr>
                      <w:rFonts w:ascii="Times New Roman" w:hAnsi="Times New Roman"/>
                      <w:color w:val="000000"/>
                    </w:rPr>
                    <w:t>3</w:t>
                  </w:r>
                </w:p>
              </w:tc>
              <w:tc>
                <w:tcPr>
                  <w:tcW w:w="2066" w:type="dxa"/>
                  <w:tcBorders>
                    <w:top w:val="nil"/>
                    <w:left w:val="nil"/>
                    <w:bottom w:val="single" w:sz="4" w:space="0" w:color="auto"/>
                    <w:right w:val="single" w:sz="4" w:space="0" w:color="auto"/>
                  </w:tcBorders>
                  <w:shd w:val="clear" w:color="auto" w:fill="auto"/>
                  <w:hideMark/>
                </w:tcPr>
                <w:p w14:paraId="547A892E" w14:textId="007F4B79" w:rsidR="001D62A9" w:rsidRPr="00BB6AD7" w:rsidRDefault="00AC5A5E" w:rsidP="007C6857">
                  <w:pPr>
                    <w:framePr w:hSpace="187" w:wrap="around" w:vAnchor="text" w:hAnchor="margin" w:y="1"/>
                    <w:tabs>
                      <w:tab w:val="center" w:pos="925"/>
                    </w:tabs>
                    <w:rPr>
                      <w:rFonts w:ascii="Times New Roman" w:hAnsi="Times New Roman"/>
                      <w:color w:val="000000"/>
                    </w:rPr>
                  </w:pPr>
                  <w:r>
                    <w:rPr>
                      <w:rFonts w:ascii="Times New Roman" w:hAnsi="Times New Roman"/>
                      <w:color w:val="000000"/>
                    </w:rPr>
                    <w:t>3</w:t>
                  </w:r>
                </w:p>
              </w:tc>
              <w:tc>
                <w:tcPr>
                  <w:tcW w:w="2155" w:type="dxa"/>
                  <w:tcBorders>
                    <w:top w:val="nil"/>
                    <w:left w:val="nil"/>
                    <w:bottom w:val="single" w:sz="4" w:space="0" w:color="auto"/>
                    <w:right w:val="single" w:sz="4" w:space="0" w:color="auto"/>
                  </w:tcBorders>
                  <w:shd w:val="clear" w:color="auto" w:fill="auto"/>
                  <w:hideMark/>
                </w:tcPr>
                <w:p w14:paraId="7BED7D7A" w14:textId="7059944B" w:rsidR="001D62A9" w:rsidRPr="00BB6AD7" w:rsidRDefault="00AC5A5E" w:rsidP="007C6857">
                  <w:pPr>
                    <w:framePr w:hSpace="187" w:wrap="around" w:vAnchor="text" w:hAnchor="margin" w:y="1"/>
                    <w:rPr>
                      <w:rFonts w:ascii="Times New Roman" w:hAnsi="Times New Roman"/>
                      <w:color w:val="000000"/>
                    </w:rPr>
                  </w:pPr>
                  <w:r>
                    <w:rPr>
                      <w:rFonts w:ascii="Times New Roman" w:hAnsi="Times New Roman"/>
                      <w:color w:val="000000"/>
                    </w:rPr>
                    <w:t>20</w:t>
                  </w:r>
                </w:p>
              </w:tc>
            </w:tr>
          </w:tbl>
          <w:p w14:paraId="005B6E84" w14:textId="77777777" w:rsidR="001D62A9" w:rsidRPr="003A32E4" w:rsidRDefault="001D62A9" w:rsidP="007C6857">
            <w:pPr>
              <w:rPr>
                <w:rFonts w:ascii="Times New Roman" w:hAnsi="Times New Roman"/>
                <w:color w:val="767171" w:themeColor="background2" w:themeShade="80"/>
                <w:sz w:val="20"/>
              </w:rPr>
            </w:pPr>
          </w:p>
        </w:tc>
      </w:tr>
      <w:tr w:rsidR="001D62A9" w:rsidRPr="00964DD0" w14:paraId="68C4721D" w14:textId="77777777" w:rsidTr="007C6857">
        <w:trPr>
          <w:trHeight w:val="20"/>
        </w:trPr>
        <w:tc>
          <w:tcPr>
            <w:tcW w:w="2875" w:type="dxa"/>
            <w:tcBorders>
              <w:left w:val="single" w:sz="4" w:space="0" w:color="auto"/>
            </w:tcBorders>
            <w:shd w:val="clear" w:color="auto" w:fill="auto"/>
            <w:tcMar>
              <w:top w:w="100" w:type="nil"/>
              <w:right w:w="100" w:type="nil"/>
            </w:tcMar>
          </w:tcPr>
          <w:p w14:paraId="22ACB4D1" w14:textId="77777777" w:rsidR="001D62A9" w:rsidRPr="001160F4" w:rsidRDefault="001D62A9" w:rsidP="007C685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8"/>
            <w:tcBorders>
              <w:right w:val="single" w:sz="4" w:space="0" w:color="auto"/>
            </w:tcBorders>
            <w:shd w:val="clear" w:color="auto" w:fill="auto"/>
            <w:tcMar>
              <w:top w:w="100" w:type="nil"/>
              <w:right w:w="100" w:type="nil"/>
            </w:tcMar>
          </w:tcPr>
          <w:p w14:paraId="56A17DB5" w14:textId="77777777" w:rsidR="001D62A9" w:rsidRDefault="001D62A9" w:rsidP="007C6857">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0C60630C" w14:textId="77777777" w:rsidR="001D62A9" w:rsidRPr="00F136C3" w:rsidRDefault="001D62A9" w:rsidP="007C6857">
            <w:pPr>
              <w:widowControl w:val="0"/>
              <w:autoSpaceDE w:val="0"/>
              <w:autoSpaceDN w:val="0"/>
              <w:adjustRightInd w:val="0"/>
              <w:rPr>
                <w:rFonts w:ascii="Times New Roman" w:hAnsi="Times New Roman"/>
                <w:color w:val="767171" w:themeColor="background2" w:themeShade="80"/>
                <w:sz w:val="20"/>
                <w:szCs w:val="20"/>
              </w:rPr>
            </w:pPr>
          </w:p>
        </w:tc>
      </w:tr>
      <w:tr w:rsidR="001D62A9" w:rsidRPr="00964DD0" w14:paraId="4ADE68F4" w14:textId="77777777" w:rsidTr="007C6857">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535AA990" w14:textId="77777777" w:rsidR="001D62A9" w:rsidRDefault="001D62A9" w:rsidP="007C685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827C9C9" w14:textId="77777777" w:rsidR="001D62A9" w:rsidRDefault="001D62A9" w:rsidP="007C6857">
            <w:pPr>
              <w:widowControl w:val="0"/>
              <w:autoSpaceDE w:val="0"/>
              <w:autoSpaceDN w:val="0"/>
              <w:adjustRightInd w:val="0"/>
              <w:rPr>
                <w:rFonts w:ascii="Times New Roman" w:hAnsi="Times New Roman"/>
                <w:sz w:val="20"/>
                <w:szCs w:val="20"/>
              </w:rPr>
            </w:pPr>
          </w:p>
          <w:p w14:paraId="09750102" w14:textId="77777777" w:rsidR="001D62A9" w:rsidRPr="00964DD0" w:rsidRDefault="001D62A9" w:rsidP="007C685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68B46D29" w14:textId="77777777" w:rsidR="001D62A9" w:rsidRPr="00964DD0" w:rsidRDefault="001D62A9" w:rsidP="007C6857">
            <w:pPr>
              <w:widowControl w:val="0"/>
              <w:autoSpaceDE w:val="0"/>
              <w:autoSpaceDN w:val="0"/>
              <w:adjustRightInd w:val="0"/>
              <w:rPr>
                <w:rFonts w:ascii="Times New Roman" w:hAnsi="Times New Roman"/>
                <w:sz w:val="20"/>
                <w:szCs w:val="20"/>
              </w:rPr>
            </w:pPr>
            <w:r w:rsidRPr="00C744E1">
              <w:rPr>
                <w:rFonts w:ascii="Times New Roman" w:hAnsi="Times New Roman"/>
                <w:sz w:val="20"/>
                <w:szCs w:val="20"/>
              </w:rPr>
              <w:t>70%</w:t>
            </w:r>
            <w:r>
              <w:rPr>
                <w:rFonts w:ascii="Times New Roman" w:hAnsi="Times New Roman"/>
                <w:sz w:val="20"/>
                <w:szCs w:val="20"/>
              </w:rPr>
              <w:t xml:space="preserve"> of students should score at the proficient level.</w:t>
            </w:r>
          </w:p>
        </w:tc>
        <w:tc>
          <w:tcPr>
            <w:tcW w:w="3510" w:type="dxa"/>
            <w:gridSpan w:val="2"/>
            <w:tcBorders>
              <w:bottom w:val="single" w:sz="4" w:space="0" w:color="auto"/>
            </w:tcBorders>
            <w:shd w:val="clear" w:color="auto" w:fill="auto"/>
            <w:tcMar>
              <w:top w:w="100" w:type="nil"/>
              <w:right w:w="100" w:type="nil"/>
            </w:tcMar>
          </w:tcPr>
          <w:p w14:paraId="6CCCAA03" w14:textId="77777777" w:rsidR="001D62A9" w:rsidRPr="00C4455B" w:rsidRDefault="001D62A9" w:rsidP="007C6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02A3396B" w14:textId="4D8B4D71" w:rsidR="001D62A9" w:rsidRPr="00E969B7" w:rsidRDefault="00747500" w:rsidP="007C6857">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7</w:t>
            </w:r>
            <w:r w:rsidR="00AC5A5E">
              <w:rPr>
                <w:rFonts w:ascii="Times New Roman" w:hAnsi="Times New Roman"/>
                <w:b/>
                <w:color w:val="767171" w:themeColor="background2" w:themeShade="80"/>
                <w:sz w:val="20"/>
                <w:szCs w:val="20"/>
              </w:rPr>
              <w:t>7</w:t>
            </w:r>
            <w:r w:rsidR="001D62A9">
              <w:rPr>
                <w:rFonts w:ascii="Times New Roman" w:hAnsi="Times New Roman"/>
                <w:b/>
                <w:color w:val="767171" w:themeColor="background2" w:themeShade="80"/>
                <w:sz w:val="20"/>
                <w:szCs w:val="20"/>
              </w:rPr>
              <w:t>%</w:t>
            </w:r>
          </w:p>
        </w:tc>
      </w:tr>
      <w:tr w:rsidR="001D62A9" w:rsidRPr="00964DD0" w14:paraId="73CD2920"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16D437D" w14:textId="77777777" w:rsidR="001D62A9" w:rsidRPr="00096023" w:rsidRDefault="001D62A9" w:rsidP="007C6857">
            <w:pPr>
              <w:widowControl w:val="0"/>
              <w:autoSpaceDE w:val="0"/>
              <w:autoSpaceDN w:val="0"/>
              <w:adjustRightInd w:val="0"/>
              <w:rPr>
                <w:rFonts w:ascii="Times New Roman" w:hAnsi="Times New Roman"/>
                <w:b/>
                <w:bCs/>
                <w:sz w:val="20"/>
                <w:szCs w:val="20"/>
              </w:rPr>
            </w:pPr>
            <w:r w:rsidRPr="00096023">
              <w:rPr>
                <w:rFonts w:ascii="Times New Roman" w:hAnsi="Times New Roman"/>
                <w:b/>
                <w:sz w:val="20"/>
                <w:szCs w:val="20"/>
              </w:rPr>
              <w:t>Methods</w:t>
            </w:r>
            <w:r w:rsidRPr="00096023">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clear" w:color="auto" w:fill="auto"/>
            <w:tcMar>
              <w:top w:w="100" w:type="nil"/>
              <w:right w:w="100" w:type="nil"/>
            </w:tcMar>
          </w:tcPr>
          <w:p w14:paraId="67C30400" w14:textId="5CEA41B5" w:rsidR="001D62A9" w:rsidRPr="00096023" w:rsidRDefault="001D62A9" w:rsidP="007C6857">
            <w:pPr>
              <w:widowControl w:val="0"/>
              <w:autoSpaceDE w:val="0"/>
              <w:autoSpaceDN w:val="0"/>
              <w:adjustRightInd w:val="0"/>
              <w:rPr>
                <w:rFonts w:ascii="Times New Roman" w:hAnsi="Times New Roman"/>
                <w:bCs/>
                <w:sz w:val="20"/>
                <w:szCs w:val="20"/>
              </w:rPr>
            </w:pPr>
            <w:r w:rsidRPr="00096023">
              <w:rPr>
                <w:rFonts w:ascii="Times New Roman" w:hAnsi="Times New Roman"/>
                <w:bCs/>
                <w:sz w:val="20"/>
                <w:szCs w:val="20"/>
              </w:rPr>
              <w:t>The sampled student population is the set of students (all 2</w:t>
            </w:r>
            <w:r w:rsidR="00AC5A5E">
              <w:rPr>
                <w:rFonts w:ascii="Times New Roman" w:hAnsi="Times New Roman"/>
                <w:bCs/>
                <w:sz w:val="20"/>
                <w:szCs w:val="20"/>
              </w:rPr>
              <w:t>6</w:t>
            </w:r>
            <w:r w:rsidRPr="00096023">
              <w:rPr>
                <w:rFonts w:ascii="Times New Roman" w:hAnsi="Times New Roman"/>
                <w:bCs/>
                <w:sz w:val="20"/>
                <w:szCs w:val="20"/>
              </w:rPr>
              <w:t>) who were enrolled in the CS 425 course during the fall semester 202</w:t>
            </w:r>
            <w:r w:rsidR="00AC5A5E">
              <w:rPr>
                <w:rFonts w:ascii="Times New Roman" w:hAnsi="Times New Roman"/>
                <w:bCs/>
                <w:sz w:val="20"/>
                <w:szCs w:val="20"/>
              </w:rPr>
              <w:t>2</w:t>
            </w:r>
            <w:r w:rsidRPr="00096023">
              <w:rPr>
                <w:rFonts w:ascii="Times New Roman" w:hAnsi="Times New Roman"/>
                <w:bCs/>
                <w:sz w:val="20"/>
                <w:szCs w:val="20"/>
              </w:rPr>
              <w:t xml:space="preserve">. </w:t>
            </w:r>
            <w:r w:rsidR="00467E7E">
              <w:rPr>
                <w:rFonts w:ascii="Times New Roman" w:hAnsi="Times New Roman"/>
                <w:bCs/>
                <w:sz w:val="20"/>
                <w:szCs w:val="20"/>
              </w:rPr>
              <w:t xml:space="preserve">The material </w:t>
            </w:r>
            <w:r w:rsidR="00F02243">
              <w:rPr>
                <w:rFonts w:ascii="Times New Roman" w:hAnsi="Times New Roman"/>
                <w:bCs/>
                <w:sz w:val="20"/>
                <w:szCs w:val="20"/>
              </w:rPr>
              <w:t>assessed were the design specifications turn in by students as part of their completion of the 1</w:t>
            </w:r>
            <w:r w:rsidR="00F02243" w:rsidRPr="00F02243">
              <w:rPr>
                <w:rFonts w:ascii="Times New Roman" w:hAnsi="Times New Roman"/>
                <w:bCs/>
                <w:sz w:val="20"/>
                <w:szCs w:val="20"/>
                <w:vertAlign w:val="superscript"/>
              </w:rPr>
              <w:t>st</w:t>
            </w:r>
            <w:r w:rsidR="00F02243">
              <w:rPr>
                <w:rFonts w:ascii="Times New Roman" w:hAnsi="Times New Roman"/>
                <w:bCs/>
                <w:sz w:val="20"/>
                <w:szCs w:val="20"/>
              </w:rPr>
              <w:t xml:space="preserve"> course project</w:t>
            </w:r>
            <w:r w:rsidR="00DF268A">
              <w:rPr>
                <w:rFonts w:ascii="Times New Roman" w:hAnsi="Times New Roman"/>
                <w:bCs/>
                <w:sz w:val="20"/>
                <w:szCs w:val="20"/>
              </w:rPr>
              <w:t xml:space="preserve"> (</w:t>
            </w:r>
            <w:r w:rsidR="00DF268A" w:rsidRPr="00DF268A">
              <w:rPr>
                <w:rFonts w:ascii="Times New Roman" w:hAnsi="Times New Roman"/>
                <w:bCs/>
                <w:sz w:val="20"/>
                <w:szCs w:val="20"/>
              </w:rPr>
              <w:t xml:space="preserve">Programming Project 1, Part 1: Design of a simple </w:t>
            </w:r>
            <w:proofErr w:type="gramStart"/>
            <w:r w:rsidR="00DF268A" w:rsidRPr="00DF268A">
              <w:rPr>
                <w:rFonts w:ascii="Times New Roman" w:hAnsi="Times New Roman"/>
                <w:bCs/>
                <w:sz w:val="20"/>
                <w:szCs w:val="20"/>
              </w:rPr>
              <w:t>shell </w:t>
            </w:r>
            <w:r w:rsidR="00DF268A">
              <w:rPr>
                <w:rFonts w:ascii="Times New Roman" w:hAnsi="Times New Roman"/>
                <w:bCs/>
                <w:sz w:val="20"/>
                <w:szCs w:val="20"/>
              </w:rPr>
              <w:t>)</w:t>
            </w:r>
            <w:proofErr w:type="gramEnd"/>
            <w:r w:rsidR="00F02243">
              <w:rPr>
                <w:rFonts w:ascii="Times New Roman" w:hAnsi="Times New Roman"/>
                <w:bCs/>
                <w:sz w:val="20"/>
                <w:szCs w:val="20"/>
              </w:rPr>
              <w:t>.</w:t>
            </w:r>
          </w:p>
          <w:p w14:paraId="3F7D5BED" w14:textId="77777777" w:rsidR="001D62A9" w:rsidRPr="00096023" w:rsidRDefault="001D62A9" w:rsidP="007C6857">
            <w:pPr>
              <w:widowControl w:val="0"/>
              <w:autoSpaceDE w:val="0"/>
              <w:autoSpaceDN w:val="0"/>
              <w:adjustRightInd w:val="0"/>
              <w:rPr>
                <w:rFonts w:ascii="Times New Roman" w:hAnsi="Times New Roman"/>
                <w:bCs/>
                <w:sz w:val="20"/>
                <w:szCs w:val="20"/>
              </w:rPr>
            </w:pPr>
          </w:p>
          <w:p w14:paraId="473C6A77" w14:textId="77777777" w:rsidR="001D62A9" w:rsidRPr="00096023" w:rsidRDefault="001D62A9" w:rsidP="007C6857">
            <w:pPr>
              <w:widowControl w:val="0"/>
              <w:autoSpaceDE w:val="0"/>
              <w:autoSpaceDN w:val="0"/>
              <w:adjustRightInd w:val="0"/>
              <w:rPr>
                <w:rFonts w:ascii="Times New Roman" w:hAnsi="Times New Roman"/>
                <w:sz w:val="20"/>
                <w:szCs w:val="20"/>
              </w:rPr>
            </w:pPr>
          </w:p>
        </w:tc>
      </w:tr>
      <w:tr w:rsidR="001D62A9" w:rsidRPr="00964DD0" w14:paraId="40FAB4A0" w14:textId="77777777" w:rsidTr="007C6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0AF9EEC" w14:textId="77777777" w:rsidR="001D62A9" w:rsidRPr="00EB65C8" w:rsidRDefault="001D62A9" w:rsidP="007C685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0C70859A" w14:textId="77777777" w:rsidR="001D62A9" w:rsidRPr="0054609C" w:rsidRDefault="001D62A9" w:rsidP="007C6857">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53C20B75" w14:textId="77777777" w:rsidR="001D62A9" w:rsidRDefault="001D62A9" w:rsidP="007C6857">
            <w:pPr>
              <w:widowControl w:val="0"/>
              <w:autoSpaceDE w:val="0"/>
              <w:autoSpaceDN w:val="0"/>
              <w:adjustRightInd w:val="0"/>
              <w:rPr>
                <w:color w:val="000000" w:themeColor="text1"/>
              </w:rPr>
            </w:pPr>
            <w:r w:rsidRPr="006D5FB3">
              <w:rPr>
                <w:color w:val="000000" w:themeColor="text1"/>
              </w:rPr>
              <w:t>Implement a solution for a given design</w:t>
            </w:r>
          </w:p>
          <w:p w14:paraId="563E6F47" w14:textId="77777777" w:rsidR="001D62A9" w:rsidRDefault="001D62A9" w:rsidP="007C6857">
            <w:pPr>
              <w:widowControl w:val="0"/>
              <w:autoSpaceDE w:val="0"/>
              <w:autoSpaceDN w:val="0"/>
              <w:adjustRightInd w:val="0"/>
              <w:rPr>
                <w:rFonts w:ascii="Times New Roman" w:hAnsi="Times New Roman"/>
                <w:sz w:val="20"/>
              </w:rPr>
            </w:pPr>
            <w:r w:rsidRPr="00C744E1">
              <w:rPr>
                <w:rFonts w:ascii="Times New Roman" w:hAnsi="Times New Roman"/>
                <w:sz w:val="20"/>
              </w:rPr>
              <w:t xml:space="preserve">In an upper-level course (CS 425), students have to </w:t>
            </w:r>
            <w:r>
              <w:rPr>
                <w:rFonts w:ascii="Times New Roman" w:hAnsi="Times New Roman"/>
                <w:sz w:val="20"/>
              </w:rPr>
              <w:t>implement a design</w:t>
            </w:r>
            <w:r w:rsidRPr="00C744E1">
              <w:rPr>
                <w:rFonts w:ascii="Times New Roman" w:hAnsi="Times New Roman"/>
                <w:sz w:val="20"/>
              </w:rPr>
              <w:t xml:space="preserve">. The </w:t>
            </w:r>
            <w:r>
              <w:rPr>
                <w:rFonts w:ascii="Times New Roman" w:hAnsi="Times New Roman"/>
                <w:sz w:val="20"/>
              </w:rPr>
              <w:t>implementation</w:t>
            </w:r>
            <w:r w:rsidRPr="00C744E1">
              <w:rPr>
                <w:rFonts w:ascii="Times New Roman" w:hAnsi="Times New Roman"/>
                <w:sz w:val="20"/>
              </w:rPr>
              <w:t xml:space="preserve"> is evaluated based on a rubric established by the program.  </w:t>
            </w:r>
            <w:r>
              <w:rPr>
                <w:rFonts w:ascii="Times New Roman" w:hAnsi="Times New Roman"/>
                <w:sz w:val="20"/>
              </w:rPr>
              <w:t>(Note: A different project was used for measurement instruments 2 &amp; 3 than for measurement instrument 1).</w:t>
            </w:r>
          </w:p>
          <w:tbl>
            <w:tblPr>
              <w:tblW w:w="10075" w:type="dxa"/>
              <w:tblLayout w:type="fixed"/>
              <w:tblLook w:val="04A0" w:firstRow="1" w:lastRow="0" w:firstColumn="1" w:lastColumn="0" w:noHBand="0" w:noVBand="1"/>
            </w:tblPr>
            <w:tblGrid>
              <w:gridCol w:w="3686"/>
              <w:gridCol w:w="2168"/>
              <w:gridCol w:w="2066"/>
              <w:gridCol w:w="2155"/>
            </w:tblGrid>
            <w:tr w:rsidR="001D62A9" w:rsidRPr="00BB6AD7" w14:paraId="20B55013"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FE696" w14:textId="77777777" w:rsidR="001D62A9" w:rsidRPr="00BB6AD7" w:rsidRDefault="001D62A9" w:rsidP="007C6857">
                  <w:pPr>
                    <w:framePr w:hSpace="187" w:wrap="around" w:vAnchor="text" w:hAnchor="margin" w:y="1"/>
                    <w:jc w:val="center"/>
                    <w:rPr>
                      <w:b/>
                      <w:bCs/>
                      <w:color w:val="000000"/>
                    </w:rPr>
                  </w:pPr>
                  <w:r w:rsidRPr="00BB6AD7">
                    <w:rPr>
                      <w:b/>
                      <w:bCs/>
                      <w:color w:val="00000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127DE2A2" w14:textId="77777777" w:rsidR="001D62A9" w:rsidRPr="00BB6AD7" w:rsidRDefault="001D62A9" w:rsidP="007C6857">
                  <w:pPr>
                    <w:framePr w:hSpace="187" w:wrap="around" w:vAnchor="text" w:hAnchor="margin" w:y="1"/>
                    <w:jc w:val="center"/>
                    <w:rPr>
                      <w:b/>
                      <w:bCs/>
                      <w:color w:val="000000"/>
                    </w:rPr>
                  </w:pPr>
                  <w:r>
                    <w:rPr>
                      <w:b/>
                      <w:bCs/>
                      <w:color w:val="00000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026C280A" w14:textId="77777777" w:rsidR="001D62A9" w:rsidRPr="00BB6AD7" w:rsidRDefault="001D62A9" w:rsidP="007C6857">
                  <w:pPr>
                    <w:framePr w:hSpace="187" w:wrap="around" w:vAnchor="text" w:hAnchor="margin" w:y="1"/>
                    <w:jc w:val="center"/>
                    <w:rPr>
                      <w:b/>
                      <w:bCs/>
                      <w:color w:val="000000"/>
                    </w:rPr>
                  </w:pPr>
                  <w:r w:rsidRPr="00BB6AD7">
                    <w:rPr>
                      <w:b/>
                      <w:bCs/>
                      <w:color w:val="00000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0A48AA2E" w14:textId="77777777" w:rsidR="001D62A9" w:rsidRPr="00BB6AD7" w:rsidRDefault="001D62A9" w:rsidP="007C6857">
                  <w:pPr>
                    <w:framePr w:hSpace="187" w:wrap="around" w:vAnchor="text" w:hAnchor="margin" w:y="1"/>
                    <w:jc w:val="center"/>
                    <w:rPr>
                      <w:b/>
                      <w:bCs/>
                      <w:color w:val="000000"/>
                    </w:rPr>
                  </w:pPr>
                  <w:r w:rsidRPr="00BB6AD7">
                    <w:rPr>
                      <w:b/>
                      <w:bCs/>
                      <w:color w:val="000000"/>
                    </w:rPr>
                    <w:t>Proficient</w:t>
                  </w:r>
                </w:p>
              </w:tc>
            </w:tr>
            <w:tr w:rsidR="001D62A9" w:rsidRPr="00BB6AD7" w14:paraId="4D88AB41"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66CDBD8F" w14:textId="77777777" w:rsidR="001D62A9" w:rsidRPr="00470AF2" w:rsidRDefault="001D62A9" w:rsidP="007C6857">
                  <w:pPr>
                    <w:framePr w:hSpace="187" w:wrap="around" w:vAnchor="text" w:hAnchor="margin" w:y="1"/>
                    <w:jc w:val="center"/>
                    <w:rPr>
                      <w:b/>
                      <w:color w:val="000000"/>
                    </w:rPr>
                  </w:pPr>
                  <w:r w:rsidRPr="0091474E">
                    <w:rPr>
                      <w:b/>
                    </w:rPr>
                    <w:t>Implementing a given design</w:t>
                  </w:r>
                </w:p>
              </w:tc>
              <w:tc>
                <w:tcPr>
                  <w:tcW w:w="2168" w:type="dxa"/>
                  <w:tcBorders>
                    <w:top w:val="nil"/>
                    <w:left w:val="nil"/>
                    <w:bottom w:val="single" w:sz="4" w:space="0" w:color="auto"/>
                    <w:right w:val="single" w:sz="4" w:space="0" w:color="auto"/>
                  </w:tcBorders>
                  <w:shd w:val="clear" w:color="auto" w:fill="auto"/>
                  <w:vAlign w:val="center"/>
                </w:tcPr>
                <w:p w14:paraId="7DEE11A4" w14:textId="77777777" w:rsidR="001D62A9" w:rsidRPr="00BB6AD7" w:rsidRDefault="001D62A9" w:rsidP="007C6857">
                  <w:pPr>
                    <w:framePr w:hSpace="187" w:wrap="around" w:vAnchor="text" w:hAnchor="margin" w:y="1"/>
                    <w:jc w:val="center"/>
                    <w:rPr>
                      <w:rFonts w:ascii="Times New Roman" w:hAnsi="Times New Roman"/>
                      <w:color w:val="000000"/>
                    </w:rPr>
                  </w:pPr>
                  <w:r w:rsidRPr="0091474E">
                    <w:rPr>
                      <w:rFonts w:ascii="Times New Roman" w:hAnsi="Times New Roman"/>
                      <w:color w:val="000000"/>
                    </w:rPr>
                    <w:t xml:space="preserve">Important component design criteria are not implemented or implemented incorrectly </w:t>
                  </w:r>
                  <w:r>
                    <w:rPr>
                      <w:rFonts w:ascii="Times New Roman" w:hAnsi="Times New Roman"/>
                      <w:color w:val="000000"/>
                    </w:rPr>
                    <w:t>(incorrect on basic test cases)</w:t>
                  </w:r>
                </w:p>
              </w:tc>
              <w:tc>
                <w:tcPr>
                  <w:tcW w:w="2066" w:type="dxa"/>
                  <w:tcBorders>
                    <w:top w:val="nil"/>
                    <w:left w:val="nil"/>
                    <w:bottom w:val="single" w:sz="4" w:space="0" w:color="auto"/>
                    <w:right w:val="single" w:sz="4" w:space="0" w:color="auto"/>
                  </w:tcBorders>
                  <w:shd w:val="clear" w:color="auto" w:fill="auto"/>
                  <w:vAlign w:val="center"/>
                </w:tcPr>
                <w:p w14:paraId="3127BE4F" w14:textId="77777777" w:rsidR="001D62A9" w:rsidRPr="00BB6AD7" w:rsidRDefault="001D62A9" w:rsidP="007C6857">
                  <w:pPr>
                    <w:framePr w:hSpace="187" w:wrap="around" w:vAnchor="text" w:hAnchor="margin" w:y="1"/>
                    <w:jc w:val="center"/>
                    <w:rPr>
                      <w:rFonts w:ascii="Times New Roman" w:hAnsi="Times New Roman"/>
                      <w:color w:val="000000"/>
                    </w:rPr>
                  </w:pPr>
                  <w:r w:rsidRPr="0091474E">
                    <w:rPr>
                      <w:rFonts w:ascii="Times New Roman" w:hAnsi="Times New Roman"/>
                      <w:color w:val="000000"/>
                    </w:rPr>
                    <w:t>Some important design criteria are imple</w:t>
                  </w:r>
                  <w:r>
                    <w:rPr>
                      <w:rFonts w:ascii="Times New Roman" w:hAnsi="Times New Roman"/>
                      <w:color w:val="000000"/>
                    </w:rPr>
                    <w:t>mented and work reasonably well</w:t>
                  </w:r>
                </w:p>
              </w:tc>
              <w:tc>
                <w:tcPr>
                  <w:tcW w:w="2155" w:type="dxa"/>
                  <w:tcBorders>
                    <w:top w:val="nil"/>
                    <w:left w:val="nil"/>
                    <w:bottom w:val="single" w:sz="4" w:space="0" w:color="auto"/>
                    <w:right w:val="single" w:sz="4" w:space="0" w:color="auto"/>
                  </w:tcBorders>
                  <w:shd w:val="clear" w:color="auto" w:fill="auto"/>
                  <w:vAlign w:val="center"/>
                </w:tcPr>
                <w:p w14:paraId="5CBCAEBF" w14:textId="77777777" w:rsidR="001D62A9" w:rsidRPr="00BB6AD7" w:rsidRDefault="001D62A9" w:rsidP="007C6857">
                  <w:pPr>
                    <w:framePr w:hSpace="187" w:wrap="around" w:vAnchor="text" w:hAnchor="margin" w:y="1"/>
                    <w:jc w:val="center"/>
                    <w:rPr>
                      <w:rFonts w:ascii="Times New Roman" w:hAnsi="Times New Roman"/>
                      <w:color w:val="000000"/>
                    </w:rPr>
                  </w:pPr>
                  <w:r w:rsidRPr="0091474E">
                    <w:rPr>
                      <w:rFonts w:ascii="Times New Roman" w:hAnsi="Times New Roman"/>
                      <w:color w:val="000000"/>
                    </w:rPr>
                    <w:t xml:space="preserve">All important component criteria implemented and work reasonably well; but </w:t>
                  </w:r>
                  <w:r>
                    <w:rPr>
                      <w:rFonts w:ascii="Times New Roman" w:hAnsi="Times New Roman"/>
                      <w:color w:val="000000"/>
                    </w:rPr>
                    <w:t>1 or 2 minor issues are missing</w:t>
                  </w:r>
                </w:p>
              </w:tc>
            </w:tr>
            <w:tr w:rsidR="001D62A9" w:rsidRPr="00BB6AD7" w14:paraId="5BD4EBA8" w14:textId="77777777" w:rsidTr="00467E7E">
              <w:trPr>
                <w:trHeight w:val="476"/>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F1EBC9A" w14:textId="77777777" w:rsidR="001D62A9" w:rsidRPr="00BB6AD7" w:rsidRDefault="001D62A9" w:rsidP="007C6857">
                  <w:pPr>
                    <w:framePr w:hSpace="187" w:wrap="around" w:vAnchor="text" w:hAnchor="margin" w:y="1"/>
                    <w:rPr>
                      <w:rFonts w:ascii="Times New Roman" w:hAnsi="Times New Roman"/>
                      <w:color w:val="000000"/>
                    </w:rPr>
                  </w:pPr>
                  <w:r w:rsidRPr="00BB6AD7">
                    <w:rPr>
                      <w:rFonts w:ascii="Times New Roman" w:hAnsi="Times New Roman"/>
                      <w:color w:val="000000"/>
                    </w:rPr>
                    <w:t xml:space="preserve">Number of </w:t>
                  </w:r>
                  <w:r>
                    <w:rPr>
                      <w:rFonts w:ascii="Times New Roman" w:hAnsi="Times New Roman"/>
                      <w:color w:val="000000"/>
                    </w:rPr>
                    <w:t>s</w:t>
                  </w:r>
                  <w:r w:rsidRPr="00BB6AD7">
                    <w:rPr>
                      <w:rFonts w:ascii="Times New Roman" w:hAnsi="Times New Roman"/>
                      <w:color w:val="000000"/>
                    </w:rPr>
                    <w:t>tudent</w:t>
                  </w:r>
                  <w:r>
                    <w:rPr>
                      <w:rFonts w:ascii="Times New Roman" w:hAnsi="Times New Roman"/>
                      <w:color w:val="000000"/>
                    </w:rPr>
                    <w:t>s</w:t>
                  </w:r>
                </w:p>
              </w:tc>
              <w:tc>
                <w:tcPr>
                  <w:tcW w:w="2168" w:type="dxa"/>
                  <w:tcBorders>
                    <w:top w:val="nil"/>
                    <w:left w:val="nil"/>
                    <w:bottom w:val="single" w:sz="4" w:space="0" w:color="auto"/>
                    <w:right w:val="single" w:sz="4" w:space="0" w:color="auto"/>
                  </w:tcBorders>
                  <w:shd w:val="clear" w:color="auto" w:fill="auto"/>
                  <w:hideMark/>
                </w:tcPr>
                <w:p w14:paraId="29360736" w14:textId="2DCCD22C" w:rsidR="001D62A9" w:rsidRPr="00BB6AD7" w:rsidRDefault="00AC5A5E" w:rsidP="007C6857">
                  <w:pPr>
                    <w:framePr w:hSpace="187" w:wrap="around" w:vAnchor="text" w:hAnchor="margin" w:y="1"/>
                    <w:tabs>
                      <w:tab w:val="center" w:pos="976"/>
                    </w:tabs>
                    <w:rPr>
                      <w:rFonts w:ascii="Times New Roman" w:hAnsi="Times New Roman"/>
                      <w:color w:val="000000"/>
                    </w:rPr>
                  </w:pPr>
                  <w:r>
                    <w:rPr>
                      <w:rFonts w:ascii="Times New Roman" w:hAnsi="Times New Roman"/>
                      <w:color w:val="000000"/>
                    </w:rPr>
                    <w:t>3</w:t>
                  </w:r>
                </w:p>
              </w:tc>
              <w:tc>
                <w:tcPr>
                  <w:tcW w:w="2066" w:type="dxa"/>
                  <w:tcBorders>
                    <w:top w:val="nil"/>
                    <w:left w:val="nil"/>
                    <w:bottom w:val="single" w:sz="4" w:space="0" w:color="auto"/>
                    <w:right w:val="single" w:sz="4" w:space="0" w:color="auto"/>
                  </w:tcBorders>
                  <w:shd w:val="clear" w:color="auto" w:fill="auto"/>
                  <w:hideMark/>
                </w:tcPr>
                <w:p w14:paraId="18BF5CFD" w14:textId="2E70243D" w:rsidR="001D62A9" w:rsidRPr="00BB6AD7" w:rsidRDefault="00AC5A5E" w:rsidP="007C6857">
                  <w:pPr>
                    <w:framePr w:hSpace="187" w:wrap="around" w:vAnchor="text" w:hAnchor="margin" w:y="1"/>
                    <w:tabs>
                      <w:tab w:val="center" w:pos="925"/>
                    </w:tabs>
                    <w:rPr>
                      <w:rFonts w:ascii="Times New Roman" w:hAnsi="Times New Roman"/>
                      <w:color w:val="000000"/>
                    </w:rPr>
                  </w:pPr>
                  <w:r>
                    <w:rPr>
                      <w:rFonts w:ascii="Times New Roman" w:hAnsi="Times New Roman"/>
                      <w:color w:val="000000"/>
                    </w:rPr>
                    <w:t>2</w:t>
                  </w:r>
                </w:p>
              </w:tc>
              <w:tc>
                <w:tcPr>
                  <w:tcW w:w="2155" w:type="dxa"/>
                  <w:tcBorders>
                    <w:top w:val="nil"/>
                    <w:left w:val="nil"/>
                    <w:bottom w:val="single" w:sz="4" w:space="0" w:color="auto"/>
                    <w:right w:val="single" w:sz="4" w:space="0" w:color="auto"/>
                  </w:tcBorders>
                  <w:shd w:val="clear" w:color="auto" w:fill="auto"/>
                  <w:hideMark/>
                </w:tcPr>
                <w:p w14:paraId="005F1C7F" w14:textId="0AD692F1" w:rsidR="001D62A9" w:rsidRPr="00BB6AD7" w:rsidRDefault="00AC5A5E" w:rsidP="007C6857">
                  <w:pPr>
                    <w:framePr w:hSpace="187" w:wrap="around" w:vAnchor="text" w:hAnchor="margin" w:y="1"/>
                    <w:rPr>
                      <w:rFonts w:ascii="Times New Roman" w:hAnsi="Times New Roman"/>
                      <w:color w:val="000000"/>
                    </w:rPr>
                  </w:pPr>
                  <w:r>
                    <w:rPr>
                      <w:rFonts w:ascii="Times New Roman" w:hAnsi="Times New Roman"/>
                      <w:color w:val="000000"/>
                    </w:rPr>
                    <w:t>21</w:t>
                  </w:r>
                </w:p>
              </w:tc>
            </w:tr>
          </w:tbl>
          <w:p w14:paraId="12617CBA" w14:textId="77777777" w:rsidR="001D62A9" w:rsidRPr="0054609C" w:rsidRDefault="001D62A9" w:rsidP="007C6857">
            <w:pPr>
              <w:widowControl w:val="0"/>
              <w:autoSpaceDE w:val="0"/>
              <w:autoSpaceDN w:val="0"/>
              <w:adjustRightInd w:val="0"/>
              <w:rPr>
                <w:rFonts w:ascii="Times New Roman" w:hAnsi="Times New Roman"/>
                <w:b/>
                <w:sz w:val="20"/>
                <w:szCs w:val="20"/>
              </w:rPr>
            </w:pPr>
          </w:p>
        </w:tc>
      </w:tr>
      <w:tr w:rsidR="001D62A9" w:rsidRPr="00964DD0" w14:paraId="5166CD2E" w14:textId="77777777" w:rsidTr="007C6857">
        <w:trPr>
          <w:trHeight w:val="20"/>
        </w:trPr>
        <w:tc>
          <w:tcPr>
            <w:tcW w:w="2875" w:type="dxa"/>
            <w:tcBorders>
              <w:left w:val="single" w:sz="4" w:space="0" w:color="auto"/>
            </w:tcBorders>
            <w:shd w:val="clear" w:color="auto" w:fill="auto"/>
            <w:tcMar>
              <w:top w:w="100" w:type="nil"/>
              <w:right w:w="100" w:type="nil"/>
            </w:tcMar>
          </w:tcPr>
          <w:p w14:paraId="6CF03BC8" w14:textId="77777777" w:rsidR="001D62A9" w:rsidRDefault="001D62A9" w:rsidP="007C6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73269CE" w14:textId="77777777" w:rsidR="001D62A9" w:rsidRDefault="001D62A9" w:rsidP="007C6857">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4411F14E" w14:textId="77777777" w:rsidR="001D62A9" w:rsidRDefault="001D62A9" w:rsidP="007C6857">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lastRenderedPageBreak/>
              <w:t xml:space="preserve">Students will perform at or above the performance level measured with the ‘proficient’ rubric. </w:t>
            </w:r>
          </w:p>
          <w:p w14:paraId="7F6325A2" w14:textId="77777777" w:rsidR="001D62A9" w:rsidRDefault="001D62A9" w:rsidP="007C6857">
            <w:pPr>
              <w:widowControl w:val="0"/>
              <w:autoSpaceDE w:val="0"/>
              <w:autoSpaceDN w:val="0"/>
              <w:adjustRightInd w:val="0"/>
              <w:rPr>
                <w:rFonts w:ascii="Times New Roman" w:hAnsi="Times New Roman"/>
                <w:b/>
                <w:bCs/>
                <w:sz w:val="20"/>
                <w:szCs w:val="20"/>
              </w:rPr>
            </w:pPr>
          </w:p>
          <w:p w14:paraId="19A7B210" w14:textId="77777777" w:rsidR="001D62A9" w:rsidRPr="0054609C" w:rsidRDefault="001D62A9" w:rsidP="007C6857">
            <w:pPr>
              <w:widowControl w:val="0"/>
              <w:autoSpaceDE w:val="0"/>
              <w:autoSpaceDN w:val="0"/>
              <w:adjustRightInd w:val="0"/>
              <w:jc w:val="center"/>
              <w:rPr>
                <w:rFonts w:ascii="Times New Roman" w:hAnsi="Times New Roman"/>
                <w:b/>
                <w:sz w:val="20"/>
                <w:szCs w:val="20"/>
              </w:rPr>
            </w:pPr>
          </w:p>
        </w:tc>
      </w:tr>
      <w:tr w:rsidR="001D62A9" w:rsidRPr="00964DD0" w14:paraId="04F99F11" w14:textId="77777777" w:rsidTr="007C6857">
        <w:trPr>
          <w:trHeight w:val="20"/>
        </w:trPr>
        <w:tc>
          <w:tcPr>
            <w:tcW w:w="4225" w:type="dxa"/>
            <w:gridSpan w:val="2"/>
            <w:tcBorders>
              <w:left w:val="single" w:sz="4" w:space="0" w:color="auto"/>
            </w:tcBorders>
            <w:shd w:val="clear" w:color="auto" w:fill="auto"/>
            <w:tcMar>
              <w:top w:w="100" w:type="nil"/>
              <w:right w:w="100" w:type="nil"/>
            </w:tcMar>
          </w:tcPr>
          <w:p w14:paraId="6FDA2E7B" w14:textId="77777777" w:rsidR="001D62A9" w:rsidRDefault="001D62A9"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0361D8C" w14:textId="77777777" w:rsidR="001D62A9" w:rsidRPr="0054609C" w:rsidRDefault="001D62A9" w:rsidP="007C685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71836E2" w14:textId="77777777" w:rsidR="001D62A9" w:rsidRPr="0054609C" w:rsidRDefault="001D62A9" w:rsidP="007C6857">
            <w:pPr>
              <w:widowControl w:val="0"/>
              <w:autoSpaceDE w:val="0"/>
              <w:autoSpaceDN w:val="0"/>
              <w:adjustRightInd w:val="0"/>
              <w:jc w:val="center"/>
              <w:rPr>
                <w:rFonts w:ascii="Times New Roman" w:hAnsi="Times New Roman"/>
                <w:b/>
                <w:sz w:val="20"/>
                <w:szCs w:val="20"/>
              </w:rPr>
            </w:pPr>
            <w:r w:rsidRPr="00C744E1">
              <w:rPr>
                <w:rFonts w:ascii="Times New Roman" w:hAnsi="Times New Roman"/>
                <w:sz w:val="20"/>
                <w:szCs w:val="20"/>
              </w:rPr>
              <w:t>70%</w:t>
            </w:r>
            <w:r>
              <w:rPr>
                <w:rFonts w:ascii="Times New Roman" w:hAnsi="Times New Roman"/>
                <w:sz w:val="20"/>
                <w:szCs w:val="20"/>
              </w:rPr>
              <w:t xml:space="preserve"> of students should score at the proficient level.</w:t>
            </w:r>
          </w:p>
        </w:tc>
        <w:tc>
          <w:tcPr>
            <w:tcW w:w="3600" w:type="dxa"/>
            <w:gridSpan w:val="3"/>
            <w:shd w:val="clear" w:color="auto" w:fill="auto"/>
          </w:tcPr>
          <w:p w14:paraId="56FE70B0" w14:textId="77777777" w:rsidR="001D62A9" w:rsidRPr="0054609C" w:rsidRDefault="001D62A9" w:rsidP="007C6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A36020D" w14:textId="155A49FC" w:rsidR="001D62A9" w:rsidRPr="00E969B7" w:rsidRDefault="00B47E34" w:rsidP="007C685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w:t>
            </w:r>
            <w:r w:rsidR="00AC5A5E">
              <w:rPr>
                <w:rFonts w:ascii="Times New Roman" w:hAnsi="Times New Roman"/>
                <w:sz w:val="20"/>
                <w:szCs w:val="20"/>
              </w:rPr>
              <w:t>0</w:t>
            </w:r>
            <w:r w:rsidR="001D62A9">
              <w:rPr>
                <w:rFonts w:ascii="Times New Roman" w:hAnsi="Times New Roman"/>
                <w:sz w:val="20"/>
                <w:szCs w:val="20"/>
              </w:rPr>
              <w:t>%</w:t>
            </w:r>
          </w:p>
        </w:tc>
      </w:tr>
      <w:tr w:rsidR="001D62A9" w:rsidRPr="00964DD0" w14:paraId="16274C8A"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75809D7" w14:textId="77777777" w:rsidR="001D62A9" w:rsidRDefault="001D62A9" w:rsidP="007C685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077E85EE" w14:textId="77777777" w:rsidR="001D62A9" w:rsidRDefault="001D62A9" w:rsidP="007C6857">
            <w:pPr>
              <w:widowControl w:val="0"/>
              <w:autoSpaceDE w:val="0"/>
              <w:autoSpaceDN w:val="0"/>
              <w:adjustRightInd w:val="0"/>
              <w:rPr>
                <w:rFonts w:ascii="Times New Roman" w:hAnsi="Times New Roman"/>
                <w:b/>
                <w:sz w:val="20"/>
                <w:szCs w:val="20"/>
              </w:rPr>
            </w:pPr>
          </w:p>
          <w:p w14:paraId="1BE4A2A7" w14:textId="77777777" w:rsidR="001D62A9" w:rsidRDefault="001D62A9" w:rsidP="007C6857">
            <w:pPr>
              <w:widowControl w:val="0"/>
              <w:autoSpaceDE w:val="0"/>
              <w:autoSpaceDN w:val="0"/>
              <w:adjustRightInd w:val="0"/>
              <w:rPr>
                <w:rFonts w:ascii="Times New Roman" w:hAnsi="Times New Roman"/>
                <w:b/>
                <w:sz w:val="20"/>
                <w:szCs w:val="20"/>
              </w:rPr>
            </w:pPr>
          </w:p>
          <w:p w14:paraId="2D409412" w14:textId="77777777" w:rsidR="001D62A9" w:rsidRPr="0054609C" w:rsidRDefault="001D62A9" w:rsidP="007C6857">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217D413F" w14:textId="4C25A7C4" w:rsidR="001D62A9" w:rsidRPr="00096023" w:rsidRDefault="001D62A9" w:rsidP="007C6857">
            <w:pPr>
              <w:widowControl w:val="0"/>
              <w:autoSpaceDE w:val="0"/>
              <w:autoSpaceDN w:val="0"/>
              <w:adjustRightInd w:val="0"/>
              <w:rPr>
                <w:rFonts w:ascii="Times New Roman" w:hAnsi="Times New Roman"/>
                <w:bCs/>
                <w:sz w:val="20"/>
                <w:szCs w:val="20"/>
              </w:rPr>
            </w:pPr>
            <w:r w:rsidRPr="00096023">
              <w:rPr>
                <w:rFonts w:ascii="Times New Roman" w:hAnsi="Times New Roman"/>
                <w:bCs/>
                <w:sz w:val="20"/>
                <w:szCs w:val="20"/>
              </w:rPr>
              <w:t>The sampled student population is the set of students (all 2</w:t>
            </w:r>
            <w:r w:rsidR="00AC5A5E">
              <w:rPr>
                <w:rFonts w:ascii="Times New Roman" w:hAnsi="Times New Roman"/>
                <w:bCs/>
                <w:sz w:val="20"/>
                <w:szCs w:val="20"/>
              </w:rPr>
              <w:t>6</w:t>
            </w:r>
            <w:r w:rsidRPr="00096023">
              <w:rPr>
                <w:rFonts w:ascii="Times New Roman" w:hAnsi="Times New Roman"/>
                <w:bCs/>
                <w:sz w:val="20"/>
                <w:szCs w:val="20"/>
              </w:rPr>
              <w:t>) who were enrolled in the CS 425 course during the fall semester 202</w:t>
            </w:r>
            <w:r w:rsidR="00AC5A5E">
              <w:rPr>
                <w:rFonts w:ascii="Times New Roman" w:hAnsi="Times New Roman"/>
                <w:bCs/>
                <w:sz w:val="20"/>
                <w:szCs w:val="20"/>
              </w:rPr>
              <w:t>2</w:t>
            </w:r>
            <w:r w:rsidRPr="00096023">
              <w:rPr>
                <w:rFonts w:ascii="Times New Roman" w:hAnsi="Times New Roman"/>
                <w:bCs/>
                <w:sz w:val="20"/>
                <w:szCs w:val="20"/>
              </w:rPr>
              <w:t xml:space="preserve">. </w:t>
            </w:r>
            <w:r w:rsidR="001C53C1">
              <w:rPr>
                <w:rFonts w:ascii="Times New Roman" w:hAnsi="Times New Roman"/>
                <w:bCs/>
                <w:sz w:val="20"/>
                <w:szCs w:val="20"/>
              </w:rPr>
              <w:t xml:space="preserve">The material </w:t>
            </w:r>
            <w:r w:rsidR="001C53C1" w:rsidRPr="001C53C1">
              <w:rPr>
                <w:rFonts w:ascii="Times New Roman" w:hAnsi="Times New Roman"/>
                <w:bCs/>
                <w:sz w:val="20"/>
                <w:szCs w:val="20"/>
              </w:rPr>
              <w:t>assessed were the design evaluations turn</w:t>
            </w:r>
            <w:r w:rsidR="00AC5A5E">
              <w:rPr>
                <w:rFonts w:ascii="Times New Roman" w:hAnsi="Times New Roman"/>
                <w:bCs/>
                <w:sz w:val="20"/>
                <w:szCs w:val="20"/>
              </w:rPr>
              <w:t>ed</w:t>
            </w:r>
            <w:r w:rsidR="001C53C1" w:rsidRPr="001C53C1">
              <w:rPr>
                <w:rFonts w:ascii="Times New Roman" w:hAnsi="Times New Roman"/>
                <w:bCs/>
                <w:sz w:val="20"/>
                <w:szCs w:val="20"/>
              </w:rPr>
              <w:t xml:space="preserve"> in by students as part of their completion of the 2</w:t>
            </w:r>
            <w:proofErr w:type="gramStart"/>
            <w:r w:rsidR="001C53C1" w:rsidRPr="001C53C1">
              <w:rPr>
                <w:rFonts w:ascii="Times New Roman" w:hAnsi="Times New Roman"/>
                <w:bCs/>
                <w:sz w:val="20"/>
                <w:szCs w:val="20"/>
                <w:vertAlign w:val="superscript"/>
              </w:rPr>
              <w:t>nd</w:t>
            </w:r>
            <w:r w:rsidR="001C53C1" w:rsidRPr="001C53C1">
              <w:rPr>
                <w:rFonts w:ascii="Times New Roman" w:hAnsi="Times New Roman"/>
                <w:bCs/>
                <w:sz w:val="20"/>
                <w:szCs w:val="20"/>
              </w:rPr>
              <w:t xml:space="preserve">  course</w:t>
            </w:r>
            <w:proofErr w:type="gramEnd"/>
            <w:r w:rsidR="001C53C1" w:rsidRPr="001C53C1">
              <w:rPr>
                <w:rFonts w:ascii="Times New Roman" w:hAnsi="Times New Roman"/>
                <w:bCs/>
                <w:sz w:val="20"/>
                <w:szCs w:val="20"/>
              </w:rPr>
              <w:t xml:space="preserve"> project (CS 425) </w:t>
            </w:r>
            <w:r w:rsidR="00DF268A">
              <w:t xml:space="preserve"> </w:t>
            </w:r>
            <w:r w:rsidR="00DF268A" w:rsidRPr="00DF268A">
              <w:rPr>
                <w:rFonts w:ascii="Times New Roman" w:hAnsi="Times New Roman"/>
                <w:bCs/>
                <w:sz w:val="20"/>
                <w:szCs w:val="20"/>
              </w:rPr>
              <w:t>Process synchronization---producer consumer problem</w:t>
            </w:r>
            <w:r w:rsidR="001C53C1" w:rsidRPr="001C53C1">
              <w:rPr>
                <w:rFonts w:ascii="Times New Roman" w:hAnsi="Times New Roman"/>
                <w:sz w:val="20"/>
                <w:szCs w:val="20"/>
              </w:rPr>
              <w:t>.</w:t>
            </w:r>
          </w:p>
          <w:p w14:paraId="5D3CC508" w14:textId="77777777" w:rsidR="001D62A9" w:rsidRPr="00D17E73" w:rsidRDefault="001D62A9" w:rsidP="007C6857">
            <w:pPr>
              <w:widowControl w:val="0"/>
              <w:autoSpaceDE w:val="0"/>
              <w:autoSpaceDN w:val="0"/>
              <w:adjustRightInd w:val="0"/>
              <w:rPr>
                <w:rFonts w:ascii="Times New Roman" w:hAnsi="Times New Roman"/>
                <w:bCs/>
                <w:color w:val="767171" w:themeColor="background2" w:themeShade="80"/>
                <w:sz w:val="20"/>
                <w:szCs w:val="20"/>
              </w:rPr>
            </w:pPr>
          </w:p>
          <w:p w14:paraId="7F5FB81E" w14:textId="77777777" w:rsidR="001D62A9" w:rsidRPr="0054609C" w:rsidRDefault="001D62A9" w:rsidP="007C6857">
            <w:pPr>
              <w:widowControl w:val="0"/>
              <w:autoSpaceDE w:val="0"/>
              <w:autoSpaceDN w:val="0"/>
              <w:adjustRightInd w:val="0"/>
              <w:jc w:val="center"/>
              <w:rPr>
                <w:rFonts w:ascii="Times New Roman" w:hAnsi="Times New Roman"/>
                <w:b/>
                <w:sz w:val="20"/>
                <w:szCs w:val="20"/>
              </w:rPr>
            </w:pPr>
          </w:p>
        </w:tc>
      </w:tr>
      <w:tr w:rsidR="001D62A9" w:rsidRPr="00964DD0" w14:paraId="0F5D94BF"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CB00480" w14:textId="77777777" w:rsidR="001D62A9" w:rsidRPr="00EB65C8" w:rsidRDefault="001D62A9" w:rsidP="007C685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07A98F73" w14:textId="77777777" w:rsidR="001D62A9" w:rsidRDefault="001D62A9" w:rsidP="007C6857">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0EF0E674" w14:textId="77777777" w:rsidR="001D62A9" w:rsidRDefault="001D62A9" w:rsidP="007C6857">
            <w:pPr>
              <w:widowControl w:val="0"/>
              <w:autoSpaceDE w:val="0"/>
              <w:autoSpaceDN w:val="0"/>
              <w:adjustRightInd w:val="0"/>
              <w:rPr>
                <w:color w:val="000000" w:themeColor="text1"/>
              </w:rPr>
            </w:pPr>
            <w:r w:rsidRPr="006D5FB3">
              <w:rPr>
                <w:color w:val="000000" w:themeColor="text1"/>
              </w:rPr>
              <w:t>Evaluate an implementation of a design</w:t>
            </w:r>
          </w:p>
          <w:p w14:paraId="4AC5A20B" w14:textId="77777777" w:rsidR="001D62A9" w:rsidRDefault="001D62A9" w:rsidP="007C6857">
            <w:pPr>
              <w:widowControl w:val="0"/>
              <w:autoSpaceDE w:val="0"/>
              <w:autoSpaceDN w:val="0"/>
              <w:adjustRightInd w:val="0"/>
              <w:rPr>
                <w:rFonts w:ascii="Times New Roman" w:hAnsi="Times New Roman"/>
                <w:sz w:val="20"/>
              </w:rPr>
            </w:pPr>
            <w:r w:rsidRPr="00C744E1">
              <w:rPr>
                <w:rFonts w:ascii="Times New Roman" w:hAnsi="Times New Roman"/>
                <w:sz w:val="20"/>
              </w:rPr>
              <w:t>In an upper-level course (</w:t>
            </w:r>
            <w:r>
              <w:rPr>
                <w:rFonts w:ascii="Times New Roman" w:hAnsi="Times New Roman"/>
                <w:sz w:val="20"/>
              </w:rPr>
              <w:t xml:space="preserve">CS 351, </w:t>
            </w:r>
            <w:r w:rsidRPr="00C744E1">
              <w:rPr>
                <w:rFonts w:ascii="Times New Roman" w:hAnsi="Times New Roman"/>
                <w:sz w:val="20"/>
              </w:rPr>
              <w:t xml:space="preserve">CS 425), students have to </w:t>
            </w:r>
            <w:r>
              <w:rPr>
                <w:rFonts w:ascii="Times New Roman" w:hAnsi="Times New Roman"/>
                <w:sz w:val="20"/>
              </w:rPr>
              <w:t>evaluate the implementation of a design</w:t>
            </w:r>
            <w:r w:rsidRPr="00C744E1">
              <w:rPr>
                <w:rFonts w:ascii="Times New Roman" w:hAnsi="Times New Roman"/>
                <w:sz w:val="20"/>
              </w:rPr>
              <w:t xml:space="preserve">. The </w:t>
            </w:r>
            <w:r>
              <w:rPr>
                <w:rFonts w:ascii="Times New Roman" w:hAnsi="Times New Roman"/>
                <w:sz w:val="20"/>
              </w:rPr>
              <w:t>implementation</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1D62A9" w:rsidRPr="00BB6AD7" w14:paraId="1D7CF93F"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58CA" w14:textId="77777777" w:rsidR="001D62A9" w:rsidRPr="00BB6AD7" w:rsidRDefault="001D62A9" w:rsidP="007C6857">
                  <w:pPr>
                    <w:framePr w:hSpace="187" w:wrap="around" w:vAnchor="text" w:hAnchor="margin" w:y="1"/>
                    <w:jc w:val="center"/>
                    <w:rPr>
                      <w:b/>
                      <w:bCs/>
                      <w:color w:val="000000"/>
                    </w:rPr>
                  </w:pPr>
                  <w:r w:rsidRPr="00BB6AD7">
                    <w:rPr>
                      <w:b/>
                      <w:bCs/>
                      <w:color w:val="00000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11E8FA3A" w14:textId="77777777" w:rsidR="001D62A9" w:rsidRPr="00BB6AD7" w:rsidRDefault="001D62A9" w:rsidP="007C6857">
                  <w:pPr>
                    <w:framePr w:hSpace="187" w:wrap="around" w:vAnchor="text" w:hAnchor="margin" w:y="1"/>
                    <w:jc w:val="center"/>
                    <w:rPr>
                      <w:b/>
                      <w:bCs/>
                      <w:color w:val="000000"/>
                    </w:rPr>
                  </w:pPr>
                  <w:r>
                    <w:rPr>
                      <w:b/>
                      <w:bCs/>
                      <w:color w:val="00000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31D4496E" w14:textId="77777777" w:rsidR="001D62A9" w:rsidRPr="00BB6AD7" w:rsidRDefault="001D62A9" w:rsidP="007C6857">
                  <w:pPr>
                    <w:framePr w:hSpace="187" w:wrap="around" w:vAnchor="text" w:hAnchor="margin" w:y="1"/>
                    <w:jc w:val="center"/>
                    <w:rPr>
                      <w:b/>
                      <w:bCs/>
                      <w:color w:val="000000"/>
                    </w:rPr>
                  </w:pPr>
                  <w:r w:rsidRPr="00BB6AD7">
                    <w:rPr>
                      <w:b/>
                      <w:bCs/>
                      <w:color w:val="00000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3811C9F1" w14:textId="77777777" w:rsidR="001D62A9" w:rsidRPr="00BB6AD7" w:rsidRDefault="001D62A9" w:rsidP="007C6857">
                  <w:pPr>
                    <w:framePr w:hSpace="187" w:wrap="around" w:vAnchor="text" w:hAnchor="margin" w:y="1"/>
                    <w:jc w:val="center"/>
                    <w:rPr>
                      <w:b/>
                      <w:bCs/>
                      <w:color w:val="000000"/>
                    </w:rPr>
                  </w:pPr>
                  <w:r w:rsidRPr="00BB6AD7">
                    <w:rPr>
                      <w:b/>
                      <w:bCs/>
                      <w:color w:val="000000"/>
                    </w:rPr>
                    <w:t>Proficient</w:t>
                  </w:r>
                </w:p>
              </w:tc>
            </w:tr>
            <w:tr w:rsidR="001D62A9" w:rsidRPr="00BB6AD7" w14:paraId="02A1D342"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5E729F6E" w14:textId="77777777" w:rsidR="001D62A9" w:rsidRPr="00470AF2" w:rsidRDefault="001D62A9" w:rsidP="007C6857">
                  <w:pPr>
                    <w:framePr w:hSpace="187" w:wrap="around" w:vAnchor="text" w:hAnchor="margin" w:y="1"/>
                    <w:jc w:val="center"/>
                    <w:rPr>
                      <w:b/>
                      <w:color w:val="000000"/>
                    </w:rPr>
                  </w:pPr>
                  <w:r w:rsidRPr="008011FA">
                    <w:rPr>
                      <w:b/>
                    </w:rPr>
                    <w:t>Evaluate and test the resulting system (Ability to collect and analyze data for evaluation of the performance)</w:t>
                  </w:r>
                </w:p>
              </w:tc>
              <w:tc>
                <w:tcPr>
                  <w:tcW w:w="2168" w:type="dxa"/>
                  <w:tcBorders>
                    <w:top w:val="nil"/>
                    <w:left w:val="nil"/>
                    <w:bottom w:val="single" w:sz="4" w:space="0" w:color="auto"/>
                    <w:right w:val="single" w:sz="4" w:space="0" w:color="auto"/>
                  </w:tcBorders>
                  <w:shd w:val="clear" w:color="auto" w:fill="auto"/>
                  <w:vAlign w:val="center"/>
                </w:tcPr>
                <w:p w14:paraId="6E5B2BFB" w14:textId="77777777" w:rsidR="001D62A9" w:rsidRPr="00BB6AD7" w:rsidRDefault="001D62A9" w:rsidP="007C6857">
                  <w:pPr>
                    <w:framePr w:hSpace="187" w:wrap="around" w:vAnchor="text" w:hAnchor="margin" w:y="1"/>
                    <w:jc w:val="center"/>
                    <w:rPr>
                      <w:rFonts w:ascii="Times New Roman" w:hAnsi="Times New Roman"/>
                      <w:color w:val="000000"/>
                    </w:rPr>
                  </w:pPr>
                  <w:r w:rsidRPr="008011FA">
                    <w:rPr>
                      <w:rFonts w:ascii="Times New Roman" w:hAnsi="Times New Roman"/>
                      <w:color w:val="000000"/>
                    </w:rPr>
                    <w:t>No collection or no analysis</w:t>
                  </w:r>
                </w:p>
              </w:tc>
              <w:tc>
                <w:tcPr>
                  <w:tcW w:w="2066" w:type="dxa"/>
                  <w:tcBorders>
                    <w:top w:val="nil"/>
                    <w:left w:val="nil"/>
                    <w:bottom w:val="single" w:sz="4" w:space="0" w:color="auto"/>
                    <w:right w:val="single" w:sz="4" w:space="0" w:color="auto"/>
                  </w:tcBorders>
                  <w:shd w:val="clear" w:color="auto" w:fill="auto"/>
                  <w:vAlign w:val="center"/>
                </w:tcPr>
                <w:p w14:paraId="3AB3210A" w14:textId="77777777" w:rsidR="001D62A9" w:rsidRPr="00BB6AD7" w:rsidRDefault="001D62A9" w:rsidP="007C6857">
                  <w:pPr>
                    <w:framePr w:hSpace="187" w:wrap="around" w:vAnchor="text" w:hAnchor="margin" w:y="1"/>
                    <w:jc w:val="center"/>
                    <w:rPr>
                      <w:rFonts w:ascii="Times New Roman" w:hAnsi="Times New Roman"/>
                      <w:color w:val="000000"/>
                    </w:rPr>
                  </w:pPr>
                  <w:r w:rsidRPr="008011FA">
                    <w:rPr>
                      <w:rFonts w:ascii="Times New Roman" w:hAnsi="Times New Roman"/>
                      <w:color w:val="000000"/>
                    </w:rPr>
                    <w:t>Collect data but few analysis</w:t>
                  </w:r>
                </w:p>
              </w:tc>
              <w:tc>
                <w:tcPr>
                  <w:tcW w:w="2155" w:type="dxa"/>
                  <w:tcBorders>
                    <w:top w:val="nil"/>
                    <w:left w:val="nil"/>
                    <w:bottom w:val="single" w:sz="4" w:space="0" w:color="auto"/>
                    <w:right w:val="single" w:sz="4" w:space="0" w:color="auto"/>
                  </w:tcBorders>
                  <w:shd w:val="clear" w:color="auto" w:fill="auto"/>
                  <w:vAlign w:val="center"/>
                </w:tcPr>
                <w:p w14:paraId="050742FF" w14:textId="77777777" w:rsidR="001D62A9" w:rsidRPr="00BB6AD7" w:rsidRDefault="001D62A9" w:rsidP="007C6857">
                  <w:pPr>
                    <w:framePr w:hSpace="187" w:wrap="around" w:vAnchor="text" w:hAnchor="margin" w:y="1"/>
                    <w:jc w:val="center"/>
                    <w:rPr>
                      <w:rFonts w:ascii="Times New Roman" w:hAnsi="Times New Roman"/>
                      <w:color w:val="000000"/>
                    </w:rPr>
                  </w:pPr>
                  <w:r w:rsidRPr="008011FA">
                    <w:rPr>
                      <w:rFonts w:ascii="Times New Roman" w:hAnsi="Times New Roman"/>
                      <w:color w:val="000000"/>
                    </w:rPr>
                    <w:t>Collect data and sufficient analysis with reasonable conclusions or observations</w:t>
                  </w:r>
                </w:p>
              </w:tc>
            </w:tr>
            <w:tr w:rsidR="001D62A9" w:rsidRPr="00BB6AD7" w14:paraId="36079E56" w14:textId="77777777" w:rsidTr="00467E7E">
              <w:trPr>
                <w:trHeight w:val="476"/>
              </w:trPr>
              <w:tc>
                <w:tcPr>
                  <w:tcW w:w="3686" w:type="dxa"/>
                  <w:tcBorders>
                    <w:top w:val="nil"/>
                    <w:left w:val="single" w:sz="4" w:space="0" w:color="auto"/>
                    <w:bottom w:val="nil"/>
                    <w:right w:val="single" w:sz="4" w:space="0" w:color="auto"/>
                  </w:tcBorders>
                  <w:shd w:val="clear" w:color="auto" w:fill="auto"/>
                  <w:vAlign w:val="center"/>
                  <w:hideMark/>
                </w:tcPr>
                <w:p w14:paraId="15323B4F" w14:textId="77777777" w:rsidR="001D62A9" w:rsidRPr="00BB6AD7" w:rsidRDefault="001D62A9" w:rsidP="007C6857">
                  <w:pPr>
                    <w:framePr w:hSpace="187" w:wrap="around" w:vAnchor="text" w:hAnchor="margin" w:y="1"/>
                    <w:rPr>
                      <w:rFonts w:ascii="Times New Roman" w:hAnsi="Times New Roman"/>
                      <w:color w:val="000000"/>
                    </w:rPr>
                  </w:pPr>
                  <w:r>
                    <w:rPr>
                      <w:rFonts w:ascii="Times New Roman" w:hAnsi="Times New Roman"/>
                      <w:color w:val="000000"/>
                    </w:rPr>
                    <w:t xml:space="preserve">CS 425 results: </w:t>
                  </w:r>
                  <w:r w:rsidRPr="00BB6AD7">
                    <w:rPr>
                      <w:rFonts w:ascii="Times New Roman" w:hAnsi="Times New Roman"/>
                      <w:color w:val="000000"/>
                    </w:rPr>
                    <w:t xml:space="preserve">Number of </w:t>
                  </w:r>
                  <w:r>
                    <w:rPr>
                      <w:rFonts w:ascii="Times New Roman" w:hAnsi="Times New Roman"/>
                      <w:color w:val="000000"/>
                    </w:rPr>
                    <w:t>s</w:t>
                  </w:r>
                  <w:r w:rsidRPr="00BB6AD7">
                    <w:rPr>
                      <w:rFonts w:ascii="Times New Roman" w:hAnsi="Times New Roman"/>
                      <w:color w:val="000000"/>
                    </w:rPr>
                    <w:t>tudents</w:t>
                  </w:r>
                </w:p>
              </w:tc>
              <w:tc>
                <w:tcPr>
                  <w:tcW w:w="2168" w:type="dxa"/>
                  <w:tcBorders>
                    <w:top w:val="nil"/>
                    <w:left w:val="nil"/>
                    <w:bottom w:val="nil"/>
                    <w:right w:val="single" w:sz="4" w:space="0" w:color="auto"/>
                  </w:tcBorders>
                  <w:shd w:val="clear" w:color="auto" w:fill="auto"/>
                  <w:hideMark/>
                </w:tcPr>
                <w:p w14:paraId="4319FF3F" w14:textId="4D3E2EBE" w:rsidR="001D62A9" w:rsidRPr="00BB6AD7" w:rsidRDefault="001D62A9" w:rsidP="007C6857">
                  <w:pPr>
                    <w:framePr w:hSpace="187" w:wrap="around" w:vAnchor="text" w:hAnchor="margin" w:y="1"/>
                    <w:rPr>
                      <w:rFonts w:ascii="Times New Roman" w:hAnsi="Times New Roman"/>
                      <w:color w:val="000000"/>
                    </w:rPr>
                  </w:pPr>
                  <w:r w:rsidRPr="00BB6AD7">
                    <w:rPr>
                      <w:rFonts w:ascii="Times New Roman" w:hAnsi="Times New Roman"/>
                      <w:color w:val="000000"/>
                    </w:rPr>
                    <w:t> </w:t>
                  </w:r>
                  <w:r w:rsidR="00DF268A">
                    <w:rPr>
                      <w:rFonts w:ascii="Times New Roman" w:hAnsi="Times New Roman"/>
                      <w:color w:val="000000"/>
                    </w:rPr>
                    <w:t>3</w:t>
                  </w:r>
                </w:p>
              </w:tc>
              <w:tc>
                <w:tcPr>
                  <w:tcW w:w="2066" w:type="dxa"/>
                  <w:tcBorders>
                    <w:top w:val="nil"/>
                    <w:left w:val="nil"/>
                    <w:bottom w:val="nil"/>
                    <w:right w:val="single" w:sz="4" w:space="0" w:color="auto"/>
                  </w:tcBorders>
                  <w:shd w:val="clear" w:color="auto" w:fill="auto"/>
                  <w:hideMark/>
                </w:tcPr>
                <w:p w14:paraId="5761F18C" w14:textId="54E6B5B2" w:rsidR="001D62A9" w:rsidRPr="00BB6AD7" w:rsidRDefault="00747500" w:rsidP="007C6857">
                  <w:pPr>
                    <w:framePr w:hSpace="187" w:wrap="around" w:vAnchor="text" w:hAnchor="margin" w:y="1"/>
                    <w:rPr>
                      <w:rFonts w:ascii="Times New Roman" w:hAnsi="Times New Roman"/>
                      <w:color w:val="000000"/>
                    </w:rPr>
                  </w:pPr>
                  <w:r>
                    <w:rPr>
                      <w:rFonts w:ascii="Times New Roman" w:hAnsi="Times New Roman"/>
                      <w:color w:val="000000"/>
                    </w:rPr>
                    <w:t>2</w:t>
                  </w:r>
                </w:p>
              </w:tc>
              <w:tc>
                <w:tcPr>
                  <w:tcW w:w="2155" w:type="dxa"/>
                  <w:tcBorders>
                    <w:top w:val="nil"/>
                    <w:left w:val="nil"/>
                    <w:bottom w:val="nil"/>
                    <w:right w:val="single" w:sz="4" w:space="0" w:color="auto"/>
                  </w:tcBorders>
                  <w:shd w:val="clear" w:color="auto" w:fill="auto"/>
                  <w:hideMark/>
                </w:tcPr>
                <w:p w14:paraId="637C63A5" w14:textId="17D476FB" w:rsidR="001D62A9" w:rsidRPr="00BB6AD7" w:rsidRDefault="00DF268A" w:rsidP="007C6857">
                  <w:pPr>
                    <w:framePr w:hSpace="187" w:wrap="around" w:vAnchor="text" w:hAnchor="margin" w:y="1"/>
                    <w:rPr>
                      <w:rFonts w:ascii="Times New Roman" w:hAnsi="Times New Roman"/>
                      <w:color w:val="000000"/>
                    </w:rPr>
                  </w:pPr>
                  <w:r>
                    <w:rPr>
                      <w:rFonts w:ascii="Times New Roman" w:hAnsi="Times New Roman"/>
                      <w:color w:val="000000"/>
                    </w:rPr>
                    <w:t>21</w:t>
                  </w:r>
                </w:p>
              </w:tc>
            </w:tr>
          </w:tbl>
          <w:p w14:paraId="0961FE18" w14:textId="77777777" w:rsidR="001D62A9" w:rsidRPr="0054609C" w:rsidRDefault="001D62A9" w:rsidP="007C6857">
            <w:pPr>
              <w:widowControl w:val="0"/>
              <w:autoSpaceDE w:val="0"/>
              <w:autoSpaceDN w:val="0"/>
              <w:adjustRightInd w:val="0"/>
              <w:rPr>
                <w:rFonts w:ascii="Times New Roman" w:hAnsi="Times New Roman"/>
                <w:b/>
                <w:sz w:val="20"/>
                <w:szCs w:val="20"/>
              </w:rPr>
            </w:pPr>
          </w:p>
        </w:tc>
      </w:tr>
      <w:tr w:rsidR="001D62A9" w:rsidRPr="00964DD0" w14:paraId="7BE9E81C"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4201571" w14:textId="77777777" w:rsidR="001D62A9" w:rsidRDefault="001D62A9" w:rsidP="007C685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2DE3506A" w14:textId="77777777" w:rsidR="001D62A9" w:rsidRPr="00EB65C8" w:rsidRDefault="001D62A9" w:rsidP="007C6857">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0490CD7A" w14:textId="77777777" w:rsidR="001D62A9" w:rsidRDefault="001D62A9" w:rsidP="007C6857">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42276210" w14:textId="77777777" w:rsidR="001D62A9" w:rsidRPr="0054609C" w:rsidRDefault="001D62A9" w:rsidP="007C6857">
            <w:pPr>
              <w:widowControl w:val="0"/>
              <w:autoSpaceDE w:val="0"/>
              <w:autoSpaceDN w:val="0"/>
              <w:adjustRightInd w:val="0"/>
              <w:jc w:val="center"/>
              <w:rPr>
                <w:rFonts w:ascii="Times New Roman" w:hAnsi="Times New Roman"/>
                <w:b/>
                <w:sz w:val="20"/>
                <w:szCs w:val="20"/>
              </w:rPr>
            </w:pPr>
          </w:p>
        </w:tc>
      </w:tr>
      <w:tr w:rsidR="001D62A9" w:rsidRPr="00964DD0" w14:paraId="3F89AEBC" w14:textId="77777777" w:rsidTr="007C6857">
        <w:trPr>
          <w:trHeight w:val="20"/>
        </w:trPr>
        <w:tc>
          <w:tcPr>
            <w:tcW w:w="4225" w:type="dxa"/>
            <w:gridSpan w:val="2"/>
            <w:tcBorders>
              <w:top w:val="single" w:sz="4" w:space="0" w:color="auto"/>
            </w:tcBorders>
            <w:shd w:val="clear" w:color="auto" w:fill="auto"/>
            <w:tcMar>
              <w:top w:w="100" w:type="nil"/>
              <w:right w:w="100" w:type="nil"/>
            </w:tcMar>
          </w:tcPr>
          <w:p w14:paraId="577A7461" w14:textId="77777777" w:rsidR="001D62A9" w:rsidRDefault="001D62A9"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FCF90F9" w14:textId="77777777" w:rsidR="001D62A9" w:rsidRDefault="001D62A9" w:rsidP="007C685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28F94ADE" w14:textId="77777777" w:rsidR="001D62A9" w:rsidRPr="0054609C" w:rsidRDefault="001D62A9" w:rsidP="007C6857">
            <w:pPr>
              <w:widowControl w:val="0"/>
              <w:autoSpaceDE w:val="0"/>
              <w:autoSpaceDN w:val="0"/>
              <w:adjustRightInd w:val="0"/>
              <w:jc w:val="center"/>
              <w:rPr>
                <w:rFonts w:ascii="Times New Roman" w:hAnsi="Times New Roman"/>
                <w:b/>
                <w:sz w:val="20"/>
                <w:szCs w:val="20"/>
              </w:rPr>
            </w:pPr>
            <w:r w:rsidRPr="00C744E1">
              <w:rPr>
                <w:rFonts w:ascii="Times New Roman" w:hAnsi="Times New Roman"/>
                <w:sz w:val="20"/>
                <w:szCs w:val="20"/>
              </w:rPr>
              <w:t>70%</w:t>
            </w:r>
            <w:r>
              <w:rPr>
                <w:rFonts w:ascii="Times New Roman" w:hAnsi="Times New Roman"/>
                <w:sz w:val="20"/>
                <w:szCs w:val="20"/>
              </w:rPr>
              <w:t xml:space="preserve"> of students should score at the proficient level.</w:t>
            </w:r>
          </w:p>
        </w:tc>
        <w:tc>
          <w:tcPr>
            <w:tcW w:w="3600" w:type="dxa"/>
            <w:gridSpan w:val="3"/>
            <w:tcBorders>
              <w:top w:val="single" w:sz="4" w:space="0" w:color="auto"/>
            </w:tcBorders>
            <w:shd w:val="clear" w:color="auto" w:fill="auto"/>
          </w:tcPr>
          <w:p w14:paraId="7EB9F924" w14:textId="77777777" w:rsidR="001D62A9" w:rsidRPr="0054609C" w:rsidRDefault="001D62A9"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3F97D9C2" w14:textId="12D3B1AF" w:rsidR="001D62A9" w:rsidRPr="00E969B7" w:rsidRDefault="00DF268A"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w:t>
            </w:r>
            <w:r w:rsidR="00747500">
              <w:rPr>
                <w:rFonts w:ascii="Times New Roman" w:hAnsi="Times New Roman"/>
                <w:b/>
                <w:sz w:val="20"/>
                <w:szCs w:val="20"/>
              </w:rPr>
              <w:t>0</w:t>
            </w:r>
            <w:r w:rsidR="001D62A9">
              <w:rPr>
                <w:rFonts w:ascii="Times New Roman" w:hAnsi="Times New Roman"/>
                <w:b/>
                <w:sz w:val="20"/>
                <w:szCs w:val="20"/>
              </w:rPr>
              <w:t>%</w:t>
            </w:r>
          </w:p>
        </w:tc>
      </w:tr>
      <w:tr w:rsidR="001D62A9" w:rsidRPr="00964DD0" w14:paraId="6580E649" w14:textId="77777777" w:rsidTr="007C6857">
        <w:trPr>
          <w:trHeight w:val="20"/>
        </w:trPr>
        <w:tc>
          <w:tcPr>
            <w:tcW w:w="2875" w:type="dxa"/>
            <w:tcBorders>
              <w:top w:val="single" w:sz="4" w:space="0" w:color="auto"/>
              <w:bottom w:val="single" w:sz="4" w:space="0" w:color="auto"/>
            </w:tcBorders>
            <w:shd w:val="clear" w:color="auto" w:fill="auto"/>
            <w:tcMar>
              <w:top w:w="100" w:type="nil"/>
              <w:right w:w="100" w:type="nil"/>
            </w:tcMar>
          </w:tcPr>
          <w:p w14:paraId="2001322C" w14:textId="77777777" w:rsidR="001D62A9" w:rsidRDefault="001D62A9" w:rsidP="007C685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68EE8D96" w14:textId="77777777" w:rsidR="001D62A9" w:rsidRDefault="001D62A9" w:rsidP="007C6857">
            <w:pPr>
              <w:widowControl w:val="0"/>
              <w:autoSpaceDE w:val="0"/>
              <w:autoSpaceDN w:val="0"/>
              <w:adjustRightInd w:val="0"/>
              <w:rPr>
                <w:rFonts w:ascii="Times New Roman" w:hAnsi="Times New Roman"/>
                <w:b/>
                <w:sz w:val="20"/>
                <w:szCs w:val="20"/>
              </w:rPr>
            </w:pPr>
          </w:p>
          <w:p w14:paraId="22BA97E6" w14:textId="77777777" w:rsidR="001D62A9" w:rsidRDefault="001D62A9" w:rsidP="007C6857">
            <w:pPr>
              <w:widowControl w:val="0"/>
              <w:autoSpaceDE w:val="0"/>
              <w:autoSpaceDN w:val="0"/>
              <w:adjustRightInd w:val="0"/>
              <w:rPr>
                <w:rFonts w:ascii="Times New Roman" w:hAnsi="Times New Roman"/>
                <w:b/>
                <w:sz w:val="20"/>
                <w:szCs w:val="20"/>
              </w:rPr>
            </w:pPr>
          </w:p>
          <w:p w14:paraId="6B621550" w14:textId="77777777" w:rsidR="001D62A9" w:rsidRPr="0054609C" w:rsidRDefault="001D62A9" w:rsidP="007C6857">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bottom w:val="single" w:sz="4" w:space="0" w:color="auto"/>
            </w:tcBorders>
            <w:shd w:val="clear" w:color="auto" w:fill="auto"/>
          </w:tcPr>
          <w:p w14:paraId="0C539301" w14:textId="193CAC7A" w:rsidR="001D62A9" w:rsidRPr="001C53C1" w:rsidRDefault="001D62A9" w:rsidP="007C6857">
            <w:r w:rsidRPr="00096023">
              <w:rPr>
                <w:rFonts w:ascii="Times New Roman" w:hAnsi="Times New Roman"/>
                <w:bCs/>
                <w:sz w:val="20"/>
                <w:szCs w:val="20"/>
              </w:rPr>
              <w:t xml:space="preserve">The sampled student population is the set of </w:t>
            </w:r>
            <w:r w:rsidR="00A23489">
              <w:rPr>
                <w:rFonts w:ascii="Times New Roman" w:hAnsi="Times New Roman"/>
                <w:bCs/>
                <w:sz w:val="20"/>
                <w:szCs w:val="20"/>
              </w:rPr>
              <w:t>2</w:t>
            </w:r>
            <w:r w:rsidR="00DF268A">
              <w:rPr>
                <w:rFonts w:ascii="Times New Roman" w:hAnsi="Times New Roman"/>
                <w:bCs/>
                <w:sz w:val="20"/>
                <w:szCs w:val="20"/>
              </w:rPr>
              <w:t>6</w:t>
            </w:r>
            <w:r w:rsidR="00A23489">
              <w:rPr>
                <w:rFonts w:ascii="Times New Roman" w:hAnsi="Times New Roman"/>
                <w:bCs/>
                <w:sz w:val="20"/>
                <w:szCs w:val="20"/>
              </w:rPr>
              <w:t xml:space="preserve"> </w:t>
            </w:r>
            <w:r w:rsidRPr="00096023">
              <w:rPr>
                <w:rFonts w:ascii="Times New Roman" w:hAnsi="Times New Roman"/>
                <w:bCs/>
                <w:sz w:val="20"/>
                <w:szCs w:val="20"/>
              </w:rPr>
              <w:t>students who were enrolled in the CS 425 course during the fall semester</w:t>
            </w:r>
            <w:r w:rsidR="00DF268A">
              <w:rPr>
                <w:rFonts w:ascii="Times New Roman" w:hAnsi="Times New Roman"/>
                <w:bCs/>
                <w:sz w:val="20"/>
                <w:szCs w:val="20"/>
              </w:rPr>
              <w:t xml:space="preserve"> 2023</w:t>
            </w:r>
            <w:r>
              <w:rPr>
                <w:rFonts w:ascii="Times New Roman" w:hAnsi="Times New Roman"/>
                <w:bCs/>
                <w:sz w:val="20"/>
                <w:szCs w:val="20"/>
              </w:rPr>
              <w:t xml:space="preserve">. </w:t>
            </w:r>
            <w:r w:rsidR="00F02243">
              <w:rPr>
                <w:rFonts w:ascii="Times New Roman" w:hAnsi="Times New Roman"/>
                <w:bCs/>
                <w:sz w:val="20"/>
                <w:szCs w:val="20"/>
              </w:rPr>
              <w:t xml:space="preserve"> The material assessed were the design evaluations turn in by students as part of their completion of the 2</w:t>
            </w:r>
            <w:proofErr w:type="gramStart"/>
            <w:r w:rsidR="00F02243" w:rsidRPr="00F02243">
              <w:rPr>
                <w:rFonts w:ascii="Times New Roman" w:hAnsi="Times New Roman"/>
                <w:bCs/>
                <w:sz w:val="20"/>
                <w:szCs w:val="20"/>
                <w:vertAlign w:val="superscript"/>
              </w:rPr>
              <w:t>nd</w:t>
            </w:r>
            <w:r w:rsidR="00F02243">
              <w:rPr>
                <w:rFonts w:ascii="Times New Roman" w:hAnsi="Times New Roman"/>
                <w:bCs/>
                <w:sz w:val="20"/>
                <w:szCs w:val="20"/>
              </w:rPr>
              <w:t xml:space="preserve">  course</w:t>
            </w:r>
            <w:proofErr w:type="gramEnd"/>
            <w:r w:rsidR="00F02243">
              <w:rPr>
                <w:rFonts w:ascii="Times New Roman" w:hAnsi="Times New Roman"/>
                <w:bCs/>
                <w:sz w:val="20"/>
                <w:szCs w:val="20"/>
              </w:rPr>
              <w:t xml:space="preserve"> project (</w:t>
            </w:r>
            <w:r w:rsidR="00DF268A" w:rsidRPr="00DF268A">
              <w:rPr>
                <w:rFonts w:ascii="Times New Roman" w:hAnsi="Times New Roman"/>
                <w:bCs/>
                <w:sz w:val="20"/>
                <w:szCs w:val="20"/>
              </w:rPr>
              <w:t>evaluate binary semaphore and spinlock based solutions for producer consumer problem</w:t>
            </w:r>
            <w:r w:rsidR="00F02243">
              <w:rPr>
                <w:rFonts w:ascii="Times New Roman" w:hAnsi="Times New Roman"/>
                <w:bCs/>
                <w:sz w:val="20"/>
                <w:szCs w:val="20"/>
              </w:rPr>
              <w:t xml:space="preserve">) </w:t>
            </w:r>
            <w:r w:rsidR="00CE661C">
              <w:rPr>
                <w:rFonts w:ascii="Times New Roman" w:hAnsi="Times New Roman"/>
                <w:bCs/>
                <w:sz w:val="20"/>
                <w:szCs w:val="20"/>
              </w:rPr>
              <w:t>.</w:t>
            </w:r>
          </w:p>
          <w:p w14:paraId="7D3B42DC" w14:textId="77777777" w:rsidR="001D62A9" w:rsidRPr="0054609C" w:rsidRDefault="001D62A9" w:rsidP="007C6857">
            <w:pPr>
              <w:widowControl w:val="0"/>
              <w:autoSpaceDE w:val="0"/>
              <w:autoSpaceDN w:val="0"/>
              <w:adjustRightInd w:val="0"/>
              <w:jc w:val="center"/>
              <w:rPr>
                <w:rFonts w:ascii="Times New Roman" w:hAnsi="Times New Roman"/>
                <w:b/>
                <w:sz w:val="20"/>
                <w:szCs w:val="20"/>
              </w:rPr>
            </w:pPr>
          </w:p>
        </w:tc>
      </w:tr>
      <w:tr w:rsidR="001D62A9" w:rsidRPr="00964DD0" w14:paraId="10D208A8" w14:textId="77777777" w:rsidTr="007C6857">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1D0F5BCF" w14:textId="77777777" w:rsidR="001D62A9" w:rsidRDefault="001D62A9" w:rsidP="007C6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7141CD24" w14:textId="77777777" w:rsidR="001D62A9" w:rsidRPr="003A32E4" w:rsidRDefault="001D62A9" w:rsidP="007C685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gridSpan w:val="2"/>
            <w:tcBorders>
              <w:top w:val="single" w:sz="4" w:space="0" w:color="auto"/>
              <w:bottom w:val="single" w:sz="4" w:space="0" w:color="auto"/>
            </w:tcBorders>
            <w:shd w:val="clear" w:color="auto" w:fill="auto"/>
            <w:vAlign w:val="center"/>
          </w:tcPr>
          <w:p w14:paraId="0467E015" w14:textId="77777777" w:rsidR="001D62A9" w:rsidRPr="003A32E4" w:rsidRDefault="001D62A9" w:rsidP="007C685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4" w:name="Check7"/>
            <w:r>
              <w:rPr>
                <w:rFonts w:ascii="Times New Roman" w:hAnsi="Times New Roman"/>
                <w:b/>
                <w:sz w:val="22"/>
                <w:szCs w:val="22"/>
              </w:rPr>
              <w:instrText xml:space="preserve"> FORMCHECKBOX </w:instrText>
            </w:r>
            <w:r w:rsidR="00275346">
              <w:rPr>
                <w:rFonts w:ascii="Times New Roman" w:hAnsi="Times New Roman"/>
                <w:b/>
                <w:sz w:val="22"/>
                <w:szCs w:val="22"/>
              </w:rPr>
            </w:r>
            <w:r w:rsidR="00275346">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200C3ECD" w14:textId="77777777" w:rsidR="001D62A9" w:rsidRPr="003A32E4" w:rsidRDefault="001D62A9" w:rsidP="007C685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275346">
              <w:rPr>
                <w:rFonts w:ascii="Times New Roman" w:hAnsi="Times New Roman"/>
                <w:b/>
                <w:sz w:val="22"/>
                <w:szCs w:val="22"/>
              </w:rPr>
            </w:r>
            <w:r w:rsidR="00275346">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Pr="003A32E4">
              <w:rPr>
                <w:rFonts w:ascii="Times New Roman" w:hAnsi="Times New Roman"/>
                <w:b/>
                <w:sz w:val="22"/>
                <w:szCs w:val="22"/>
              </w:rPr>
              <w:t>Not Met</w:t>
            </w:r>
          </w:p>
        </w:tc>
      </w:tr>
      <w:tr w:rsidR="001D62A9" w:rsidRPr="00964DD0" w14:paraId="52F04089" w14:textId="77777777" w:rsidTr="007C6857">
        <w:trPr>
          <w:trHeight w:val="20"/>
        </w:trPr>
        <w:tc>
          <w:tcPr>
            <w:tcW w:w="14395" w:type="dxa"/>
            <w:gridSpan w:val="9"/>
            <w:shd w:val="clear" w:color="auto" w:fill="auto"/>
            <w:tcMar>
              <w:top w:w="100" w:type="nil"/>
              <w:right w:w="100" w:type="nil"/>
            </w:tcMar>
          </w:tcPr>
          <w:p w14:paraId="64A2C1C3" w14:textId="77777777" w:rsidR="001D62A9" w:rsidRPr="0054609C" w:rsidRDefault="001D62A9" w:rsidP="007C685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1D62A9" w:rsidRPr="00964DD0" w14:paraId="69B787C6" w14:textId="77777777" w:rsidTr="007C6857">
        <w:trPr>
          <w:trHeight w:val="20"/>
        </w:trPr>
        <w:tc>
          <w:tcPr>
            <w:tcW w:w="14395" w:type="dxa"/>
            <w:gridSpan w:val="9"/>
            <w:shd w:val="clear" w:color="auto" w:fill="auto"/>
            <w:tcMar>
              <w:top w:w="100" w:type="nil"/>
              <w:right w:w="100" w:type="nil"/>
            </w:tcMar>
          </w:tcPr>
          <w:p w14:paraId="1F984F2B" w14:textId="77777777" w:rsidR="00E95CB9" w:rsidRDefault="00E95CB9" w:rsidP="007C6857">
            <w:pPr>
              <w:jc w:val="both"/>
              <w:rPr>
                <w:rFonts w:ascii="Times New Roman" w:hAnsi="Times New Roman"/>
                <w:bCs/>
                <w:sz w:val="20"/>
                <w:szCs w:val="20"/>
              </w:rPr>
            </w:pPr>
            <w:r>
              <w:rPr>
                <w:rFonts w:ascii="Times New Roman" w:hAnsi="Times New Roman"/>
                <w:bCs/>
                <w:sz w:val="20"/>
                <w:szCs w:val="20"/>
              </w:rPr>
              <w:t xml:space="preserve">In the prior assessment cycle, no changes are suggested after the presentation of the assessment result. </w:t>
            </w:r>
          </w:p>
          <w:p w14:paraId="749A979E" w14:textId="5240EB86" w:rsidR="00B47E34" w:rsidRPr="00B47E34" w:rsidRDefault="00B47E34" w:rsidP="007C6857">
            <w:pPr>
              <w:jc w:val="both"/>
              <w:rPr>
                <w:rFonts w:ascii="Times New Roman" w:hAnsi="Times New Roman"/>
                <w:bCs/>
                <w:sz w:val="20"/>
              </w:rPr>
            </w:pPr>
          </w:p>
        </w:tc>
      </w:tr>
      <w:tr w:rsidR="001D62A9" w:rsidRPr="00964DD0" w14:paraId="06A7F2FF" w14:textId="77777777" w:rsidTr="007C6857">
        <w:trPr>
          <w:trHeight w:val="20"/>
        </w:trPr>
        <w:tc>
          <w:tcPr>
            <w:tcW w:w="14395" w:type="dxa"/>
            <w:gridSpan w:val="9"/>
            <w:shd w:val="clear" w:color="auto" w:fill="auto"/>
            <w:tcMar>
              <w:top w:w="100" w:type="nil"/>
              <w:right w:w="100" w:type="nil"/>
            </w:tcMar>
          </w:tcPr>
          <w:p w14:paraId="40E0AF0A" w14:textId="77777777" w:rsidR="001D62A9" w:rsidRPr="006E294C" w:rsidRDefault="001D62A9" w:rsidP="007C685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1D62A9" w:rsidRPr="00964DD0" w14:paraId="4E77895D" w14:textId="77777777" w:rsidTr="007C6857">
        <w:trPr>
          <w:trHeight w:val="20"/>
        </w:trPr>
        <w:tc>
          <w:tcPr>
            <w:tcW w:w="14395" w:type="dxa"/>
            <w:gridSpan w:val="9"/>
            <w:shd w:val="clear" w:color="auto" w:fill="auto"/>
            <w:tcMar>
              <w:top w:w="100" w:type="nil"/>
              <w:right w:w="100" w:type="nil"/>
            </w:tcMar>
          </w:tcPr>
          <w:p w14:paraId="7421C460" w14:textId="0EC6435C" w:rsidR="001D62A9" w:rsidRPr="00277A1C" w:rsidRDefault="00A23489" w:rsidP="007C6857">
            <w:pPr>
              <w:jc w:val="both"/>
              <w:rPr>
                <w:rFonts w:ascii="Times New Roman" w:hAnsi="Times New Roman"/>
                <w:bCs/>
                <w:sz w:val="20"/>
              </w:rPr>
            </w:pPr>
            <w:r>
              <w:rPr>
                <w:rFonts w:ascii="Times New Roman" w:hAnsi="Times New Roman"/>
                <w:bCs/>
                <w:sz w:val="20"/>
              </w:rPr>
              <w:t>Will continue the assessment.</w:t>
            </w:r>
          </w:p>
        </w:tc>
      </w:tr>
      <w:tr w:rsidR="001D62A9" w:rsidRPr="00964DD0" w14:paraId="03DA3D97" w14:textId="77777777" w:rsidTr="007C6857">
        <w:trPr>
          <w:trHeight w:val="20"/>
        </w:trPr>
        <w:tc>
          <w:tcPr>
            <w:tcW w:w="14395" w:type="dxa"/>
            <w:gridSpan w:val="9"/>
            <w:shd w:val="clear" w:color="auto" w:fill="auto"/>
            <w:tcMar>
              <w:top w:w="100" w:type="nil"/>
              <w:right w:w="100" w:type="nil"/>
            </w:tcMar>
          </w:tcPr>
          <w:p w14:paraId="5ADDA39A" w14:textId="77777777" w:rsidR="001D62A9" w:rsidRPr="006E294C" w:rsidRDefault="001D62A9" w:rsidP="007C6857">
            <w:pPr>
              <w:jc w:val="both"/>
              <w:rPr>
                <w:rFonts w:ascii="Times New Roman" w:hAnsi="Times New Roman"/>
                <w:b/>
                <w:bCs/>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1D62A9" w:rsidRPr="00964DD0" w14:paraId="5D45BD80" w14:textId="77777777" w:rsidTr="007C6857">
        <w:trPr>
          <w:trHeight w:val="20"/>
        </w:trPr>
        <w:tc>
          <w:tcPr>
            <w:tcW w:w="14395" w:type="dxa"/>
            <w:gridSpan w:val="9"/>
            <w:shd w:val="clear" w:color="auto" w:fill="auto"/>
            <w:tcMar>
              <w:top w:w="100" w:type="nil"/>
              <w:right w:w="100" w:type="nil"/>
            </w:tcMar>
          </w:tcPr>
          <w:p w14:paraId="667979E2" w14:textId="7DB265C3" w:rsidR="001D62A9" w:rsidRPr="006E294C" w:rsidRDefault="00322E8E" w:rsidP="007C6857">
            <w:pPr>
              <w:jc w:val="both"/>
              <w:rPr>
                <w:rFonts w:ascii="Times New Roman" w:hAnsi="Times New Roman"/>
                <w:bCs/>
                <w:sz w:val="20"/>
              </w:rPr>
            </w:pPr>
            <w:r>
              <w:rPr>
                <w:rFonts w:ascii="Times New Roman" w:hAnsi="Times New Roman"/>
                <w:bCs/>
                <w:sz w:val="20"/>
              </w:rPr>
              <w:t>Student outcome 1 will be assessed by CS 425</w:t>
            </w:r>
            <w:proofErr w:type="gramStart"/>
            <w:r>
              <w:rPr>
                <w:rFonts w:ascii="Times New Roman" w:hAnsi="Times New Roman"/>
                <w:bCs/>
                <w:sz w:val="20"/>
              </w:rPr>
              <w:t>)  in</w:t>
            </w:r>
            <w:proofErr w:type="gramEnd"/>
            <w:r>
              <w:rPr>
                <w:rFonts w:ascii="Times New Roman" w:hAnsi="Times New Roman"/>
                <w:bCs/>
                <w:sz w:val="20"/>
              </w:rPr>
              <w:t xml:space="preserve"> fall semester 202</w:t>
            </w:r>
            <w:r w:rsidR="00DF268A">
              <w:rPr>
                <w:rFonts w:ascii="Times New Roman" w:hAnsi="Times New Roman"/>
                <w:bCs/>
                <w:sz w:val="20"/>
              </w:rPr>
              <w:t>3</w:t>
            </w:r>
            <w:r>
              <w:rPr>
                <w:rFonts w:ascii="Times New Roman" w:hAnsi="Times New Roman"/>
                <w:bCs/>
                <w:sz w:val="20"/>
              </w:rPr>
              <w:t>. The artifacts to be collected are samples of the required design (measure 1), implementation (measure 2), and evaluation report (measure 3). The instructor on record for the course is responsible for collecting the artifacts, assessing them against the given rubrics, and making that information available to the program prior to the program evaluation meeting the Wednesday after grades are due in the semester the courses were taught.</w:t>
            </w:r>
          </w:p>
        </w:tc>
      </w:tr>
    </w:tbl>
    <w:p w14:paraId="40E3062E" w14:textId="6B10CF43" w:rsidR="007C6857" w:rsidRDefault="007C6857"/>
    <w:p w14:paraId="7EEC1C45" w14:textId="77777777" w:rsidR="007C6857" w:rsidRDefault="007C6857">
      <w:r>
        <w:br w:type="page"/>
      </w:r>
    </w:p>
    <w:p w14:paraId="0693B198" w14:textId="77777777" w:rsidR="007C6857" w:rsidRDefault="007C6857"/>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240"/>
        <w:gridCol w:w="1350"/>
        <w:gridCol w:w="1440"/>
      </w:tblGrid>
      <w:tr w:rsidR="000A5582" w:rsidRPr="00964DD0" w14:paraId="26E3B6D9" w14:textId="77777777" w:rsidTr="007C6857">
        <w:trPr>
          <w:trHeight w:val="20"/>
        </w:trPr>
        <w:tc>
          <w:tcPr>
            <w:tcW w:w="14395" w:type="dxa"/>
            <w:gridSpan w:val="8"/>
            <w:shd w:val="pct10" w:color="auto" w:fill="auto"/>
            <w:tcMar>
              <w:top w:w="100" w:type="nil"/>
              <w:right w:w="100" w:type="nil"/>
            </w:tcMar>
          </w:tcPr>
          <w:p w14:paraId="5C6B9944" w14:textId="77777777" w:rsidR="000A5582" w:rsidRPr="001E35D2" w:rsidRDefault="000A5582" w:rsidP="007C6857">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0A5582" w:rsidRPr="00964DD0" w14:paraId="728A605F" w14:textId="77777777" w:rsidTr="007C6857">
        <w:trPr>
          <w:trHeight w:val="20"/>
        </w:trPr>
        <w:tc>
          <w:tcPr>
            <w:tcW w:w="2875" w:type="dxa"/>
            <w:tcBorders>
              <w:bottom w:val="single" w:sz="4" w:space="0" w:color="auto"/>
            </w:tcBorders>
            <w:shd w:val="clear" w:color="auto" w:fill="F2F2F2" w:themeFill="background1" w:themeFillShade="F2"/>
            <w:tcMar>
              <w:top w:w="100" w:type="nil"/>
              <w:right w:w="100" w:type="nil"/>
            </w:tcMar>
          </w:tcPr>
          <w:p w14:paraId="08EA60F4" w14:textId="77777777" w:rsidR="000A5582" w:rsidRPr="00EB65C8" w:rsidRDefault="000A5582" w:rsidP="007C685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F2F2F2" w:themeFill="background1" w:themeFillShade="F2"/>
            <w:tcMar>
              <w:top w:w="100" w:type="nil"/>
              <w:right w:w="100" w:type="nil"/>
            </w:tcMar>
          </w:tcPr>
          <w:p w14:paraId="22961402" w14:textId="77777777" w:rsidR="000A5582" w:rsidRPr="00066375" w:rsidRDefault="000A5582" w:rsidP="007C6857">
            <w:pPr>
              <w:widowControl w:val="0"/>
              <w:autoSpaceDE w:val="0"/>
              <w:autoSpaceDN w:val="0"/>
              <w:adjustRightInd w:val="0"/>
              <w:rPr>
                <w:rFonts w:ascii="Times New Roman" w:hAnsi="Times New Roman"/>
                <w:b/>
                <w:bCs/>
                <w:color w:val="767171" w:themeColor="background2" w:themeShade="80"/>
                <w:sz w:val="20"/>
                <w:szCs w:val="20"/>
              </w:rPr>
            </w:pPr>
            <w:r w:rsidRPr="00066375">
              <w:rPr>
                <w:b/>
                <w:sz w:val="23"/>
                <w:szCs w:val="23"/>
              </w:rPr>
              <w:t>Communicate effectively in a variety of professional contexts.</w:t>
            </w:r>
          </w:p>
        </w:tc>
      </w:tr>
      <w:tr w:rsidR="000A5582" w:rsidRPr="00964DD0" w14:paraId="4D1D4930" w14:textId="77777777" w:rsidTr="007C6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1A01FF0" w14:textId="77777777" w:rsidR="000A5582" w:rsidRPr="005D68AF" w:rsidRDefault="000A5582" w:rsidP="007C685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6F604BE" w14:textId="77777777" w:rsidR="000A5582" w:rsidRPr="00355799" w:rsidRDefault="000A5582" w:rsidP="007C6857">
            <w:pPr>
              <w:contextualSpacing/>
            </w:pPr>
            <w:r w:rsidRPr="00355799">
              <w:t>Ability to give effective in-class oral presentation.</w:t>
            </w:r>
          </w:p>
          <w:p w14:paraId="1720BC9A" w14:textId="5383D030" w:rsidR="000A5582" w:rsidRPr="00907624" w:rsidRDefault="000A5582" w:rsidP="007C6857">
            <w:pPr>
              <w:contextualSpacing/>
              <w:rPr>
                <w:rFonts w:ascii="Times New Roman" w:hAnsi="Times New Roman"/>
                <w:sz w:val="20"/>
                <w:szCs w:val="20"/>
              </w:rPr>
            </w:pPr>
            <w:r w:rsidRPr="00907624">
              <w:rPr>
                <w:rFonts w:ascii="Times New Roman" w:hAnsi="Times New Roman"/>
                <w:sz w:val="20"/>
                <w:szCs w:val="20"/>
              </w:rPr>
              <w:t xml:space="preserve">In some upper-level courses </w:t>
            </w:r>
            <w:r w:rsidR="004205B5">
              <w:rPr>
                <w:rFonts w:ascii="Times New Roman" w:hAnsi="Times New Roman"/>
                <w:sz w:val="20"/>
                <w:szCs w:val="20"/>
              </w:rPr>
              <w:t>(</w:t>
            </w:r>
            <w:r w:rsidRPr="00907624">
              <w:rPr>
                <w:rFonts w:ascii="Times New Roman" w:hAnsi="Times New Roman"/>
                <w:sz w:val="20"/>
                <w:szCs w:val="20"/>
              </w:rPr>
              <w:t>CS 3</w:t>
            </w:r>
            <w:r w:rsidR="007E69DA">
              <w:rPr>
                <w:rFonts w:ascii="Times New Roman" w:hAnsi="Times New Roman"/>
                <w:sz w:val="20"/>
                <w:szCs w:val="20"/>
              </w:rPr>
              <w:t>60</w:t>
            </w:r>
            <w:r w:rsidRPr="00907624">
              <w:rPr>
                <w:rFonts w:ascii="Times New Roman" w:hAnsi="Times New Roman"/>
                <w:sz w:val="20"/>
                <w:szCs w:val="20"/>
              </w:rPr>
              <w:t>) students have to make presentations about their work for the course.</w:t>
            </w:r>
          </w:p>
          <w:p w14:paraId="5DF00FAC" w14:textId="77777777" w:rsidR="000A5582" w:rsidRDefault="000A5582" w:rsidP="007C6857">
            <w:pPr>
              <w:widowControl w:val="0"/>
              <w:autoSpaceDE w:val="0"/>
              <w:autoSpaceDN w:val="0"/>
              <w:adjustRightInd w:val="0"/>
              <w:rPr>
                <w:rFonts w:ascii="Times New Roman" w:hAnsi="Times New Roman"/>
                <w:sz w:val="20"/>
              </w:rPr>
            </w:pPr>
            <w:r w:rsidRPr="00907624">
              <w:rPr>
                <w:rFonts w:ascii="Times New Roman" w:hAnsi="Times New Roman"/>
                <w:sz w:val="20"/>
                <w:szCs w:val="20"/>
              </w:rPr>
              <w:t>Each student’s work is evaluated based on a rubric established by the program</w:t>
            </w:r>
            <w:r w:rsidRPr="00C744E1">
              <w:rPr>
                <w:rFonts w:ascii="Times New Roman" w:hAnsi="Times New Roman"/>
                <w:sz w:val="20"/>
              </w:rPr>
              <w:t xml:space="preserve">.  </w:t>
            </w:r>
          </w:p>
          <w:p w14:paraId="657DDA23" w14:textId="77777777" w:rsidR="000A5582" w:rsidRDefault="000A5582" w:rsidP="007C6857">
            <w:pPr>
              <w:contextualSpacing/>
            </w:pPr>
          </w:p>
          <w:tbl>
            <w:tblPr>
              <w:tblW w:w="10170" w:type="dxa"/>
              <w:tblLayout w:type="fixed"/>
              <w:tblLook w:val="04A0" w:firstRow="1" w:lastRow="0" w:firstColumn="1" w:lastColumn="0" w:noHBand="0" w:noVBand="1"/>
            </w:tblPr>
            <w:tblGrid>
              <w:gridCol w:w="1710"/>
              <w:gridCol w:w="2340"/>
              <w:gridCol w:w="2790"/>
              <w:gridCol w:w="3330"/>
            </w:tblGrid>
            <w:tr w:rsidR="000A5582" w:rsidRPr="00BB6AD7" w14:paraId="7D90531B" w14:textId="77777777" w:rsidTr="00467E7E">
              <w:trPr>
                <w:trHeight w:val="326"/>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5293" w14:textId="77777777" w:rsidR="000A5582" w:rsidRDefault="000A5582" w:rsidP="007C6857">
                  <w:pPr>
                    <w:framePr w:hSpace="187" w:wrap="around" w:vAnchor="text" w:hAnchor="margin" w:y="1"/>
                    <w:jc w:val="center"/>
                    <w:rPr>
                      <w:b/>
                      <w:bCs/>
                      <w:color w:val="000000"/>
                      <w:sz w:val="28"/>
                      <w:szCs w:val="28"/>
                    </w:rPr>
                  </w:pPr>
                  <w:r>
                    <w:rPr>
                      <w:b/>
                      <w:bCs/>
                      <w:color w:val="000000"/>
                      <w:sz w:val="28"/>
                      <w:szCs w:val="28"/>
                    </w:rPr>
                    <w:t>Evaluation item</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613A8D6B" w14:textId="77777777" w:rsidR="000A5582" w:rsidRDefault="000A5582" w:rsidP="007C6857">
                  <w:pPr>
                    <w:framePr w:hSpace="187" w:wrap="around" w:vAnchor="text" w:hAnchor="margin" w:y="1"/>
                    <w:jc w:val="center"/>
                    <w:rPr>
                      <w:b/>
                      <w:bCs/>
                      <w:color w:val="000000"/>
                      <w:sz w:val="28"/>
                      <w:szCs w:val="28"/>
                    </w:rPr>
                  </w:pPr>
                  <w:r>
                    <w:rPr>
                      <w:b/>
                      <w:bCs/>
                      <w:color w:val="000000"/>
                      <w:sz w:val="28"/>
                      <w:szCs w:val="28"/>
                    </w:rPr>
                    <w:t>Novice</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1E502EAB" w14:textId="77777777" w:rsidR="000A5582" w:rsidRDefault="000A5582" w:rsidP="007C6857">
                  <w:pPr>
                    <w:framePr w:hSpace="187" w:wrap="around" w:vAnchor="text" w:hAnchor="margin" w:y="1"/>
                    <w:jc w:val="center"/>
                    <w:rPr>
                      <w:b/>
                      <w:bCs/>
                      <w:color w:val="000000"/>
                      <w:sz w:val="28"/>
                      <w:szCs w:val="28"/>
                    </w:rPr>
                  </w:pPr>
                  <w:r>
                    <w:rPr>
                      <w:b/>
                      <w:bCs/>
                      <w:color w:val="000000"/>
                      <w:sz w:val="28"/>
                      <w:szCs w:val="28"/>
                    </w:rPr>
                    <w:t>Intermediate</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051B2613" w14:textId="77777777" w:rsidR="000A5582" w:rsidRDefault="000A5582" w:rsidP="007C6857">
                  <w:pPr>
                    <w:framePr w:hSpace="187" w:wrap="around" w:vAnchor="text" w:hAnchor="margin" w:y="1"/>
                    <w:jc w:val="center"/>
                    <w:rPr>
                      <w:b/>
                      <w:bCs/>
                      <w:color w:val="000000"/>
                      <w:sz w:val="28"/>
                      <w:szCs w:val="28"/>
                    </w:rPr>
                  </w:pPr>
                  <w:r>
                    <w:rPr>
                      <w:b/>
                      <w:bCs/>
                      <w:color w:val="000000"/>
                      <w:sz w:val="28"/>
                      <w:szCs w:val="28"/>
                    </w:rPr>
                    <w:t>Proficient</w:t>
                  </w:r>
                </w:p>
              </w:tc>
            </w:tr>
            <w:tr w:rsidR="000A5582" w:rsidRPr="00BB6AD7" w14:paraId="41D9D315" w14:textId="77777777" w:rsidTr="00467E7E">
              <w:trPr>
                <w:trHeight w:val="2258"/>
              </w:trPr>
              <w:tc>
                <w:tcPr>
                  <w:tcW w:w="1710" w:type="dxa"/>
                  <w:tcBorders>
                    <w:top w:val="nil"/>
                    <w:left w:val="single" w:sz="4" w:space="0" w:color="auto"/>
                    <w:bottom w:val="single" w:sz="4" w:space="0" w:color="auto"/>
                    <w:right w:val="single" w:sz="4" w:space="0" w:color="auto"/>
                  </w:tcBorders>
                  <w:shd w:val="clear" w:color="auto" w:fill="auto"/>
                  <w:vAlign w:val="center"/>
                </w:tcPr>
                <w:p w14:paraId="24D13975" w14:textId="77777777" w:rsidR="000A5582" w:rsidRDefault="000A5582" w:rsidP="007C6857">
                  <w:pPr>
                    <w:framePr w:hSpace="187" w:wrap="around" w:vAnchor="text" w:hAnchor="margin" w:y="1"/>
                    <w:rPr>
                      <w:rFonts w:ascii="Times New Roman" w:hAnsi="Times New Roman"/>
                      <w:color w:val="000000"/>
                    </w:rPr>
                  </w:pPr>
                  <w:r>
                    <w:rPr>
                      <w:color w:val="000000"/>
                    </w:rPr>
                    <w:t>Structure of the Presentation</w:t>
                  </w:r>
                </w:p>
              </w:tc>
              <w:tc>
                <w:tcPr>
                  <w:tcW w:w="2340" w:type="dxa"/>
                  <w:tcBorders>
                    <w:top w:val="nil"/>
                    <w:left w:val="nil"/>
                    <w:bottom w:val="single" w:sz="4" w:space="0" w:color="auto"/>
                    <w:right w:val="single" w:sz="4" w:space="0" w:color="auto"/>
                  </w:tcBorders>
                  <w:shd w:val="clear" w:color="auto" w:fill="auto"/>
                  <w:vAlign w:val="center"/>
                </w:tcPr>
                <w:p w14:paraId="099600B8" w14:textId="77777777" w:rsidR="000A5582" w:rsidRDefault="000A5582" w:rsidP="007C6857">
                  <w:pPr>
                    <w:framePr w:hSpace="187" w:wrap="around" w:vAnchor="text" w:hAnchor="margin" w:y="1"/>
                    <w:rPr>
                      <w:color w:val="000000"/>
                    </w:rPr>
                  </w:pPr>
                  <w:r>
                    <w:rPr>
                      <w:color w:val="000000"/>
                    </w:rPr>
                    <w:t xml:space="preserve">Order of topics is unclear and presentation is unstructured. </w:t>
                  </w:r>
                </w:p>
              </w:tc>
              <w:tc>
                <w:tcPr>
                  <w:tcW w:w="2790" w:type="dxa"/>
                  <w:tcBorders>
                    <w:top w:val="nil"/>
                    <w:left w:val="nil"/>
                    <w:bottom w:val="single" w:sz="4" w:space="0" w:color="auto"/>
                    <w:right w:val="single" w:sz="4" w:space="0" w:color="auto"/>
                  </w:tcBorders>
                  <w:shd w:val="clear" w:color="auto" w:fill="auto"/>
                  <w:vAlign w:val="center"/>
                </w:tcPr>
                <w:p w14:paraId="5AA643B2" w14:textId="77777777" w:rsidR="000A5582" w:rsidRDefault="000A5582" w:rsidP="007C6857">
                  <w:pPr>
                    <w:framePr w:hSpace="187" w:wrap="around" w:vAnchor="text" w:hAnchor="margin" w:y="1"/>
                    <w:rPr>
                      <w:color w:val="000000"/>
                    </w:rPr>
                  </w:pPr>
                  <w:r>
                    <w:rPr>
                      <w:color w:val="000000"/>
                    </w:rPr>
                    <w:t>The topics are not in a good order and/or topic are missing which should have been addressed. Presentation deviates from given time frame.</w:t>
                  </w:r>
                </w:p>
              </w:tc>
              <w:tc>
                <w:tcPr>
                  <w:tcW w:w="3330" w:type="dxa"/>
                  <w:tcBorders>
                    <w:top w:val="nil"/>
                    <w:left w:val="nil"/>
                    <w:bottom w:val="single" w:sz="4" w:space="0" w:color="auto"/>
                    <w:right w:val="single" w:sz="4" w:space="0" w:color="auto"/>
                  </w:tcBorders>
                  <w:shd w:val="clear" w:color="auto" w:fill="auto"/>
                  <w:vAlign w:val="center"/>
                </w:tcPr>
                <w:p w14:paraId="377FEDFD" w14:textId="77777777" w:rsidR="000A5582" w:rsidRDefault="000A5582" w:rsidP="007C6857">
                  <w:pPr>
                    <w:framePr w:hSpace="187" w:wrap="around" w:vAnchor="text" w:hAnchor="margin" w:y="1"/>
                    <w:rPr>
                      <w:color w:val="000000"/>
                    </w:rPr>
                  </w:pPr>
                  <w:r>
                    <w:rPr>
                      <w:color w:val="000000"/>
                    </w:rPr>
                    <w:t>Outline is presented to audience and includes an introduction and a summary/conclusion. Presentation covers the topic in logical order. Presentation stays within allotted time frame.</w:t>
                  </w:r>
                </w:p>
              </w:tc>
            </w:tr>
            <w:tr w:rsidR="000A5582" w:rsidRPr="00BB6AD7" w14:paraId="21229BD3" w14:textId="77777777" w:rsidTr="00467E7E">
              <w:trPr>
                <w:trHeight w:val="476"/>
              </w:trPr>
              <w:tc>
                <w:tcPr>
                  <w:tcW w:w="1710" w:type="dxa"/>
                  <w:tcBorders>
                    <w:top w:val="nil"/>
                    <w:left w:val="single" w:sz="4" w:space="0" w:color="auto"/>
                    <w:bottom w:val="single" w:sz="4" w:space="0" w:color="auto"/>
                    <w:right w:val="single" w:sz="4" w:space="0" w:color="auto"/>
                  </w:tcBorders>
                  <w:shd w:val="clear" w:color="auto" w:fill="auto"/>
                  <w:vAlign w:val="center"/>
                </w:tcPr>
                <w:p w14:paraId="5C83B41A" w14:textId="77777777" w:rsidR="000A5582" w:rsidRPr="007D2619" w:rsidRDefault="000A5582" w:rsidP="007C6857">
                  <w:pPr>
                    <w:framePr w:hSpace="187" w:wrap="around" w:vAnchor="text" w:hAnchor="margin" w:y="1"/>
                    <w:rPr>
                      <w:rFonts w:ascii="Times New Roman" w:hAnsi="Times New Roman"/>
                      <w:color w:val="000000"/>
                      <w:vertAlign w:val="superscript"/>
                    </w:rPr>
                  </w:pPr>
                  <w:r>
                    <w:rPr>
                      <w:color w:val="000000"/>
                    </w:rPr>
                    <w:t>Number of students</w:t>
                  </w:r>
                </w:p>
              </w:tc>
              <w:tc>
                <w:tcPr>
                  <w:tcW w:w="2340" w:type="dxa"/>
                  <w:tcBorders>
                    <w:top w:val="nil"/>
                    <w:left w:val="nil"/>
                    <w:bottom w:val="single" w:sz="4" w:space="0" w:color="auto"/>
                    <w:right w:val="single" w:sz="4" w:space="0" w:color="auto"/>
                  </w:tcBorders>
                  <w:shd w:val="clear" w:color="auto" w:fill="auto"/>
                  <w:vAlign w:val="center"/>
                </w:tcPr>
                <w:p w14:paraId="43A143BA" w14:textId="14D98060" w:rsidR="000A5582" w:rsidRDefault="004205B5" w:rsidP="007C6857">
                  <w:pPr>
                    <w:framePr w:hSpace="187" w:wrap="around" w:vAnchor="text" w:hAnchor="margin" w:y="1"/>
                    <w:rPr>
                      <w:color w:val="000000"/>
                    </w:rPr>
                  </w:pPr>
                  <w:r>
                    <w:rPr>
                      <w:color w:val="000000"/>
                    </w:rPr>
                    <w:t>2</w:t>
                  </w:r>
                </w:p>
              </w:tc>
              <w:tc>
                <w:tcPr>
                  <w:tcW w:w="2790" w:type="dxa"/>
                  <w:tcBorders>
                    <w:top w:val="nil"/>
                    <w:left w:val="nil"/>
                    <w:bottom w:val="single" w:sz="4" w:space="0" w:color="auto"/>
                    <w:right w:val="single" w:sz="4" w:space="0" w:color="auto"/>
                  </w:tcBorders>
                  <w:shd w:val="clear" w:color="auto" w:fill="auto"/>
                  <w:vAlign w:val="center"/>
                </w:tcPr>
                <w:p w14:paraId="1CB02132" w14:textId="4E311449" w:rsidR="000A5582" w:rsidRDefault="00DF268A" w:rsidP="007C6857">
                  <w:pPr>
                    <w:framePr w:hSpace="187" w:wrap="around" w:vAnchor="text" w:hAnchor="margin" w:y="1"/>
                    <w:rPr>
                      <w:color w:val="000000"/>
                    </w:rPr>
                  </w:pPr>
                  <w:r>
                    <w:rPr>
                      <w:color w:val="000000"/>
                    </w:rPr>
                    <w:t>4</w:t>
                  </w:r>
                </w:p>
              </w:tc>
              <w:tc>
                <w:tcPr>
                  <w:tcW w:w="3330" w:type="dxa"/>
                  <w:tcBorders>
                    <w:top w:val="nil"/>
                    <w:left w:val="nil"/>
                    <w:bottom w:val="single" w:sz="4" w:space="0" w:color="auto"/>
                    <w:right w:val="single" w:sz="4" w:space="0" w:color="auto"/>
                  </w:tcBorders>
                  <w:shd w:val="clear" w:color="auto" w:fill="auto"/>
                  <w:vAlign w:val="center"/>
                </w:tcPr>
                <w:p w14:paraId="2BF640D9" w14:textId="612C1E96" w:rsidR="000A5582" w:rsidRDefault="00DF268A" w:rsidP="007C6857">
                  <w:pPr>
                    <w:framePr w:hSpace="187" w:wrap="around" w:vAnchor="text" w:hAnchor="margin" w:y="1"/>
                    <w:rPr>
                      <w:color w:val="000000"/>
                    </w:rPr>
                  </w:pPr>
                  <w:r>
                    <w:rPr>
                      <w:color w:val="000000"/>
                    </w:rPr>
                    <w:t>19</w:t>
                  </w:r>
                </w:p>
              </w:tc>
            </w:tr>
            <w:tr w:rsidR="000A5582" w:rsidRPr="00BB6AD7" w14:paraId="3CA93BCB"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7C0C312" w14:textId="77777777" w:rsidR="000A5582" w:rsidRDefault="000A5582" w:rsidP="007C6857">
                  <w:pPr>
                    <w:framePr w:hSpace="187" w:wrap="around" w:vAnchor="text" w:hAnchor="margin" w:y="1"/>
                    <w:rPr>
                      <w:rFonts w:ascii="Times New Roman" w:hAnsi="Times New Roman"/>
                      <w:color w:val="000000"/>
                    </w:rPr>
                  </w:pPr>
                  <w:r>
                    <w:rPr>
                      <w:color w:val="000000"/>
                    </w:rPr>
                    <w:t>Understanding of Topics</w:t>
                  </w:r>
                </w:p>
              </w:tc>
              <w:tc>
                <w:tcPr>
                  <w:tcW w:w="2340" w:type="dxa"/>
                  <w:tcBorders>
                    <w:top w:val="single" w:sz="4" w:space="0" w:color="auto"/>
                    <w:left w:val="nil"/>
                    <w:bottom w:val="single" w:sz="4" w:space="0" w:color="auto"/>
                    <w:right w:val="single" w:sz="4" w:space="0" w:color="auto"/>
                  </w:tcBorders>
                  <w:shd w:val="clear" w:color="auto" w:fill="auto"/>
                  <w:vAlign w:val="center"/>
                </w:tcPr>
                <w:p w14:paraId="49086613" w14:textId="77777777" w:rsidR="000A5582" w:rsidRDefault="000A5582" w:rsidP="007C6857">
                  <w:pPr>
                    <w:framePr w:hSpace="187" w:wrap="around" w:vAnchor="text" w:hAnchor="margin" w:y="1"/>
                    <w:rPr>
                      <w:color w:val="000000"/>
                    </w:rPr>
                  </w:pPr>
                  <w:r>
                    <w:rPr>
                      <w:color w:val="000000"/>
                    </w:rPr>
                    <w:t>Substantive information is inaccurate. Examples do not clarify the topic.</w:t>
                  </w:r>
                </w:p>
              </w:tc>
              <w:tc>
                <w:tcPr>
                  <w:tcW w:w="2790" w:type="dxa"/>
                  <w:tcBorders>
                    <w:top w:val="single" w:sz="4" w:space="0" w:color="auto"/>
                    <w:left w:val="nil"/>
                    <w:bottom w:val="single" w:sz="4" w:space="0" w:color="auto"/>
                    <w:right w:val="single" w:sz="4" w:space="0" w:color="auto"/>
                  </w:tcBorders>
                  <w:shd w:val="clear" w:color="auto" w:fill="auto"/>
                  <w:vAlign w:val="center"/>
                </w:tcPr>
                <w:p w14:paraId="6240CD41" w14:textId="77777777" w:rsidR="000A5582" w:rsidRDefault="000A5582" w:rsidP="007C6857">
                  <w:pPr>
                    <w:framePr w:hSpace="187" w:wrap="around" w:vAnchor="text" w:hAnchor="margin" w:y="1"/>
                    <w:rPr>
                      <w:color w:val="000000"/>
                    </w:rPr>
                  </w:pPr>
                  <w:r>
                    <w:rPr>
                      <w:color w:val="000000"/>
                    </w:rPr>
                    <w:t>Some errors are made throughout the presentation.  Examples are not appropriate to illustrate important concepts.</w:t>
                  </w:r>
                </w:p>
              </w:tc>
              <w:tc>
                <w:tcPr>
                  <w:tcW w:w="3330" w:type="dxa"/>
                  <w:tcBorders>
                    <w:top w:val="single" w:sz="4" w:space="0" w:color="auto"/>
                    <w:left w:val="nil"/>
                    <w:bottom w:val="single" w:sz="4" w:space="0" w:color="auto"/>
                    <w:right w:val="single" w:sz="4" w:space="0" w:color="auto"/>
                  </w:tcBorders>
                  <w:shd w:val="clear" w:color="auto" w:fill="auto"/>
                  <w:vAlign w:val="center"/>
                </w:tcPr>
                <w:p w14:paraId="6B0F1518" w14:textId="77777777" w:rsidR="000A5582" w:rsidRDefault="000A5582" w:rsidP="007C6857">
                  <w:pPr>
                    <w:framePr w:hSpace="187" w:wrap="around" w:vAnchor="text" w:hAnchor="margin" w:y="1"/>
                    <w:rPr>
                      <w:color w:val="000000"/>
                    </w:rPr>
                  </w:pPr>
                  <w:r>
                    <w:rPr>
                      <w:color w:val="000000"/>
                    </w:rPr>
                    <w:t>No significant errors are made. Appropriate terminology is used and explained where needed. Examples help the audience to understand the presented concepts.</w:t>
                  </w:r>
                </w:p>
              </w:tc>
            </w:tr>
            <w:tr w:rsidR="000A5582" w:rsidRPr="00BB6AD7" w14:paraId="28F74D06"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367C12C" w14:textId="77777777" w:rsidR="000A5582" w:rsidRDefault="000A5582" w:rsidP="007C6857">
                  <w:pPr>
                    <w:framePr w:hSpace="187" w:wrap="around" w:vAnchor="text" w:hAnchor="margin" w:y="1"/>
                    <w:rPr>
                      <w:rFonts w:ascii="Times New Roman" w:hAnsi="Times New Roman"/>
                      <w:color w:val="000000"/>
                    </w:rPr>
                  </w:pPr>
                  <w:r>
                    <w:rPr>
                      <w:color w:val="000000"/>
                    </w:rPr>
                    <w:t>Number of students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7E6A9A6F" w14:textId="3CC3BCE8" w:rsidR="000A5582" w:rsidRDefault="004205B5" w:rsidP="007C6857">
                  <w:pPr>
                    <w:framePr w:hSpace="187" w:wrap="around" w:vAnchor="text" w:hAnchor="margin" w:y="1"/>
                    <w:rPr>
                      <w:color w:val="000000"/>
                    </w:rPr>
                  </w:pPr>
                  <w:r>
                    <w:rPr>
                      <w:color w:val="000000"/>
                    </w:rPr>
                    <w:t>2</w:t>
                  </w:r>
                </w:p>
              </w:tc>
              <w:tc>
                <w:tcPr>
                  <w:tcW w:w="2790" w:type="dxa"/>
                  <w:tcBorders>
                    <w:top w:val="single" w:sz="4" w:space="0" w:color="auto"/>
                    <w:left w:val="nil"/>
                    <w:bottom w:val="single" w:sz="4" w:space="0" w:color="auto"/>
                    <w:right w:val="single" w:sz="4" w:space="0" w:color="auto"/>
                  </w:tcBorders>
                  <w:shd w:val="clear" w:color="auto" w:fill="auto"/>
                  <w:vAlign w:val="center"/>
                </w:tcPr>
                <w:p w14:paraId="5AB39247" w14:textId="5AF4FD80" w:rsidR="000A5582" w:rsidRDefault="00254B67" w:rsidP="007C6857">
                  <w:pPr>
                    <w:framePr w:hSpace="187" w:wrap="around" w:vAnchor="text" w:hAnchor="margin" w:y="1"/>
                    <w:rPr>
                      <w:color w:val="000000"/>
                    </w:rPr>
                  </w:pPr>
                  <w:r>
                    <w:rPr>
                      <w:color w:val="000000"/>
                    </w:rPr>
                    <w:t>4</w:t>
                  </w:r>
                </w:p>
              </w:tc>
              <w:tc>
                <w:tcPr>
                  <w:tcW w:w="3330" w:type="dxa"/>
                  <w:tcBorders>
                    <w:top w:val="single" w:sz="4" w:space="0" w:color="auto"/>
                    <w:left w:val="nil"/>
                    <w:bottom w:val="single" w:sz="4" w:space="0" w:color="auto"/>
                    <w:right w:val="single" w:sz="4" w:space="0" w:color="auto"/>
                  </w:tcBorders>
                  <w:shd w:val="clear" w:color="auto" w:fill="auto"/>
                  <w:vAlign w:val="center"/>
                </w:tcPr>
                <w:p w14:paraId="35FF94AC" w14:textId="3DD738EB" w:rsidR="000A5582" w:rsidRDefault="00254B67" w:rsidP="007C6857">
                  <w:pPr>
                    <w:framePr w:hSpace="187" w:wrap="around" w:vAnchor="text" w:hAnchor="margin" w:y="1"/>
                    <w:rPr>
                      <w:color w:val="000000"/>
                    </w:rPr>
                  </w:pPr>
                  <w:r>
                    <w:rPr>
                      <w:color w:val="000000"/>
                    </w:rPr>
                    <w:t>19</w:t>
                  </w:r>
                </w:p>
              </w:tc>
            </w:tr>
            <w:tr w:rsidR="000A5582" w:rsidRPr="00BB6AD7" w14:paraId="473F81F1"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2529E0C" w14:textId="77777777" w:rsidR="000A5582" w:rsidRDefault="000A5582" w:rsidP="007C6857">
                  <w:pPr>
                    <w:framePr w:hSpace="187" w:wrap="around" w:vAnchor="text" w:hAnchor="margin" w:y="1"/>
                    <w:rPr>
                      <w:rFonts w:ascii="Times New Roman" w:hAnsi="Times New Roman"/>
                      <w:color w:val="000000"/>
                    </w:rPr>
                  </w:pPr>
                  <w:r>
                    <w:rPr>
                      <w:color w:val="000000"/>
                    </w:rPr>
                    <w:t>Visual Aids</w:t>
                  </w:r>
                </w:p>
              </w:tc>
              <w:tc>
                <w:tcPr>
                  <w:tcW w:w="2340" w:type="dxa"/>
                  <w:tcBorders>
                    <w:top w:val="single" w:sz="4" w:space="0" w:color="auto"/>
                    <w:left w:val="nil"/>
                    <w:bottom w:val="single" w:sz="4" w:space="0" w:color="auto"/>
                    <w:right w:val="single" w:sz="4" w:space="0" w:color="auto"/>
                  </w:tcBorders>
                  <w:shd w:val="clear" w:color="auto" w:fill="auto"/>
                  <w:vAlign w:val="center"/>
                </w:tcPr>
                <w:p w14:paraId="2685F50C" w14:textId="77777777" w:rsidR="000A5582" w:rsidRDefault="000A5582" w:rsidP="007C6857">
                  <w:pPr>
                    <w:framePr w:hSpace="187" w:wrap="around" w:vAnchor="text" w:hAnchor="margin" w:y="1"/>
                    <w:rPr>
                      <w:color w:val="000000"/>
                    </w:rPr>
                  </w:pPr>
                  <w:r>
                    <w:rPr>
                      <w:color w:val="000000"/>
                    </w:rPr>
                    <w:t>No visual aids are used, or they are poorly prepared.</w:t>
                  </w:r>
                </w:p>
              </w:tc>
              <w:tc>
                <w:tcPr>
                  <w:tcW w:w="2790" w:type="dxa"/>
                  <w:tcBorders>
                    <w:top w:val="single" w:sz="4" w:space="0" w:color="auto"/>
                    <w:left w:val="nil"/>
                    <w:bottom w:val="single" w:sz="4" w:space="0" w:color="auto"/>
                    <w:right w:val="single" w:sz="4" w:space="0" w:color="auto"/>
                  </w:tcBorders>
                  <w:shd w:val="clear" w:color="auto" w:fill="auto"/>
                  <w:vAlign w:val="center"/>
                </w:tcPr>
                <w:p w14:paraId="7C169A28" w14:textId="77777777" w:rsidR="000A5582" w:rsidRDefault="000A5582" w:rsidP="007C6857">
                  <w:pPr>
                    <w:framePr w:hSpace="187" w:wrap="around" w:vAnchor="text" w:hAnchor="margin" w:y="1"/>
                    <w:rPr>
                      <w:color w:val="000000"/>
                    </w:rPr>
                  </w:pPr>
                  <w:r>
                    <w:rPr>
                      <w:color w:val="000000"/>
                    </w:rPr>
                    <w:t>Visual aids contribute little to the understanding of the presented topics. They contain too much and/or badly formatted information, are visually confusing or contain info which the presenter skips.</w:t>
                  </w:r>
                </w:p>
              </w:tc>
              <w:tc>
                <w:tcPr>
                  <w:tcW w:w="3330" w:type="dxa"/>
                  <w:tcBorders>
                    <w:top w:val="single" w:sz="4" w:space="0" w:color="auto"/>
                    <w:left w:val="nil"/>
                    <w:bottom w:val="single" w:sz="4" w:space="0" w:color="auto"/>
                    <w:right w:val="single" w:sz="4" w:space="0" w:color="auto"/>
                  </w:tcBorders>
                  <w:shd w:val="clear" w:color="auto" w:fill="auto"/>
                  <w:vAlign w:val="center"/>
                </w:tcPr>
                <w:p w14:paraId="0A24F7B5" w14:textId="77777777" w:rsidR="000A5582" w:rsidRDefault="000A5582" w:rsidP="007C6857">
                  <w:pPr>
                    <w:framePr w:hSpace="187" w:wrap="around" w:vAnchor="text" w:hAnchor="margin" w:y="1"/>
                    <w:rPr>
                      <w:color w:val="000000"/>
                    </w:rPr>
                  </w:pPr>
                  <w:r>
                    <w:rPr>
                      <w:color w:val="000000"/>
                    </w:rPr>
                    <w:t>The visual aids support the presentation effectively and important topics stand out clearly.  The aids are well organized.</w:t>
                  </w:r>
                </w:p>
              </w:tc>
            </w:tr>
            <w:tr w:rsidR="000A5582" w:rsidRPr="00BB6AD7" w14:paraId="453D18F8"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A68D450" w14:textId="77777777" w:rsidR="000A5582" w:rsidRDefault="000A5582" w:rsidP="007C6857">
                  <w:pPr>
                    <w:framePr w:hSpace="187" w:wrap="around" w:vAnchor="text" w:hAnchor="margin" w:y="1"/>
                    <w:rPr>
                      <w:rFonts w:ascii="Times New Roman" w:hAnsi="Times New Roman"/>
                      <w:color w:val="000000"/>
                    </w:rPr>
                  </w:pPr>
                  <w:r>
                    <w:rPr>
                      <w:color w:val="000000"/>
                    </w:rPr>
                    <w:lastRenderedPageBreak/>
                    <w:t>Number of students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52A5F221" w14:textId="7EF35ABB" w:rsidR="000A5582" w:rsidRDefault="004205B5" w:rsidP="007C6857">
                  <w:pPr>
                    <w:framePr w:hSpace="187" w:wrap="around" w:vAnchor="text" w:hAnchor="margin" w:y="1"/>
                    <w:rPr>
                      <w:color w:val="000000"/>
                    </w:rPr>
                  </w:pPr>
                  <w:r>
                    <w:rPr>
                      <w:color w:val="000000"/>
                    </w:rPr>
                    <w:t>2</w:t>
                  </w:r>
                </w:p>
              </w:tc>
              <w:tc>
                <w:tcPr>
                  <w:tcW w:w="2790" w:type="dxa"/>
                  <w:tcBorders>
                    <w:top w:val="single" w:sz="4" w:space="0" w:color="auto"/>
                    <w:left w:val="nil"/>
                    <w:bottom w:val="single" w:sz="4" w:space="0" w:color="auto"/>
                    <w:right w:val="single" w:sz="4" w:space="0" w:color="auto"/>
                  </w:tcBorders>
                  <w:shd w:val="clear" w:color="auto" w:fill="auto"/>
                  <w:vAlign w:val="center"/>
                </w:tcPr>
                <w:p w14:paraId="4346B980" w14:textId="57169D4A" w:rsidR="000A5582" w:rsidRDefault="00254B67" w:rsidP="007C6857">
                  <w:pPr>
                    <w:framePr w:hSpace="187" w:wrap="around" w:vAnchor="text" w:hAnchor="margin" w:y="1"/>
                    <w:rPr>
                      <w:color w:val="000000"/>
                    </w:rPr>
                  </w:pPr>
                  <w:r>
                    <w:rPr>
                      <w:color w:val="000000"/>
                    </w:rPr>
                    <w:t>4</w:t>
                  </w:r>
                </w:p>
              </w:tc>
              <w:tc>
                <w:tcPr>
                  <w:tcW w:w="3330" w:type="dxa"/>
                  <w:tcBorders>
                    <w:top w:val="single" w:sz="4" w:space="0" w:color="auto"/>
                    <w:left w:val="nil"/>
                    <w:bottom w:val="single" w:sz="4" w:space="0" w:color="auto"/>
                    <w:right w:val="single" w:sz="4" w:space="0" w:color="auto"/>
                  </w:tcBorders>
                  <w:shd w:val="clear" w:color="auto" w:fill="auto"/>
                  <w:vAlign w:val="center"/>
                </w:tcPr>
                <w:p w14:paraId="0B47315B" w14:textId="6F61B2D9" w:rsidR="000A5582" w:rsidRDefault="00254B67" w:rsidP="007C6857">
                  <w:pPr>
                    <w:framePr w:hSpace="187" w:wrap="around" w:vAnchor="text" w:hAnchor="margin" w:y="1"/>
                    <w:rPr>
                      <w:color w:val="000000"/>
                    </w:rPr>
                  </w:pPr>
                  <w:r>
                    <w:rPr>
                      <w:color w:val="000000"/>
                    </w:rPr>
                    <w:t>19</w:t>
                  </w:r>
                </w:p>
              </w:tc>
            </w:tr>
            <w:tr w:rsidR="000A5582" w:rsidRPr="00BB6AD7" w14:paraId="6CD99D07"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F3C2AD" w14:textId="77777777" w:rsidR="000A5582" w:rsidRDefault="000A5582" w:rsidP="007C6857">
                  <w:pPr>
                    <w:framePr w:hSpace="187" w:wrap="around" w:vAnchor="text" w:hAnchor="margin" w:y="1"/>
                    <w:rPr>
                      <w:rFonts w:ascii="Times New Roman" w:hAnsi="Times New Roman"/>
                      <w:color w:val="000000"/>
                    </w:rPr>
                  </w:pPr>
                  <w:r>
                    <w:rPr>
                      <w:color w:val="000000"/>
                    </w:rPr>
                    <w:t>Presentation Skills &amp; Response to Questions</w:t>
                  </w:r>
                </w:p>
              </w:tc>
              <w:tc>
                <w:tcPr>
                  <w:tcW w:w="2340" w:type="dxa"/>
                  <w:tcBorders>
                    <w:top w:val="single" w:sz="4" w:space="0" w:color="auto"/>
                    <w:left w:val="nil"/>
                    <w:bottom w:val="single" w:sz="4" w:space="0" w:color="auto"/>
                    <w:right w:val="single" w:sz="4" w:space="0" w:color="auto"/>
                  </w:tcBorders>
                  <w:shd w:val="clear" w:color="auto" w:fill="auto"/>
                  <w:vAlign w:val="center"/>
                </w:tcPr>
                <w:p w14:paraId="498045DB" w14:textId="77777777" w:rsidR="000A5582" w:rsidRDefault="000A5582" w:rsidP="007C6857">
                  <w:pPr>
                    <w:framePr w:hSpace="187" w:wrap="around" w:vAnchor="text" w:hAnchor="margin" w:y="1"/>
                    <w:rPr>
                      <w:color w:val="000000"/>
                    </w:rPr>
                  </w:pPr>
                  <w:r>
                    <w:rPr>
                      <w:color w:val="000000"/>
                    </w:rPr>
                    <w:t>The presenter is lacking most basic presentation skills.</w:t>
                  </w:r>
                </w:p>
              </w:tc>
              <w:tc>
                <w:tcPr>
                  <w:tcW w:w="2790" w:type="dxa"/>
                  <w:tcBorders>
                    <w:top w:val="single" w:sz="4" w:space="0" w:color="auto"/>
                    <w:left w:val="nil"/>
                    <w:bottom w:val="single" w:sz="4" w:space="0" w:color="auto"/>
                    <w:right w:val="single" w:sz="4" w:space="0" w:color="auto"/>
                  </w:tcBorders>
                  <w:shd w:val="clear" w:color="auto" w:fill="auto"/>
                  <w:vAlign w:val="center"/>
                </w:tcPr>
                <w:p w14:paraId="5904C8AF" w14:textId="77777777" w:rsidR="000A5582" w:rsidRDefault="000A5582" w:rsidP="007C6857">
                  <w:pPr>
                    <w:framePr w:hSpace="187" w:wrap="around" w:vAnchor="text" w:hAnchor="margin" w:y="1"/>
                    <w:rPr>
                      <w:color w:val="000000"/>
                    </w:rPr>
                  </w:pPr>
                  <w:r>
                    <w:rPr>
                      <w:color w:val="000000"/>
                    </w:rPr>
                    <w:t>The presenter often depends on written information and does not establish a rapport with the audience.  Questions are not handled well.</w:t>
                  </w:r>
                </w:p>
              </w:tc>
              <w:tc>
                <w:tcPr>
                  <w:tcW w:w="3330" w:type="dxa"/>
                  <w:tcBorders>
                    <w:top w:val="single" w:sz="4" w:space="0" w:color="auto"/>
                    <w:left w:val="nil"/>
                    <w:bottom w:val="single" w:sz="4" w:space="0" w:color="auto"/>
                    <w:right w:val="single" w:sz="4" w:space="0" w:color="auto"/>
                  </w:tcBorders>
                  <w:shd w:val="clear" w:color="auto" w:fill="auto"/>
                  <w:vAlign w:val="center"/>
                </w:tcPr>
                <w:p w14:paraId="2793D185" w14:textId="77777777" w:rsidR="000A5582" w:rsidRDefault="000A5582" w:rsidP="007C6857">
                  <w:pPr>
                    <w:framePr w:hSpace="187" w:wrap="around" w:vAnchor="text" w:hAnchor="margin" w:y="1"/>
                    <w:rPr>
                      <w:color w:val="000000"/>
                    </w:rPr>
                  </w:pPr>
                  <w:r>
                    <w:rPr>
                      <w:color w:val="000000"/>
                    </w:rPr>
                    <w:t xml:space="preserve">The presenter maintains eye contact and talks to the audience and ensures that the audience can see and hear the presentation. The presenter can answer questions.  </w:t>
                  </w:r>
                </w:p>
              </w:tc>
            </w:tr>
            <w:tr w:rsidR="000A5582" w:rsidRPr="00BB6AD7" w14:paraId="2AC84D0E"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69FAD8" w14:textId="77777777" w:rsidR="000A5582" w:rsidRDefault="000A5582" w:rsidP="007C6857">
                  <w:pPr>
                    <w:framePr w:hSpace="187" w:wrap="around" w:vAnchor="text" w:hAnchor="margin" w:y="1"/>
                    <w:rPr>
                      <w:rFonts w:ascii="Times New Roman" w:hAnsi="Times New Roman"/>
                      <w:color w:val="000000"/>
                    </w:rPr>
                  </w:pPr>
                  <w:r>
                    <w:rPr>
                      <w:color w:val="000000"/>
                    </w:rPr>
                    <w:t xml:space="preserve">Number </w:t>
                  </w:r>
                  <w:proofErr w:type="gramStart"/>
                  <w:r>
                    <w:rPr>
                      <w:color w:val="000000"/>
                    </w:rPr>
                    <w:t>of  students</w:t>
                  </w:r>
                  <w:proofErr w:type="gramEnd"/>
                </w:p>
              </w:tc>
              <w:tc>
                <w:tcPr>
                  <w:tcW w:w="2340" w:type="dxa"/>
                  <w:tcBorders>
                    <w:top w:val="single" w:sz="4" w:space="0" w:color="auto"/>
                    <w:left w:val="nil"/>
                    <w:bottom w:val="single" w:sz="4" w:space="0" w:color="auto"/>
                    <w:right w:val="single" w:sz="4" w:space="0" w:color="auto"/>
                  </w:tcBorders>
                  <w:shd w:val="clear" w:color="auto" w:fill="auto"/>
                  <w:vAlign w:val="center"/>
                </w:tcPr>
                <w:p w14:paraId="43C9207D" w14:textId="6A0D478F" w:rsidR="000A5582" w:rsidRDefault="004205B5" w:rsidP="007C6857">
                  <w:pPr>
                    <w:framePr w:hSpace="187" w:wrap="around" w:vAnchor="text" w:hAnchor="margin" w:y="1"/>
                    <w:rPr>
                      <w:color w:val="000000"/>
                    </w:rPr>
                  </w:pPr>
                  <w:r>
                    <w:rPr>
                      <w:color w:val="000000"/>
                    </w:rPr>
                    <w:t>2</w:t>
                  </w:r>
                </w:p>
              </w:tc>
              <w:tc>
                <w:tcPr>
                  <w:tcW w:w="2790" w:type="dxa"/>
                  <w:tcBorders>
                    <w:top w:val="single" w:sz="4" w:space="0" w:color="auto"/>
                    <w:left w:val="nil"/>
                    <w:bottom w:val="single" w:sz="4" w:space="0" w:color="auto"/>
                    <w:right w:val="single" w:sz="4" w:space="0" w:color="auto"/>
                  </w:tcBorders>
                  <w:shd w:val="clear" w:color="auto" w:fill="auto"/>
                  <w:vAlign w:val="center"/>
                </w:tcPr>
                <w:p w14:paraId="15F0242B" w14:textId="1BB11DD5" w:rsidR="000A5582" w:rsidRDefault="00254B67" w:rsidP="007C6857">
                  <w:pPr>
                    <w:framePr w:hSpace="187" w:wrap="around" w:vAnchor="text" w:hAnchor="margin" w:y="1"/>
                    <w:rPr>
                      <w:color w:val="000000"/>
                    </w:rPr>
                  </w:pPr>
                  <w:r>
                    <w:rPr>
                      <w:color w:val="000000"/>
                    </w:rPr>
                    <w:t>4</w:t>
                  </w:r>
                </w:p>
              </w:tc>
              <w:tc>
                <w:tcPr>
                  <w:tcW w:w="3330" w:type="dxa"/>
                  <w:tcBorders>
                    <w:top w:val="single" w:sz="4" w:space="0" w:color="auto"/>
                    <w:left w:val="nil"/>
                    <w:bottom w:val="single" w:sz="4" w:space="0" w:color="auto"/>
                    <w:right w:val="single" w:sz="4" w:space="0" w:color="auto"/>
                  </w:tcBorders>
                  <w:shd w:val="clear" w:color="auto" w:fill="auto"/>
                  <w:vAlign w:val="center"/>
                </w:tcPr>
                <w:p w14:paraId="38A84769" w14:textId="58DA8897" w:rsidR="000A5582" w:rsidRDefault="00254B67" w:rsidP="007C6857">
                  <w:pPr>
                    <w:framePr w:hSpace="187" w:wrap="around" w:vAnchor="text" w:hAnchor="margin" w:y="1"/>
                    <w:rPr>
                      <w:color w:val="000000"/>
                    </w:rPr>
                  </w:pPr>
                  <w:r>
                    <w:rPr>
                      <w:color w:val="000000"/>
                    </w:rPr>
                    <w:t>19</w:t>
                  </w:r>
                </w:p>
              </w:tc>
            </w:tr>
            <w:tr w:rsidR="000A5582" w:rsidRPr="00BB6AD7" w14:paraId="0F9CB7D2" w14:textId="77777777" w:rsidTr="00467E7E">
              <w:trPr>
                <w:trHeight w:val="431"/>
              </w:trPr>
              <w:tc>
                <w:tcPr>
                  <w:tcW w:w="10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40D79E" w14:textId="52B6F6ED" w:rsidR="000A5582" w:rsidRDefault="000A5582" w:rsidP="007C6857">
                  <w:pPr>
                    <w:framePr w:hSpace="187" w:wrap="around" w:vAnchor="text" w:hAnchor="margin" w:y="1"/>
                    <w:rPr>
                      <w:color w:val="000000"/>
                    </w:rPr>
                  </w:pPr>
                </w:p>
              </w:tc>
            </w:tr>
          </w:tbl>
          <w:p w14:paraId="0A44AA97" w14:textId="77777777" w:rsidR="000A5582" w:rsidRPr="00355799" w:rsidRDefault="000A5582" w:rsidP="007C6857">
            <w:pPr>
              <w:contextualSpacing/>
            </w:pPr>
          </w:p>
          <w:p w14:paraId="07511848" w14:textId="77777777" w:rsidR="000A5582" w:rsidRPr="00066375" w:rsidRDefault="000A5582" w:rsidP="007C6857">
            <w:pPr>
              <w:widowControl w:val="0"/>
              <w:autoSpaceDE w:val="0"/>
              <w:autoSpaceDN w:val="0"/>
              <w:adjustRightInd w:val="0"/>
              <w:rPr>
                <w:rFonts w:ascii="Times New Roman" w:hAnsi="Times New Roman"/>
                <w:b/>
                <w:bCs/>
                <w:sz w:val="20"/>
                <w:szCs w:val="20"/>
              </w:rPr>
            </w:pPr>
          </w:p>
        </w:tc>
      </w:tr>
      <w:tr w:rsidR="000A5582" w:rsidRPr="00964DD0" w14:paraId="4D029901" w14:textId="77777777" w:rsidTr="007C6857">
        <w:trPr>
          <w:trHeight w:val="20"/>
        </w:trPr>
        <w:tc>
          <w:tcPr>
            <w:tcW w:w="2875" w:type="dxa"/>
            <w:tcBorders>
              <w:left w:val="single" w:sz="4" w:space="0" w:color="auto"/>
            </w:tcBorders>
            <w:shd w:val="clear" w:color="auto" w:fill="auto"/>
            <w:tcMar>
              <w:top w:w="100" w:type="nil"/>
              <w:right w:w="100" w:type="nil"/>
            </w:tcMar>
          </w:tcPr>
          <w:p w14:paraId="778D97C4" w14:textId="77777777" w:rsidR="000A5582" w:rsidRPr="001160F4" w:rsidRDefault="000A5582" w:rsidP="007C685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0E043889" w14:textId="77777777" w:rsidR="000A5582" w:rsidRDefault="000A5582" w:rsidP="007C6857">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52F99CD6" w14:textId="77777777" w:rsidR="000A5582" w:rsidRPr="00F136C3" w:rsidRDefault="000A5582" w:rsidP="007C6857">
            <w:pPr>
              <w:widowControl w:val="0"/>
              <w:autoSpaceDE w:val="0"/>
              <w:autoSpaceDN w:val="0"/>
              <w:adjustRightInd w:val="0"/>
              <w:rPr>
                <w:rFonts w:ascii="Times New Roman" w:hAnsi="Times New Roman"/>
                <w:color w:val="767171" w:themeColor="background2" w:themeShade="80"/>
                <w:sz w:val="20"/>
                <w:szCs w:val="20"/>
              </w:rPr>
            </w:pPr>
          </w:p>
        </w:tc>
      </w:tr>
      <w:tr w:rsidR="000A5582" w:rsidRPr="00964DD0" w14:paraId="31976D2B" w14:textId="77777777" w:rsidTr="007C6857">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7B49E57" w14:textId="77777777" w:rsidR="000A5582" w:rsidRDefault="000A5582" w:rsidP="007C685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72B6DC8" w14:textId="77777777" w:rsidR="000A5582" w:rsidRDefault="000A5582" w:rsidP="007C6857">
            <w:pPr>
              <w:widowControl w:val="0"/>
              <w:autoSpaceDE w:val="0"/>
              <w:autoSpaceDN w:val="0"/>
              <w:adjustRightInd w:val="0"/>
              <w:rPr>
                <w:rFonts w:ascii="Times New Roman" w:hAnsi="Times New Roman"/>
                <w:sz w:val="20"/>
                <w:szCs w:val="20"/>
              </w:rPr>
            </w:pPr>
          </w:p>
          <w:p w14:paraId="081F8D5E" w14:textId="77777777" w:rsidR="000A5582" w:rsidRPr="00964DD0" w:rsidRDefault="000A5582" w:rsidP="007C685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D7EFE5B" w14:textId="77777777" w:rsidR="000A5582" w:rsidRPr="00964DD0" w:rsidRDefault="000A5582" w:rsidP="007C6857">
            <w:pPr>
              <w:widowControl w:val="0"/>
              <w:autoSpaceDE w:val="0"/>
              <w:autoSpaceDN w:val="0"/>
              <w:adjustRightInd w:val="0"/>
              <w:rPr>
                <w:rFonts w:ascii="Times New Roman" w:hAnsi="Times New Roman"/>
                <w:sz w:val="20"/>
                <w:szCs w:val="20"/>
              </w:rPr>
            </w:pPr>
            <w:r>
              <w:rPr>
                <w:rFonts w:ascii="Times New Roman" w:hAnsi="Times New Roman"/>
                <w:sz w:val="20"/>
                <w:szCs w:val="20"/>
              </w:rPr>
              <w:t>70% of the students score at the proficiency level</w:t>
            </w:r>
          </w:p>
        </w:tc>
        <w:tc>
          <w:tcPr>
            <w:tcW w:w="3240" w:type="dxa"/>
            <w:tcBorders>
              <w:bottom w:val="single" w:sz="4" w:space="0" w:color="auto"/>
            </w:tcBorders>
            <w:shd w:val="clear" w:color="auto" w:fill="auto"/>
            <w:tcMar>
              <w:top w:w="100" w:type="nil"/>
              <w:right w:w="100" w:type="nil"/>
            </w:tcMar>
          </w:tcPr>
          <w:p w14:paraId="4BF0AD2B" w14:textId="77777777" w:rsidR="000A5582" w:rsidRPr="00C4455B" w:rsidRDefault="000A5582" w:rsidP="007C6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bottom w:val="single" w:sz="4" w:space="0" w:color="auto"/>
              <w:right w:val="single" w:sz="4" w:space="0" w:color="auto"/>
            </w:tcBorders>
            <w:shd w:val="clear" w:color="auto" w:fill="auto"/>
            <w:tcMar>
              <w:top w:w="100" w:type="nil"/>
              <w:right w:w="100" w:type="nil"/>
            </w:tcMar>
          </w:tcPr>
          <w:p w14:paraId="6B3028BB" w14:textId="19BC25A6" w:rsidR="000A5582" w:rsidRPr="001162BF" w:rsidRDefault="00254B67" w:rsidP="007C6857">
            <w:pPr>
              <w:widowControl w:val="0"/>
              <w:autoSpaceDE w:val="0"/>
              <w:autoSpaceDN w:val="0"/>
              <w:adjustRightInd w:val="0"/>
              <w:rPr>
                <w:rFonts w:ascii="Times New Roman" w:hAnsi="Times New Roman"/>
                <w:b/>
                <w:sz w:val="20"/>
                <w:szCs w:val="20"/>
              </w:rPr>
            </w:pPr>
            <w:r>
              <w:rPr>
                <w:rFonts w:ascii="Times New Roman" w:hAnsi="Times New Roman"/>
                <w:b/>
                <w:sz w:val="20"/>
                <w:szCs w:val="20"/>
              </w:rPr>
              <w:t>76</w:t>
            </w:r>
            <w:r w:rsidR="004205B5">
              <w:rPr>
                <w:rFonts w:ascii="Times New Roman" w:hAnsi="Times New Roman"/>
                <w:b/>
                <w:sz w:val="20"/>
                <w:szCs w:val="20"/>
              </w:rPr>
              <w:t>%</w:t>
            </w:r>
          </w:p>
        </w:tc>
      </w:tr>
      <w:tr w:rsidR="000A5582" w:rsidRPr="00964DD0" w14:paraId="28B417F2"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943DF5E" w14:textId="77777777" w:rsidR="000A5582" w:rsidRPr="00907624" w:rsidRDefault="000A5582" w:rsidP="007C6857">
            <w:pPr>
              <w:widowControl w:val="0"/>
              <w:autoSpaceDE w:val="0"/>
              <w:autoSpaceDN w:val="0"/>
              <w:adjustRightInd w:val="0"/>
              <w:rPr>
                <w:rFonts w:ascii="Times New Roman" w:hAnsi="Times New Roman"/>
                <w:b/>
                <w:bCs/>
                <w:sz w:val="20"/>
                <w:szCs w:val="20"/>
              </w:rPr>
            </w:pPr>
            <w:r w:rsidRPr="00907624">
              <w:rPr>
                <w:rFonts w:ascii="Times New Roman" w:hAnsi="Times New Roman"/>
                <w:b/>
                <w:sz w:val="20"/>
                <w:szCs w:val="20"/>
              </w:rPr>
              <w:t>Methods</w:t>
            </w:r>
            <w:r w:rsidRPr="00907624">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DCDD55" w14:textId="031C71D7" w:rsidR="000A5582" w:rsidRPr="00907624" w:rsidRDefault="000A5582" w:rsidP="007C6857">
            <w:pPr>
              <w:widowControl w:val="0"/>
              <w:autoSpaceDE w:val="0"/>
              <w:autoSpaceDN w:val="0"/>
              <w:adjustRightInd w:val="0"/>
              <w:rPr>
                <w:rFonts w:ascii="Times New Roman" w:hAnsi="Times New Roman"/>
                <w:bCs/>
                <w:sz w:val="20"/>
                <w:szCs w:val="20"/>
              </w:rPr>
            </w:pPr>
            <w:r w:rsidRPr="00907624">
              <w:rPr>
                <w:rFonts w:ascii="Times New Roman" w:hAnsi="Times New Roman"/>
                <w:bCs/>
                <w:sz w:val="20"/>
                <w:szCs w:val="20"/>
              </w:rPr>
              <w:t xml:space="preserve">The sampled student population </w:t>
            </w:r>
            <w:r>
              <w:rPr>
                <w:rFonts w:ascii="Times New Roman" w:hAnsi="Times New Roman"/>
                <w:bCs/>
                <w:sz w:val="20"/>
                <w:szCs w:val="20"/>
              </w:rPr>
              <w:t>wa</w:t>
            </w:r>
            <w:r w:rsidRPr="00907624">
              <w:rPr>
                <w:rFonts w:ascii="Times New Roman" w:hAnsi="Times New Roman"/>
                <w:bCs/>
                <w:sz w:val="20"/>
                <w:szCs w:val="20"/>
              </w:rPr>
              <w:t>s the set of</w:t>
            </w:r>
            <w:r>
              <w:rPr>
                <w:rFonts w:ascii="Times New Roman" w:hAnsi="Times New Roman"/>
                <w:bCs/>
                <w:sz w:val="20"/>
                <w:szCs w:val="20"/>
              </w:rPr>
              <w:t xml:space="preserve"> the </w:t>
            </w:r>
            <w:r w:rsidR="00A23489">
              <w:rPr>
                <w:rFonts w:ascii="Times New Roman" w:hAnsi="Times New Roman"/>
                <w:bCs/>
                <w:sz w:val="20"/>
                <w:szCs w:val="20"/>
              </w:rPr>
              <w:t>2</w:t>
            </w:r>
            <w:r w:rsidR="007E69DA">
              <w:rPr>
                <w:rFonts w:ascii="Times New Roman" w:hAnsi="Times New Roman"/>
                <w:bCs/>
                <w:sz w:val="20"/>
                <w:szCs w:val="20"/>
              </w:rPr>
              <w:t>5</w:t>
            </w:r>
            <w:r>
              <w:rPr>
                <w:rFonts w:ascii="Times New Roman" w:hAnsi="Times New Roman"/>
                <w:bCs/>
                <w:sz w:val="20"/>
                <w:szCs w:val="20"/>
              </w:rPr>
              <w:t xml:space="preserve"> students enrolled in CS 3</w:t>
            </w:r>
            <w:r w:rsidR="007E69DA">
              <w:rPr>
                <w:rFonts w:ascii="Times New Roman" w:hAnsi="Times New Roman"/>
                <w:bCs/>
                <w:sz w:val="20"/>
                <w:szCs w:val="20"/>
              </w:rPr>
              <w:t>60</w:t>
            </w:r>
            <w:r w:rsidRPr="00907624">
              <w:rPr>
                <w:rFonts w:ascii="Times New Roman" w:hAnsi="Times New Roman"/>
                <w:bCs/>
                <w:sz w:val="20"/>
                <w:szCs w:val="20"/>
              </w:rPr>
              <w:t xml:space="preserve"> during fall </w:t>
            </w:r>
            <w:r>
              <w:rPr>
                <w:rFonts w:ascii="Times New Roman" w:hAnsi="Times New Roman"/>
                <w:bCs/>
                <w:sz w:val="20"/>
                <w:szCs w:val="20"/>
              </w:rPr>
              <w:t>202</w:t>
            </w:r>
            <w:r w:rsidR="007E69DA">
              <w:rPr>
                <w:rFonts w:ascii="Times New Roman" w:hAnsi="Times New Roman"/>
                <w:bCs/>
                <w:sz w:val="20"/>
                <w:szCs w:val="20"/>
              </w:rPr>
              <w:t>2</w:t>
            </w:r>
            <w:r w:rsidRPr="00907624">
              <w:rPr>
                <w:rFonts w:ascii="Times New Roman" w:hAnsi="Times New Roman"/>
                <w:bCs/>
                <w:sz w:val="20"/>
                <w:szCs w:val="20"/>
              </w:rPr>
              <w:t xml:space="preserve">. </w:t>
            </w:r>
          </w:p>
          <w:p w14:paraId="4323EAF5" w14:textId="77777777" w:rsidR="000A5582" w:rsidRPr="00907624" w:rsidRDefault="000A5582" w:rsidP="007C6857">
            <w:pPr>
              <w:widowControl w:val="0"/>
              <w:autoSpaceDE w:val="0"/>
              <w:autoSpaceDN w:val="0"/>
              <w:adjustRightInd w:val="0"/>
              <w:rPr>
                <w:rFonts w:ascii="Times New Roman" w:hAnsi="Times New Roman"/>
                <w:bCs/>
                <w:sz w:val="20"/>
                <w:szCs w:val="20"/>
              </w:rPr>
            </w:pPr>
          </w:p>
          <w:p w14:paraId="53F9941E" w14:textId="77777777" w:rsidR="000A5582" w:rsidRPr="00907624" w:rsidRDefault="000A5582" w:rsidP="007C6857">
            <w:pPr>
              <w:widowControl w:val="0"/>
              <w:autoSpaceDE w:val="0"/>
              <w:autoSpaceDN w:val="0"/>
              <w:adjustRightInd w:val="0"/>
              <w:rPr>
                <w:rFonts w:ascii="Times New Roman" w:hAnsi="Times New Roman"/>
                <w:sz w:val="20"/>
                <w:szCs w:val="20"/>
              </w:rPr>
            </w:pPr>
          </w:p>
        </w:tc>
      </w:tr>
      <w:tr w:rsidR="000A5582" w:rsidRPr="00964DD0" w14:paraId="726851CA" w14:textId="77777777" w:rsidTr="007C6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007589C" w14:textId="77777777" w:rsidR="000A5582" w:rsidRPr="00EB65C8" w:rsidRDefault="000A5582" w:rsidP="007C685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4DF2D44" w14:textId="77777777" w:rsidR="000A5582" w:rsidRPr="0054609C" w:rsidRDefault="000A5582" w:rsidP="007C685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0D86651" w14:textId="77777777" w:rsidR="000A5582" w:rsidRDefault="000A5582" w:rsidP="007C6857">
            <w:pPr>
              <w:widowControl w:val="0"/>
              <w:autoSpaceDE w:val="0"/>
              <w:autoSpaceDN w:val="0"/>
              <w:adjustRightInd w:val="0"/>
              <w:rPr>
                <w:bCs/>
                <w:color w:val="000000" w:themeColor="text1"/>
              </w:rPr>
            </w:pPr>
            <w:r w:rsidRPr="006D5FB3">
              <w:rPr>
                <w:bCs/>
                <w:color w:val="000000" w:themeColor="text1"/>
              </w:rPr>
              <w:t>Ability to write research paper or research report</w:t>
            </w:r>
          </w:p>
          <w:p w14:paraId="58D9F862" w14:textId="77777777" w:rsidR="000A5582" w:rsidRDefault="000A5582" w:rsidP="007C6857">
            <w:pPr>
              <w:widowControl w:val="0"/>
              <w:autoSpaceDE w:val="0"/>
              <w:autoSpaceDN w:val="0"/>
              <w:adjustRightInd w:val="0"/>
              <w:rPr>
                <w:rFonts w:ascii="Times New Roman" w:hAnsi="Times New Roman"/>
                <w:sz w:val="20"/>
              </w:rPr>
            </w:pPr>
            <w:r w:rsidRPr="00BF0A67">
              <w:rPr>
                <w:rFonts w:ascii="Times New Roman" w:hAnsi="Times New Roman"/>
                <w:bCs/>
                <w:color w:val="000000" w:themeColor="text1"/>
                <w:sz w:val="20"/>
                <w:szCs w:val="20"/>
              </w:rPr>
              <w:t xml:space="preserve">In some upper-level course (CS 382) students are asked to write a </w:t>
            </w:r>
            <w:r>
              <w:rPr>
                <w:rFonts w:ascii="Times New Roman" w:hAnsi="Times New Roman"/>
                <w:bCs/>
                <w:color w:val="000000" w:themeColor="text1"/>
                <w:sz w:val="20"/>
                <w:szCs w:val="20"/>
              </w:rPr>
              <w:t>report on a programming language of their choice (other than basic programming languages covered in the program)</w:t>
            </w:r>
            <w:r w:rsidRPr="00BF0A67">
              <w:rPr>
                <w:rFonts w:ascii="Times New Roman" w:hAnsi="Times New Roman"/>
                <w:bCs/>
                <w:color w:val="000000" w:themeColor="text1"/>
                <w:sz w:val="20"/>
                <w:szCs w:val="20"/>
              </w:rPr>
              <w:t xml:space="preserve">. </w:t>
            </w:r>
            <w:r w:rsidRPr="00BF0A67">
              <w:rPr>
                <w:rFonts w:ascii="Times New Roman" w:hAnsi="Times New Roman"/>
                <w:sz w:val="20"/>
                <w:szCs w:val="20"/>
              </w:rPr>
              <w:t xml:space="preserve"> Each student’s work is evaluated based on a rubric established by the program</w:t>
            </w:r>
            <w:r w:rsidRPr="00C744E1">
              <w:rPr>
                <w:rFonts w:ascii="Times New Roman" w:hAnsi="Times New Roman"/>
                <w:sz w:val="20"/>
              </w:rPr>
              <w:t xml:space="preserve">.  </w:t>
            </w:r>
          </w:p>
          <w:tbl>
            <w:tblPr>
              <w:tblW w:w="9990" w:type="dxa"/>
              <w:tblLayout w:type="fixed"/>
              <w:tblLook w:val="04A0" w:firstRow="1" w:lastRow="0" w:firstColumn="1" w:lastColumn="0" w:noHBand="0" w:noVBand="1"/>
            </w:tblPr>
            <w:tblGrid>
              <w:gridCol w:w="1710"/>
              <w:gridCol w:w="1890"/>
              <w:gridCol w:w="2096"/>
              <w:gridCol w:w="4294"/>
            </w:tblGrid>
            <w:tr w:rsidR="000A5582" w:rsidRPr="000C41A7" w14:paraId="670C7688" w14:textId="77777777" w:rsidTr="00467E7E">
              <w:trPr>
                <w:trHeight w:val="326"/>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AA1F7" w14:textId="77777777" w:rsidR="000A5582" w:rsidRPr="000C41A7" w:rsidRDefault="000A5582" w:rsidP="007C6857">
                  <w:pPr>
                    <w:framePr w:hSpace="187" w:wrap="around" w:vAnchor="text" w:hAnchor="margin" w:y="1"/>
                    <w:jc w:val="center"/>
                    <w:rPr>
                      <w:b/>
                      <w:bCs/>
                      <w:color w:val="000000"/>
                    </w:rPr>
                  </w:pPr>
                  <w:r w:rsidRPr="000C41A7">
                    <w:rPr>
                      <w:b/>
                      <w:bCs/>
                      <w:color w:val="000000"/>
                    </w:rPr>
                    <w:t>Evaluation item</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41C45CD1" w14:textId="77777777" w:rsidR="000A5582" w:rsidRPr="000C41A7" w:rsidRDefault="000A5582" w:rsidP="007C6857">
                  <w:pPr>
                    <w:framePr w:hSpace="187" w:wrap="around" w:vAnchor="text" w:hAnchor="margin" w:y="1"/>
                    <w:jc w:val="center"/>
                    <w:rPr>
                      <w:b/>
                      <w:bCs/>
                      <w:color w:val="000000"/>
                      <w:sz w:val="22"/>
                      <w:szCs w:val="22"/>
                    </w:rPr>
                  </w:pPr>
                  <w:r>
                    <w:rPr>
                      <w:b/>
                      <w:bCs/>
                      <w:color w:val="000000"/>
                      <w:sz w:val="22"/>
                      <w:szCs w:val="22"/>
                    </w:rPr>
                    <w:t>Novice</w:t>
                  </w:r>
                </w:p>
              </w:tc>
              <w:tc>
                <w:tcPr>
                  <w:tcW w:w="2096" w:type="dxa"/>
                  <w:tcBorders>
                    <w:top w:val="single" w:sz="4" w:space="0" w:color="auto"/>
                    <w:left w:val="nil"/>
                    <w:bottom w:val="single" w:sz="4" w:space="0" w:color="auto"/>
                    <w:right w:val="single" w:sz="4" w:space="0" w:color="auto"/>
                  </w:tcBorders>
                  <w:shd w:val="clear" w:color="auto" w:fill="auto"/>
                  <w:noWrap/>
                  <w:vAlign w:val="bottom"/>
                  <w:hideMark/>
                </w:tcPr>
                <w:p w14:paraId="2529A0D5" w14:textId="77777777" w:rsidR="000A5582" w:rsidRPr="000C41A7" w:rsidRDefault="000A5582" w:rsidP="007C6857">
                  <w:pPr>
                    <w:framePr w:hSpace="187" w:wrap="around" w:vAnchor="text" w:hAnchor="margin" w:y="1"/>
                    <w:jc w:val="center"/>
                    <w:rPr>
                      <w:b/>
                      <w:bCs/>
                      <w:color w:val="000000"/>
                      <w:sz w:val="22"/>
                      <w:szCs w:val="22"/>
                    </w:rPr>
                  </w:pPr>
                  <w:r w:rsidRPr="000C41A7">
                    <w:rPr>
                      <w:b/>
                      <w:bCs/>
                      <w:color w:val="000000"/>
                      <w:sz w:val="22"/>
                      <w:szCs w:val="22"/>
                    </w:rPr>
                    <w:t>Intermediate</w:t>
                  </w:r>
                </w:p>
              </w:tc>
              <w:tc>
                <w:tcPr>
                  <w:tcW w:w="4294" w:type="dxa"/>
                  <w:tcBorders>
                    <w:top w:val="single" w:sz="4" w:space="0" w:color="auto"/>
                    <w:left w:val="nil"/>
                    <w:bottom w:val="single" w:sz="4" w:space="0" w:color="auto"/>
                    <w:right w:val="single" w:sz="4" w:space="0" w:color="auto"/>
                  </w:tcBorders>
                  <w:shd w:val="clear" w:color="auto" w:fill="auto"/>
                  <w:noWrap/>
                  <w:vAlign w:val="bottom"/>
                  <w:hideMark/>
                </w:tcPr>
                <w:p w14:paraId="490BDC3A" w14:textId="77777777" w:rsidR="000A5582" w:rsidRPr="000C41A7" w:rsidRDefault="000A5582" w:rsidP="007C6857">
                  <w:pPr>
                    <w:framePr w:hSpace="187" w:wrap="around" w:vAnchor="text" w:hAnchor="margin" w:y="1"/>
                    <w:jc w:val="center"/>
                    <w:rPr>
                      <w:b/>
                      <w:bCs/>
                      <w:color w:val="000000"/>
                      <w:sz w:val="22"/>
                      <w:szCs w:val="22"/>
                    </w:rPr>
                  </w:pPr>
                  <w:r w:rsidRPr="000C41A7">
                    <w:rPr>
                      <w:b/>
                      <w:bCs/>
                      <w:color w:val="000000"/>
                      <w:sz w:val="22"/>
                      <w:szCs w:val="22"/>
                    </w:rPr>
                    <w:t>Proficient</w:t>
                  </w:r>
                </w:p>
              </w:tc>
            </w:tr>
            <w:tr w:rsidR="000A5582" w:rsidRPr="000C41A7" w14:paraId="6852F3F7" w14:textId="77777777" w:rsidTr="00467E7E">
              <w:trPr>
                <w:trHeight w:val="1286"/>
              </w:trPr>
              <w:tc>
                <w:tcPr>
                  <w:tcW w:w="1710" w:type="dxa"/>
                  <w:tcBorders>
                    <w:top w:val="nil"/>
                    <w:left w:val="single" w:sz="4" w:space="0" w:color="auto"/>
                    <w:bottom w:val="single" w:sz="4" w:space="0" w:color="auto"/>
                    <w:right w:val="single" w:sz="4" w:space="0" w:color="auto"/>
                  </w:tcBorders>
                  <w:shd w:val="clear" w:color="auto" w:fill="auto"/>
                  <w:vAlign w:val="center"/>
                </w:tcPr>
                <w:p w14:paraId="642C3AF6" w14:textId="77777777" w:rsidR="000A5582" w:rsidRDefault="000A5582" w:rsidP="007C6857">
                  <w:pPr>
                    <w:framePr w:hSpace="187" w:wrap="around" w:vAnchor="text" w:hAnchor="margin" w:y="1"/>
                    <w:rPr>
                      <w:b/>
                      <w:color w:val="000000"/>
                    </w:rPr>
                  </w:pPr>
                  <w:r>
                    <w:rPr>
                      <w:b/>
                      <w:color w:val="000000"/>
                    </w:rPr>
                    <w:t>Introduction:</w:t>
                  </w:r>
                </w:p>
                <w:p w14:paraId="0FDEDD5D" w14:textId="77777777" w:rsidR="000A5582" w:rsidRPr="000C41A7" w:rsidRDefault="000A5582" w:rsidP="007C6857">
                  <w:pPr>
                    <w:framePr w:hSpace="187" w:wrap="around" w:vAnchor="text" w:hAnchor="margin" w:y="1"/>
                    <w:rPr>
                      <w:b/>
                      <w:color w:val="000000"/>
                    </w:rPr>
                  </w:pPr>
                  <w:r w:rsidRPr="000C41A7">
                    <w:rPr>
                      <w:b/>
                      <w:color w:val="000000"/>
                    </w:rPr>
                    <w:t>Problem Statement</w:t>
                  </w:r>
                </w:p>
              </w:tc>
              <w:tc>
                <w:tcPr>
                  <w:tcW w:w="1890" w:type="dxa"/>
                  <w:tcBorders>
                    <w:top w:val="nil"/>
                    <w:left w:val="nil"/>
                    <w:bottom w:val="single" w:sz="4" w:space="0" w:color="auto"/>
                    <w:right w:val="single" w:sz="4" w:space="0" w:color="auto"/>
                  </w:tcBorders>
                  <w:shd w:val="clear" w:color="auto" w:fill="auto"/>
                  <w:vAlign w:val="center"/>
                </w:tcPr>
                <w:p w14:paraId="73DF0522" w14:textId="77777777" w:rsidR="000A5582" w:rsidRPr="00E43CE9" w:rsidRDefault="000A5582" w:rsidP="007C6857">
                  <w:pPr>
                    <w:framePr w:hSpace="187" w:wrap="around" w:vAnchor="text" w:hAnchor="margin" w:y="1"/>
                    <w:rPr>
                      <w:rFonts w:ascii="Times New Roman" w:hAnsi="Times New Roman"/>
                      <w:color w:val="000000"/>
                    </w:rPr>
                  </w:pPr>
                  <w:r w:rsidRPr="00E43CE9">
                    <w:rPr>
                      <w:rFonts w:ascii="Times New Roman" w:hAnsi="Times New Roman"/>
                      <w:color w:val="000000"/>
                    </w:rPr>
                    <w:t>No</w:t>
                  </w:r>
                  <w:r>
                    <w:rPr>
                      <w:rFonts w:ascii="Times New Roman" w:hAnsi="Times New Roman"/>
                      <w:color w:val="000000"/>
                    </w:rPr>
                    <w:t xml:space="preserve"> introduction of</w:t>
                  </w:r>
                  <w:r w:rsidRPr="00E43CE9">
                    <w:rPr>
                      <w:rFonts w:ascii="Times New Roman" w:hAnsi="Times New Roman"/>
                      <w:color w:val="000000"/>
                    </w:rPr>
                    <w:t xml:space="preserve"> problem statement</w:t>
                  </w:r>
                </w:p>
              </w:tc>
              <w:tc>
                <w:tcPr>
                  <w:tcW w:w="2096" w:type="dxa"/>
                  <w:tcBorders>
                    <w:top w:val="nil"/>
                    <w:left w:val="nil"/>
                    <w:bottom w:val="single" w:sz="4" w:space="0" w:color="auto"/>
                    <w:right w:val="single" w:sz="4" w:space="0" w:color="auto"/>
                  </w:tcBorders>
                  <w:shd w:val="clear" w:color="auto" w:fill="auto"/>
                  <w:vAlign w:val="center"/>
                </w:tcPr>
                <w:p w14:paraId="4DD4ED13" w14:textId="77777777" w:rsidR="000A5582" w:rsidRPr="00E43CE9" w:rsidRDefault="000A5582" w:rsidP="007C6857">
                  <w:pPr>
                    <w:framePr w:hSpace="187" w:wrap="around" w:vAnchor="text" w:hAnchor="margin" w:y="1"/>
                    <w:rPr>
                      <w:rFonts w:ascii="Times New Roman" w:hAnsi="Times New Roman"/>
                      <w:color w:val="000000"/>
                    </w:rPr>
                  </w:pPr>
                  <w:r w:rsidRPr="00E43CE9">
                    <w:rPr>
                      <w:rFonts w:ascii="Times New Roman" w:hAnsi="Times New Roman"/>
                      <w:color w:val="000000"/>
                    </w:rPr>
                    <w:t>Problem statement is introduced with certain abruption</w:t>
                  </w:r>
                </w:p>
              </w:tc>
              <w:tc>
                <w:tcPr>
                  <w:tcW w:w="4294" w:type="dxa"/>
                  <w:tcBorders>
                    <w:top w:val="nil"/>
                    <w:left w:val="nil"/>
                    <w:bottom w:val="single" w:sz="4" w:space="0" w:color="auto"/>
                    <w:right w:val="single" w:sz="4" w:space="0" w:color="auto"/>
                  </w:tcBorders>
                  <w:shd w:val="clear" w:color="auto" w:fill="auto"/>
                  <w:vAlign w:val="center"/>
                </w:tcPr>
                <w:p w14:paraId="7C97D853" w14:textId="77777777" w:rsidR="000A5582" w:rsidRPr="00E43CE9" w:rsidRDefault="000A5582" w:rsidP="007C6857">
                  <w:pPr>
                    <w:framePr w:hSpace="187" w:wrap="around" w:vAnchor="text" w:hAnchor="margin" w:y="1"/>
                    <w:rPr>
                      <w:rFonts w:ascii="Times New Roman" w:hAnsi="Times New Roman"/>
                      <w:color w:val="000000"/>
                    </w:rPr>
                  </w:pPr>
                  <w:r w:rsidRPr="00E43CE9">
                    <w:rPr>
                      <w:rFonts w:ascii="Times New Roman" w:hAnsi="Times New Roman"/>
                      <w:color w:val="000000"/>
                    </w:rPr>
                    <w:t>Problem statement is introduced clearly</w:t>
                  </w:r>
                </w:p>
              </w:tc>
            </w:tr>
            <w:tr w:rsidR="000A5582" w:rsidRPr="000C41A7" w14:paraId="0F83940F" w14:textId="77777777" w:rsidTr="00467E7E">
              <w:trPr>
                <w:trHeight w:val="35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16648D6" w14:textId="77777777" w:rsidR="000A5582" w:rsidRPr="000C41A7" w:rsidRDefault="000A5582" w:rsidP="007C6857">
                  <w:pPr>
                    <w:framePr w:hSpace="187" w:wrap="around" w:vAnchor="text" w:hAnchor="margin" w:y="1"/>
                    <w:rPr>
                      <w:rFonts w:ascii="Times New Roman" w:hAnsi="Times New Roman"/>
                      <w:color w:val="000000"/>
                    </w:rPr>
                  </w:pPr>
                  <w:r w:rsidRPr="000C41A7">
                    <w:rPr>
                      <w:rFonts w:ascii="Times New Roman" w:hAnsi="Times New Roman"/>
                      <w:color w:val="000000"/>
                    </w:rPr>
                    <w:t>Number of Students</w:t>
                  </w:r>
                </w:p>
              </w:tc>
              <w:tc>
                <w:tcPr>
                  <w:tcW w:w="1890" w:type="dxa"/>
                  <w:tcBorders>
                    <w:top w:val="nil"/>
                    <w:left w:val="nil"/>
                    <w:bottom w:val="single" w:sz="4" w:space="0" w:color="auto"/>
                    <w:right w:val="single" w:sz="4" w:space="0" w:color="auto"/>
                  </w:tcBorders>
                  <w:shd w:val="clear" w:color="auto" w:fill="auto"/>
                  <w:hideMark/>
                </w:tcPr>
                <w:p w14:paraId="5C05081E" w14:textId="7990F6D6" w:rsidR="000A5582" w:rsidRDefault="00A40238" w:rsidP="007C6857">
                  <w:pPr>
                    <w:framePr w:hSpace="187" w:wrap="around" w:vAnchor="text" w:hAnchor="margin" w:y="1"/>
                    <w:tabs>
                      <w:tab w:val="center" w:pos="837"/>
                    </w:tabs>
                    <w:rPr>
                      <w:rFonts w:ascii="Times New Roman" w:hAnsi="Times New Roman"/>
                      <w:color w:val="000000"/>
                    </w:rPr>
                  </w:pPr>
                  <w:r>
                    <w:rPr>
                      <w:rFonts w:ascii="Times New Roman" w:hAnsi="Times New Roman"/>
                      <w:color w:val="000000"/>
                    </w:rPr>
                    <w:t>2</w:t>
                  </w:r>
                </w:p>
                <w:p w14:paraId="48154096" w14:textId="77777777" w:rsidR="000A5582" w:rsidRPr="00E43CE9" w:rsidRDefault="000A5582" w:rsidP="007C6857">
                  <w:pPr>
                    <w:framePr w:hSpace="187" w:wrap="around" w:vAnchor="text" w:hAnchor="margin" w:y="1"/>
                    <w:rPr>
                      <w:rFonts w:ascii="Times New Roman" w:hAnsi="Times New Roman"/>
                      <w:color w:val="000000"/>
                    </w:rPr>
                  </w:pPr>
                </w:p>
              </w:tc>
              <w:tc>
                <w:tcPr>
                  <w:tcW w:w="2096" w:type="dxa"/>
                  <w:tcBorders>
                    <w:top w:val="nil"/>
                    <w:left w:val="nil"/>
                    <w:bottom w:val="single" w:sz="4" w:space="0" w:color="auto"/>
                    <w:right w:val="single" w:sz="4" w:space="0" w:color="auto"/>
                  </w:tcBorders>
                  <w:shd w:val="clear" w:color="auto" w:fill="auto"/>
                  <w:hideMark/>
                </w:tcPr>
                <w:p w14:paraId="40C6167D" w14:textId="7C331CCB" w:rsidR="000A5582" w:rsidRPr="00E43CE9" w:rsidRDefault="004205B5" w:rsidP="007C6857">
                  <w:pPr>
                    <w:framePr w:hSpace="187" w:wrap="around" w:vAnchor="text" w:hAnchor="margin" w:y="1"/>
                    <w:rPr>
                      <w:rFonts w:ascii="Times New Roman" w:hAnsi="Times New Roman"/>
                      <w:color w:val="000000"/>
                    </w:rPr>
                  </w:pPr>
                  <w:r>
                    <w:rPr>
                      <w:rFonts w:ascii="Times New Roman" w:hAnsi="Times New Roman"/>
                      <w:color w:val="000000"/>
                    </w:rPr>
                    <w:t>0</w:t>
                  </w:r>
                </w:p>
              </w:tc>
              <w:tc>
                <w:tcPr>
                  <w:tcW w:w="4294" w:type="dxa"/>
                  <w:tcBorders>
                    <w:top w:val="nil"/>
                    <w:left w:val="nil"/>
                    <w:bottom w:val="single" w:sz="4" w:space="0" w:color="auto"/>
                    <w:right w:val="single" w:sz="4" w:space="0" w:color="auto"/>
                  </w:tcBorders>
                  <w:shd w:val="clear" w:color="auto" w:fill="auto"/>
                  <w:hideMark/>
                </w:tcPr>
                <w:p w14:paraId="0A5986F7" w14:textId="4AE844A4" w:rsidR="000A5582" w:rsidRDefault="00A40238" w:rsidP="007C6857">
                  <w:pPr>
                    <w:framePr w:hSpace="187" w:wrap="around" w:vAnchor="text" w:hAnchor="margin" w:y="1"/>
                    <w:jc w:val="center"/>
                    <w:rPr>
                      <w:rFonts w:ascii="Times New Roman" w:hAnsi="Times New Roman"/>
                      <w:color w:val="000000"/>
                    </w:rPr>
                  </w:pPr>
                  <w:r>
                    <w:rPr>
                      <w:rFonts w:ascii="Times New Roman" w:hAnsi="Times New Roman"/>
                      <w:color w:val="000000"/>
                    </w:rPr>
                    <w:t>41</w:t>
                  </w:r>
                </w:p>
                <w:p w14:paraId="279B6522" w14:textId="77777777" w:rsidR="000A5582" w:rsidRPr="00E43CE9" w:rsidRDefault="000A5582" w:rsidP="007C6857">
                  <w:pPr>
                    <w:framePr w:hSpace="187" w:wrap="around" w:vAnchor="text" w:hAnchor="margin" w:y="1"/>
                    <w:rPr>
                      <w:rFonts w:ascii="Times New Roman" w:hAnsi="Times New Roman"/>
                      <w:color w:val="000000"/>
                    </w:rPr>
                  </w:pPr>
                </w:p>
              </w:tc>
            </w:tr>
            <w:tr w:rsidR="000A5582" w:rsidRPr="000C41A7" w14:paraId="21AF3A45"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5D3BA99" w14:textId="77777777" w:rsidR="000A5582" w:rsidRPr="000C41A7" w:rsidRDefault="000A5582" w:rsidP="007C6857">
                  <w:pPr>
                    <w:framePr w:hSpace="187" w:wrap="around" w:vAnchor="text" w:hAnchor="margin" w:y="1"/>
                    <w:rPr>
                      <w:b/>
                      <w:color w:val="000000"/>
                    </w:rPr>
                  </w:pPr>
                  <w:r>
                    <w:rPr>
                      <w:b/>
                      <w:color w:val="000000"/>
                    </w:rPr>
                    <w:t>Breadth and depth</w:t>
                  </w:r>
                </w:p>
              </w:tc>
              <w:tc>
                <w:tcPr>
                  <w:tcW w:w="1890" w:type="dxa"/>
                  <w:tcBorders>
                    <w:top w:val="single" w:sz="4" w:space="0" w:color="auto"/>
                    <w:left w:val="nil"/>
                    <w:bottom w:val="single" w:sz="4" w:space="0" w:color="auto"/>
                    <w:right w:val="single" w:sz="4" w:space="0" w:color="auto"/>
                  </w:tcBorders>
                  <w:shd w:val="clear" w:color="auto" w:fill="auto"/>
                  <w:vAlign w:val="center"/>
                </w:tcPr>
                <w:p w14:paraId="66AA4D6E" w14:textId="77777777" w:rsidR="000A5582" w:rsidRPr="00E43CE9" w:rsidRDefault="000A5582" w:rsidP="007C6857">
                  <w:pPr>
                    <w:framePr w:hSpace="187" w:wrap="around" w:vAnchor="text" w:hAnchor="margin" w:y="1"/>
                    <w:rPr>
                      <w:rFonts w:ascii="Times New Roman" w:hAnsi="Times New Roman"/>
                      <w:color w:val="000000"/>
                    </w:rPr>
                  </w:pPr>
                  <w:r w:rsidRPr="00E43CE9">
                    <w:rPr>
                      <w:rFonts w:ascii="Times New Roman" w:hAnsi="Times New Roman"/>
                      <w:color w:val="000000"/>
                    </w:rPr>
                    <w:t>No enough neither in breadth or depth</w:t>
                  </w:r>
                </w:p>
              </w:tc>
              <w:tc>
                <w:tcPr>
                  <w:tcW w:w="2096" w:type="dxa"/>
                  <w:tcBorders>
                    <w:top w:val="single" w:sz="4" w:space="0" w:color="auto"/>
                    <w:left w:val="nil"/>
                    <w:bottom w:val="single" w:sz="4" w:space="0" w:color="auto"/>
                    <w:right w:val="single" w:sz="4" w:space="0" w:color="auto"/>
                  </w:tcBorders>
                  <w:shd w:val="clear" w:color="auto" w:fill="auto"/>
                  <w:vAlign w:val="center"/>
                </w:tcPr>
                <w:p w14:paraId="2E696A9A" w14:textId="77777777" w:rsidR="000A5582" w:rsidRPr="00E43CE9" w:rsidRDefault="000A5582" w:rsidP="007C6857">
                  <w:pPr>
                    <w:framePr w:hSpace="187" w:wrap="around" w:vAnchor="text" w:hAnchor="margin" w:y="1"/>
                    <w:rPr>
                      <w:rFonts w:ascii="Times New Roman" w:hAnsi="Times New Roman"/>
                      <w:color w:val="000000"/>
                    </w:rPr>
                  </w:pPr>
                  <w:r w:rsidRPr="00E43CE9">
                    <w:rPr>
                      <w:rFonts w:ascii="Times New Roman" w:hAnsi="Times New Roman"/>
                      <w:color w:val="000000"/>
                    </w:rPr>
                    <w:t>Breadth and depth are not well balanced</w:t>
                  </w:r>
                  <w:r>
                    <w:rPr>
                      <w:rFonts w:ascii="Times New Roman" w:hAnsi="Times New Roman"/>
                      <w:color w:val="000000"/>
                    </w:rPr>
                    <w:t xml:space="preserve">, e.g., only focusing on the study area without </w:t>
                  </w:r>
                  <w:r>
                    <w:rPr>
                      <w:rFonts w:ascii="Times New Roman" w:hAnsi="Times New Roman"/>
                      <w:color w:val="000000"/>
                    </w:rPr>
                    <w:lastRenderedPageBreak/>
                    <w:t>a broader context, or only having a few topics presented without any focus</w:t>
                  </w:r>
                </w:p>
              </w:tc>
              <w:tc>
                <w:tcPr>
                  <w:tcW w:w="4294" w:type="dxa"/>
                  <w:tcBorders>
                    <w:top w:val="single" w:sz="4" w:space="0" w:color="auto"/>
                    <w:left w:val="nil"/>
                    <w:bottom w:val="single" w:sz="4" w:space="0" w:color="auto"/>
                    <w:right w:val="single" w:sz="4" w:space="0" w:color="auto"/>
                  </w:tcBorders>
                  <w:shd w:val="clear" w:color="auto" w:fill="auto"/>
                  <w:vAlign w:val="center"/>
                </w:tcPr>
                <w:p w14:paraId="1D2B502B" w14:textId="77777777" w:rsidR="000A5582" w:rsidRPr="00E43CE9" w:rsidRDefault="000A5582" w:rsidP="007C6857">
                  <w:pPr>
                    <w:framePr w:hSpace="187" w:wrap="around" w:vAnchor="text" w:hAnchor="margin" w:y="1"/>
                    <w:rPr>
                      <w:rFonts w:ascii="Times New Roman" w:hAnsi="Times New Roman"/>
                      <w:color w:val="000000"/>
                    </w:rPr>
                  </w:pPr>
                  <w:r>
                    <w:rPr>
                      <w:rFonts w:ascii="Times New Roman" w:hAnsi="Times New Roman"/>
                      <w:color w:val="000000"/>
                    </w:rPr>
                    <w:lastRenderedPageBreak/>
                    <w:t>Good balanced between breadth and depth, e.g., more than two related topics are discussed with a focus on a theory or technique within the proposed study area</w:t>
                  </w:r>
                </w:p>
              </w:tc>
            </w:tr>
            <w:tr w:rsidR="000A5582" w:rsidRPr="000C41A7" w14:paraId="066408B8"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A5B28D4" w14:textId="77777777" w:rsidR="000A5582" w:rsidRPr="00AE0E4A" w:rsidRDefault="000A5582" w:rsidP="007C6857">
                  <w:pPr>
                    <w:framePr w:hSpace="187" w:wrap="around" w:vAnchor="text" w:hAnchor="margin" w:y="1"/>
                    <w:rPr>
                      <w:rFonts w:ascii="Times New Roman" w:hAnsi="Times New Roman"/>
                      <w:color w:val="000000"/>
                      <w:vertAlign w:val="superscript"/>
                    </w:rPr>
                  </w:pPr>
                  <w:r w:rsidRPr="000C41A7">
                    <w:rPr>
                      <w:rFonts w:ascii="Times New Roman" w:hAnsi="Times New Roman"/>
                      <w:color w:val="000000"/>
                    </w:rPr>
                    <w:t>Number of Student</w:t>
                  </w:r>
                  <w:r>
                    <w:rPr>
                      <w:rFonts w:ascii="Times New Roman" w:hAnsi="Times New Roman"/>
                      <w:color w:val="000000"/>
                    </w:rPr>
                    <w: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763A3CF5" w14:textId="690BFAE3" w:rsidR="000A5582" w:rsidRDefault="004205B5" w:rsidP="007C6857">
                  <w:pPr>
                    <w:framePr w:hSpace="187" w:wrap="around" w:vAnchor="text" w:hAnchor="margin" w:y="1"/>
                    <w:jc w:val="center"/>
                    <w:rPr>
                      <w:rFonts w:ascii="Times New Roman" w:hAnsi="Times New Roman"/>
                      <w:color w:val="000000"/>
                    </w:rPr>
                  </w:pPr>
                  <w:r>
                    <w:rPr>
                      <w:rFonts w:ascii="Times New Roman" w:hAnsi="Times New Roman"/>
                      <w:color w:val="000000"/>
                    </w:rPr>
                    <w:t>0</w:t>
                  </w:r>
                </w:p>
                <w:p w14:paraId="33416B15" w14:textId="77777777" w:rsidR="000A5582" w:rsidRPr="000C41A7" w:rsidRDefault="000A5582" w:rsidP="007C6857">
                  <w:pPr>
                    <w:framePr w:hSpace="187" w:wrap="around" w:vAnchor="text" w:hAnchor="margin" w:y="1"/>
                    <w:rPr>
                      <w:rFonts w:ascii="Times New Roman" w:hAnsi="Times New Roman"/>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6FB5C3A4" w14:textId="0EA27E75" w:rsidR="000A5582" w:rsidRDefault="00A40238" w:rsidP="007C6857">
                  <w:pPr>
                    <w:framePr w:hSpace="187" w:wrap="around" w:vAnchor="text" w:hAnchor="margin" w:y="1"/>
                    <w:jc w:val="center"/>
                    <w:rPr>
                      <w:rFonts w:ascii="Times New Roman" w:hAnsi="Times New Roman"/>
                      <w:color w:val="000000"/>
                    </w:rPr>
                  </w:pPr>
                  <w:r>
                    <w:rPr>
                      <w:rFonts w:ascii="Times New Roman" w:hAnsi="Times New Roman"/>
                      <w:color w:val="000000"/>
                    </w:rPr>
                    <w:t>8</w:t>
                  </w:r>
                </w:p>
                <w:p w14:paraId="2B1F6191" w14:textId="77777777" w:rsidR="000A5582" w:rsidRPr="000C41A7" w:rsidRDefault="000A5582" w:rsidP="007C6857">
                  <w:pPr>
                    <w:framePr w:hSpace="187" w:wrap="around" w:vAnchor="text" w:hAnchor="margin" w:y="1"/>
                    <w:rPr>
                      <w:rFonts w:ascii="Times New Roman" w:hAnsi="Times New Roman"/>
                      <w:color w:val="000000"/>
                    </w:rPr>
                  </w:pPr>
                </w:p>
              </w:tc>
              <w:tc>
                <w:tcPr>
                  <w:tcW w:w="4294" w:type="dxa"/>
                  <w:tcBorders>
                    <w:top w:val="single" w:sz="4" w:space="0" w:color="auto"/>
                    <w:left w:val="nil"/>
                    <w:bottom w:val="single" w:sz="4" w:space="0" w:color="auto"/>
                    <w:right w:val="single" w:sz="4" w:space="0" w:color="auto"/>
                  </w:tcBorders>
                  <w:shd w:val="clear" w:color="auto" w:fill="auto"/>
                  <w:vAlign w:val="center"/>
                </w:tcPr>
                <w:p w14:paraId="6DEEBC3C" w14:textId="6CA2D9A3" w:rsidR="000A5582" w:rsidRDefault="00A40238" w:rsidP="007C6857">
                  <w:pPr>
                    <w:framePr w:hSpace="187" w:wrap="around" w:vAnchor="text" w:hAnchor="margin" w:y="1"/>
                    <w:jc w:val="center"/>
                    <w:rPr>
                      <w:rFonts w:ascii="Times New Roman" w:hAnsi="Times New Roman"/>
                      <w:color w:val="000000"/>
                    </w:rPr>
                  </w:pPr>
                  <w:r>
                    <w:rPr>
                      <w:rFonts w:ascii="Times New Roman" w:hAnsi="Times New Roman"/>
                      <w:color w:val="000000"/>
                      <w:sz w:val="22"/>
                      <w:szCs w:val="22"/>
                    </w:rPr>
                    <w:t>35</w:t>
                  </w:r>
                </w:p>
                <w:p w14:paraId="7AB82B5A" w14:textId="77777777" w:rsidR="000A5582" w:rsidRPr="000C41A7" w:rsidRDefault="000A5582" w:rsidP="007C6857">
                  <w:pPr>
                    <w:framePr w:hSpace="187" w:wrap="around" w:vAnchor="text" w:hAnchor="margin" w:y="1"/>
                    <w:rPr>
                      <w:rFonts w:ascii="Times New Roman" w:hAnsi="Times New Roman"/>
                      <w:color w:val="000000"/>
                      <w:sz w:val="22"/>
                      <w:szCs w:val="22"/>
                    </w:rPr>
                  </w:pPr>
                </w:p>
              </w:tc>
            </w:tr>
            <w:tr w:rsidR="000A5582" w:rsidRPr="000C41A7" w14:paraId="1C68BD1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6AF3969" w14:textId="77777777" w:rsidR="000A5582" w:rsidRPr="000C41A7" w:rsidRDefault="000A5582" w:rsidP="007C6857">
                  <w:pPr>
                    <w:framePr w:hSpace="187" w:wrap="around" w:vAnchor="text" w:hAnchor="margin" w:y="1"/>
                    <w:rPr>
                      <w:b/>
                      <w:color w:val="000000"/>
                    </w:rPr>
                  </w:pPr>
                  <w:r w:rsidRPr="000C41A7">
                    <w:rPr>
                      <w:b/>
                      <w:color w:val="000000"/>
                    </w:rPr>
                    <w:t>Citations/</w:t>
                  </w:r>
                </w:p>
                <w:p w14:paraId="4B3A3E52" w14:textId="77777777" w:rsidR="000A5582" w:rsidRPr="000C41A7" w:rsidRDefault="000A5582" w:rsidP="007C6857">
                  <w:pPr>
                    <w:framePr w:hSpace="187" w:wrap="around" w:vAnchor="text" w:hAnchor="margin" w:y="1"/>
                    <w:rPr>
                      <w:b/>
                      <w:color w:val="000000"/>
                    </w:rPr>
                  </w:pPr>
                  <w:r w:rsidRPr="000C41A7">
                    <w:rPr>
                      <w:b/>
                      <w:color w:val="000000"/>
                    </w:rPr>
                    <w:t xml:space="preserve">References: </w:t>
                  </w:r>
                </w:p>
              </w:tc>
              <w:tc>
                <w:tcPr>
                  <w:tcW w:w="1890" w:type="dxa"/>
                  <w:tcBorders>
                    <w:top w:val="single" w:sz="4" w:space="0" w:color="auto"/>
                    <w:left w:val="nil"/>
                    <w:bottom w:val="single" w:sz="4" w:space="0" w:color="auto"/>
                    <w:right w:val="single" w:sz="4" w:space="0" w:color="auto"/>
                  </w:tcBorders>
                  <w:shd w:val="clear" w:color="auto" w:fill="auto"/>
                  <w:vAlign w:val="center"/>
                </w:tcPr>
                <w:p w14:paraId="1475AD14" w14:textId="77777777" w:rsidR="000A5582" w:rsidRPr="000C41A7" w:rsidRDefault="000A5582" w:rsidP="007C6857">
                  <w:pPr>
                    <w:framePr w:hSpace="187" w:wrap="around" w:vAnchor="text" w:hAnchor="margin" w:y="1"/>
                    <w:rPr>
                      <w:rFonts w:ascii="Times New Roman" w:hAnsi="Times New Roman"/>
                      <w:color w:val="000000"/>
                    </w:rPr>
                  </w:pPr>
                  <w:r>
                    <w:rPr>
                      <w:rFonts w:ascii="Times New Roman" w:hAnsi="Times New Roman"/>
                      <w:color w:val="000000"/>
                    </w:rPr>
                    <w:t>Reference section is not presented, or no in-text citation</w:t>
                  </w:r>
                </w:p>
              </w:tc>
              <w:tc>
                <w:tcPr>
                  <w:tcW w:w="2096" w:type="dxa"/>
                  <w:tcBorders>
                    <w:top w:val="single" w:sz="4" w:space="0" w:color="auto"/>
                    <w:left w:val="nil"/>
                    <w:bottom w:val="single" w:sz="4" w:space="0" w:color="auto"/>
                    <w:right w:val="single" w:sz="4" w:space="0" w:color="auto"/>
                  </w:tcBorders>
                  <w:shd w:val="clear" w:color="auto" w:fill="auto"/>
                  <w:vAlign w:val="center"/>
                </w:tcPr>
                <w:p w14:paraId="017D9137" w14:textId="77777777" w:rsidR="000A5582" w:rsidRPr="000C41A7" w:rsidRDefault="000A5582" w:rsidP="007C6857">
                  <w:pPr>
                    <w:framePr w:hSpace="187" w:wrap="around" w:vAnchor="text" w:hAnchor="margin" w:y="1"/>
                    <w:rPr>
                      <w:rFonts w:ascii="Times New Roman" w:hAnsi="Times New Roman"/>
                      <w:color w:val="000000"/>
                    </w:rPr>
                  </w:pPr>
                  <w:r>
                    <w:rPr>
                      <w:rFonts w:ascii="Times New Roman" w:hAnsi="Times New Roman"/>
                      <w:color w:val="000000"/>
                    </w:rPr>
                    <w:t>Most references do not follow a standard format (such as IEEE, ACM, and APA), or are not cited in text</w:t>
                  </w:r>
                </w:p>
              </w:tc>
              <w:tc>
                <w:tcPr>
                  <w:tcW w:w="4294" w:type="dxa"/>
                  <w:tcBorders>
                    <w:top w:val="single" w:sz="4" w:space="0" w:color="auto"/>
                    <w:left w:val="nil"/>
                    <w:bottom w:val="single" w:sz="4" w:space="0" w:color="auto"/>
                    <w:right w:val="single" w:sz="4" w:space="0" w:color="auto"/>
                  </w:tcBorders>
                  <w:shd w:val="clear" w:color="auto" w:fill="auto"/>
                  <w:vAlign w:val="center"/>
                </w:tcPr>
                <w:p w14:paraId="4938A041" w14:textId="77777777" w:rsidR="000A5582" w:rsidRPr="000C41A7" w:rsidRDefault="000A5582" w:rsidP="007C6857">
                  <w:pPr>
                    <w:framePr w:hSpace="187" w:wrap="around" w:vAnchor="text" w:hAnchor="margin" w:y="1"/>
                    <w:rPr>
                      <w:rFonts w:ascii="Times New Roman" w:hAnsi="Times New Roman"/>
                      <w:color w:val="000000"/>
                    </w:rPr>
                  </w:pPr>
                  <w:r>
                    <w:rPr>
                      <w:rFonts w:ascii="Times New Roman" w:hAnsi="Times New Roman"/>
                      <w:color w:val="000000"/>
                    </w:rPr>
                    <w:t>Most references follow a standard format (such as IEEE, ACM, and APA), and are cited in text. The reference list should include several good references (such as published papers)</w:t>
                  </w:r>
                </w:p>
              </w:tc>
            </w:tr>
            <w:tr w:rsidR="000A5582" w:rsidRPr="000C41A7" w14:paraId="41FFF35B"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92A5093" w14:textId="77777777" w:rsidR="000A5582" w:rsidRPr="000C41A7" w:rsidRDefault="000A5582" w:rsidP="007C6857">
                  <w:pPr>
                    <w:framePr w:hSpace="187" w:wrap="around" w:vAnchor="text" w:hAnchor="margin" w:y="1"/>
                    <w:rPr>
                      <w:rFonts w:ascii="Times New Roman" w:hAnsi="Times New Roman"/>
                      <w:color w:val="000000"/>
                    </w:rPr>
                  </w:pPr>
                  <w:r w:rsidRPr="000C41A7">
                    <w:rPr>
                      <w:rFonts w:ascii="Times New Roman" w:hAnsi="Times New Roman"/>
                      <w:color w:val="000000"/>
                    </w:rPr>
                    <w:t>Number of Students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3798396C" w14:textId="724935A5" w:rsidR="000A5582" w:rsidRPr="000C41A7" w:rsidRDefault="00A40238" w:rsidP="007C6857">
                  <w:pPr>
                    <w:framePr w:hSpace="187" w:wrap="around" w:vAnchor="text" w:hAnchor="margin" w:y="1"/>
                    <w:jc w:val="center"/>
                    <w:rPr>
                      <w:rFonts w:ascii="Times New Roman" w:hAnsi="Times New Roman"/>
                      <w:color w:val="000000"/>
                    </w:rPr>
                  </w:pPr>
                  <w:r>
                    <w:rPr>
                      <w:rFonts w:ascii="Times New Roman" w:hAnsi="Times New Roman"/>
                      <w:color w:val="000000"/>
                    </w:rPr>
                    <w:t>1</w:t>
                  </w:r>
                </w:p>
              </w:tc>
              <w:tc>
                <w:tcPr>
                  <w:tcW w:w="2096" w:type="dxa"/>
                  <w:tcBorders>
                    <w:top w:val="single" w:sz="4" w:space="0" w:color="auto"/>
                    <w:left w:val="nil"/>
                    <w:bottom w:val="single" w:sz="4" w:space="0" w:color="auto"/>
                    <w:right w:val="single" w:sz="4" w:space="0" w:color="auto"/>
                  </w:tcBorders>
                  <w:shd w:val="clear" w:color="auto" w:fill="auto"/>
                  <w:vAlign w:val="center"/>
                </w:tcPr>
                <w:p w14:paraId="503BB6BA" w14:textId="6035D7D8" w:rsidR="000A5582" w:rsidRPr="000C41A7" w:rsidRDefault="00A40238" w:rsidP="007C6857">
                  <w:pPr>
                    <w:framePr w:hSpace="187" w:wrap="around" w:vAnchor="text" w:hAnchor="margin" w:y="1"/>
                    <w:jc w:val="center"/>
                    <w:rPr>
                      <w:rFonts w:ascii="Times New Roman" w:hAnsi="Times New Roman"/>
                      <w:color w:val="000000"/>
                    </w:rPr>
                  </w:pPr>
                  <w:r>
                    <w:rPr>
                      <w:rFonts w:ascii="Times New Roman" w:hAnsi="Times New Roman"/>
                      <w:color w:val="000000"/>
                    </w:rPr>
                    <w:t>3</w:t>
                  </w:r>
                </w:p>
              </w:tc>
              <w:tc>
                <w:tcPr>
                  <w:tcW w:w="4294" w:type="dxa"/>
                  <w:tcBorders>
                    <w:top w:val="single" w:sz="4" w:space="0" w:color="auto"/>
                    <w:left w:val="nil"/>
                    <w:bottom w:val="single" w:sz="4" w:space="0" w:color="auto"/>
                    <w:right w:val="single" w:sz="4" w:space="0" w:color="auto"/>
                  </w:tcBorders>
                  <w:shd w:val="clear" w:color="auto" w:fill="auto"/>
                  <w:vAlign w:val="center"/>
                </w:tcPr>
                <w:p w14:paraId="60C35E27" w14:textId="18FBC1DA" w:rsidR="000A5582" w:rsidRPr="000C41A7" w:rsidRDefault="00A40238" w:rsidP="007C6857">
                  <w:pPr>
                    <w:framePr w:hSpace="187" w:wrap="around" w:vAnchor="text" w:hAnchor="margin" w:y="1"/>
                    <w:jc w:val="center"/>
                    <w:rPr>
                      <w:rFonts w:ascii="Times New Roman" w:hAnsi="Times New Roman"/>
                      <w:color w:val="000000"/>
                      <w:sz w:val="22"/>
                      <w:szCs w:val="22"/>
                    </w:rPr>
                  </w:pPr>
                  <w:r>
                    <w:rPr>
                      <w:rFonts w:ascii="Times New Roman" w:hAnsi="Times New Roman"/>
                      <w:color w:val="000000"/>
                      <w:sz w:val="22"/>
                      <w:szCs w:val="22"/>
                    </w:rPr>
                    <w:t>39</w:t>
                  </w:r>
                </w:p>
              </w:tc>
            </w:tr>
            <w:tr w:rsidR="000A5582" w:rsidRPr="000C41A7" w14:paraId="6704AB9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327C733" w14:textId="77777777" w:rsidR="000A5582" w:rsidRPr="000C41A7" w:rsidRDefault="000A5582" w:rsidP="007C6857">
                  <w:pPr>
                    <w:framePr w:hSpace="187" w:wrap="around" w:vAnchor="text" w:hAnchor="margin" w:y="1"/>
                    <w:rPr>
                      <w:b/>
                      <w:color w:val="000000"/>
                    </w:rPr>
                  </w:pPr>
                  <w:r>
                    <w:rPr>
                      <w:b/>
                      <w:color w:val="000000"/>
                    </w:rPr>
                    <w:t>Writing</w:t>
                  </w:r>
                </w:p>
              </w:tc>
              <w:tc>
                <w:tcPr>
                  <w:tcW w:w="1890" w:type="dxa"/>
                  <w:tcBorders>
                    <w:top w:val="single" w:sz="4" w:space="0" w:color="auto"/>
                    <w:left w:val="nil"/>
                    <w:bottom w:val="single" w:sz="4" w:space="0" w:color="auto"/>
                    <w:right w:val="single" w:sz="4" w:space="0" w:color="auto"/>
                  </w:tcBorders>
                  <w:shd w:val="clear" w:color="auto" w:fill="auto"/>
                  <w:vAlign w:val="center"/>
                </w:tcPr>
                <w:p w14:paraId="78119A88" w14:textId="77777777" w:rsidR="000A5582" w:rsidRPr="000C41A7" w:rsidRDefault="000A5582" w:rsidP="007C6857">
                  <w:pPr>
                    <w:framePr w:hSpace="187" w:wrap="around" w:vAnchor="text" w:hAnchor="margin" w:y="1"/>
                    <w:rPr>
                      <w:rFonts w:ascii="Times New Roman" w:hAnsi="Times New Roman"/>
                      <w:color w:val="000000"/>
                    </w:rPr>
                  </w:pPr>
                  <w:r>
                    <w:rPr>
                      <w:rFonts w:ascii="Times New Roman" w:hAnsi="Times New Roman"/>
                      <w:color w:val="000000"/>
                    </w:rPr>
                    <w:t>Persistently unclear and many grammar errors.</w:t>
                  </w:r>
                </w:p>
              </w:tc>
              <w:tc>
                <w:tcPr>
                  <w:tcW w:w="2096" w:type="dxa"/>
                  <w:tcBorders>
                    <w:top w:val="single" w:sz="4" w:space="0" w:color="auto"/>
                    <w:left w:val="nil"/>
                    <w:bottom w:val="single" w:sz="4" w:space="0" w:color="auto"/>
                    <w:right w:val="single" w:sz="4" w:space="0" w:color="auto"/>
                  </w:tcBorders>
                  <w:shd w:val="clear" w:color="auto" w:fill="auto"/>
                  <w:vAlign w:val="center"/>
                </w:tcPr>
                <w:p w14:paraId="56625DA6" w14:textId="77777777" w:rsidR="000A5582" w:rsidRPr="000C41A7" w:rsidRDefault="000A5582" w:rsidP="007C6857">
                  <w:pPr>
                    <w:framePr w:hSpace="187" w:wrap="around" w:vAnchor="text" w:hAnchor="margin" w:y="1"/>
                    <w:rPr>
                      <w:rFonts w:ascii="Times New Roman" w:hAnsi="Times New Roman"/>
                      <w:color w:val="000000"/>
                    </w:rPr>
                  </w:pPr>
                  <w:r>
                    <w:rPr>
                      <w:rFonts w:ascii="Times New Roman" w:hAnsi="Times New Roman"/>
                      <w:color w:val="000000"/>
                    </w:rPr>
                    <w:t>At least half of writing is clear but with many grammar errors</w:t>
                  </w:r>
                </w:p>
              </w:tc>
              <w:tc>
                <w:tcPr>
                  <w:tcW w:w="4294" w:type="dxa"/>
                  <w:tcBorders>
                    <w:top w:val="single" w:sz="4" w:space="0" w:color="auto"/>
                    <w:left w:val="nil"/>
                    <w:bottom w:val="single" w:sz="4" w:space="0" w:color="auto"/>
                    <w:right w:val="single" w:sz="4" w:space="0" w:color="auto"/>
                  </w:tcBorders>
                  <w:shd w:val="clear" w:color="auto" w:fill="auto"/>
                  <w:vAlign w:val="center"/>
                </w:tcPr>
                <w:p w14:paraId="16AF8818" w14:textId="77777777" w:rsidR="000A5582" w:rsidRPr="000C41A7" w:rsidRDefault="000A5582" w:rsidP="007C6857">
                  <w:pPr>
                    <w:framePr w:hSpace="187" w:wrap="around" w:vAnchor="text" w:hAnchor="margin" w:y="1"/>
                    <w:rPr>
                      <w:rFonts w:ascii="Times New Roman" w:hAnsi="Times New Roman"/>
                      <w:color w:val="000000"/>
                      <w:sz w:val="22"/>
                      <w:szCs w:val="22"/>
                    </w:rPr>
                  </w:pPr>
                  <w:r>
                    <w:rPr>
                      <w:rFonts w:ascii="Times New Roman" w:hAnsi="Times New Roman"/>
                      <w:color w:val="000000"/>
                      <w:sz w:val="22"/>
                      <w:szCs w:val="22"/>
                    </w:rPr>
                    <w:t>Majority of writing is clear and with a few grammar errors</w:t>
                  </w:r>
                </w:p>
              </w:tc>
            </w:tr>
            <w:tr w:rsidR="000A5582" w:rsidRPr="000C41A7" w14:paraId="5FF77702"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93722B6" w14:textId="77777777" w:rsidR="000A5582" w:rsidRPr="00AE0E4A" w:rsidRDefault="000A5582" w:rsidP="007C6857">
                  <w:pPr>
                    <w:framePr w:hSpace="187" w:wrap="around" w:vAnchor="text" w:hAnchor="margin" w:y="1"/>
                    <w:rPr>
                      <w:rFonts w:ascii="Times New Roman" w:hAnsi="Times New Roman"/>
                      <w:color w:val="000000"/>
                      <w:vertAlign w:val="superscript"/>
                    </w:rPr>
                  </w:pPr>
                  <w:r w:rsidRPr="000C41A7">
                    <w:rPr>
                      <w:rFonts w:ascii="Times New Roman" w:hAnsi="Times New Roman"/>
                      <w:color w:val="000000"/>
                    </w:rPr>
                    <w:t>Number of Student</w:t>
                  </w:r>
                  <w:r>
                    <w:rPr>
                      <w:rFonts w:ascii="Times New Roman" w:hAnsi="Times New Roman"/>
                      <w:color w:val="000000"/>
                    </w:rPr>
                    <w: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67F9C942" w14:textId="32206ABF" w:rsidR="000A5582" w:rsidRPr="000C41A7" w:rsidRDefault="004205B5" w:rsidP="007C6857">
                  <w:pPr>
                    <w:framePr w:hSpace="187" w:wrap="around" w:vAnchor="text" w:hAnchor="margin" w:y="1"/>
                    <w:jc w:val="center"/>
                    <w:rPr>
                      <w:rFonts w:ascii="Times New Roman" w:hAnsi="Times New Roman"/>
                      <w:color w:val="000000"/>
                    </w:rPr>
                  </w:pPr>
                  <w:r>
                    <w:rPr>
                      <w:rFonts w:ascii="Times New Roman" w:hAnsi="Times New Roman"/>
                      <w:color w:val="000000"/>
                    </w:rPr>
                    <w:t>0</w:t>
                  </w:r>
                </w:p>
              </w:tc>
              <w:tc>
                <w:tcPr>
                  <w:tcW w:w="2096" w:type="dxa"/>
                  <w:tcBorders>
                    <w:top w:val="single" w:sz="4" w:space="0" w:color="auto"/>
                    <w:left w:val="nil"/>
                    <w:bottom w:val="single" w:sz="4" w:space="0" w:color="auto"/>
                    <w:right w:val="single" w:sz="4" w:space="0" w:color="auto"/>
                  </w:tcBorders>
                  <w:shd w:val="clear" w:color="auto" w:fill="auto"/>
                  <w:vAlign w:val="center"/>
                </w:tcPr>
                <w:p w14:paraId="5717710D" w14:textId="5340563C" w:rsidR="000A5582" w:rsidRPr="000C41A7" w:rsidRDefault="00A40238" w:rsidP="007C6857">
                  <w:pPr>
                    <w:framePr w:hSpace="187" w:wrap="around" w:vAnchor="text" w:hAnchor="margin" w:y="1"/>
                    <w:jc w:val="center"/>
                    <w:rPr>
                      <w:rFonts w:ascii="Times New Roman" w:hAnsi="Times New Roman"/>
                      <w:color w:val="000000"/>
                    </w:rPr>
                  </w:pPr>
                  <w:r>
                    <w:rPr>
                      <w:rFonts w:ascii="Times New Roman" w:hAnsi="Times New Roman"/>
                      <w:color w:val="000000"/>
                    </w:rPr>
                    <w:t>1</w:t>
                  </w:r>
                </w:p>
              </w:tc>
              <w:tc>
                <w:tcPr>
                  <w:tcW w:w="4294" w:type="dxa"/>
                  <w:tcBorders>
                    <w:top w:val="single" w:sz="4" w:space="0" w:color="auto"/>
                    <w:left w:val="nil"/>
                    <w:bottom w:val="single" w:sz="4" w:space="0" w:color="auto"/>
                    <w:right w:val="single" w:sz="4" w:space="0" w:color="auto"/>
                  </w:tcBorders>
                  <w:shd w:val="clear" w:color="auto" w:fill="auto"/>
                  <w:vAlign w:val="center"/>
                </w:tcPr>
                <w:p w14:paraId="23E69539" w14:textId="210F92E7" w:rsidR="000A5582" w:rsidRPr="000C41A7" w:rsidRDefault="00A40238" w:rsidP="007C6857">
                  <w:pPr>
                    <w:framePr w:hSpace="187" w:wrap="around" w:vAnchor="text" w:hAnchor="margin" w:y="1"/>
                    <w:jc w:val="center"/>
                    <w:rPr>
                      <w:rFonts w:ascii="Times New Roman" w:hAnsi="Times New Roman"/>
                      <w:color w:val="000000"/>
                      <w:sz w:val="22"/>
                      <w:szCs w:val="22"/>
                    </w:rPr>
                  </w:pPr>
                  <w:r>
                    <w:rPr>
                      <w:rFonts w:ascii="Times New Roman" w:hAnsi="Times New Roman"/>
                      <w:color w:val="000000"/>
                      <w:sz w:val="22"/>
                      <w:szCs w:val="22"/>
                    </w:rPr>
                    <w:t>42</w:t>
                  </w:r>
                </w:p>
              </w:tc>
            </w:tr>
            <w:tr w:rsidR="000A5582" w:rsidRPr="000C41A7" w14:paraId="6F3EB3C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39D769F" w14:textId="77777777" w:rsidR="000A5582" w:rsidRPr="000C41A7" w:rsidRDefault="000A5582" w:rsidP="007C6857">
                  <w:pPr>
                    <w:framePr w:hSpace="187" w:wrap="around" w:vAnchor="text" w:hAnchor="margin" w:y="1"/>
                    <w:rPr>
                      <w:b/>
                      <w:color w:val="000000"/>
                    </w:rPr>
                  </w:pPr>
                  <w:r w:rsidRPr="000C41A7">
                    <w:rPr>
                      <w:b/>
                      <w:color w:val="000000"/>
                    </w:rPr>
                    <w:t>Organization</w:t>
                  </w:r>
                </w:p>
              </w:tc>
              <w:tc>
                <w:tcPr>
                  <w:tcW w:w="1890" w:type="dxa"/>
                  <w:tcBorders>
                    <w:top w:val="single" w:sz="4" w:space="0" w:color="auto"/>
                    <w:left w:val="nil"/>
                    <w:bottom w:val="single" w:sz="4" w:space="0" w:color="auto"/>
                    <w:right w:val="single" w:sz="4" w:space="0" w:color="auto"/>
                  </w:tcBorders>
                  <w:shd w:val="clear" w:color="auto" w:fill="auto"/>
                  <w:vAlign w:val="center"/>
                </w:tcPr>
                <w:p w14:paraId="3ADC8502" w14:textId="77777777" w:rsidR="000A5582" w:rsidRPr="000C41A7" w:rsidRDefault="000A5582" w:rsidP="007C6857">
                  <w:pPr>
                    <w:framePr w:hSpace="187" w:wrap="around" w:vAnchor="text" w:hAnchor="margin" w:y="1"/>
                    <w:rPr>
                      <w:rFonts w:ascii="Times New Roman" w:hAnsi="Times New Roman"/>
                      <w:color w:val="000000"/>
                    </w:rPr>
                  </w:pPr>
                  <w:r>
                    <w:rPr>
                      <w:rFonts w:ascii="Times New Roman" w:hAnsi="Times New Roman"/>
                      <w:color w:val="000000"/>
                    </w:rPr>
                    <w:t>More than one section (e.g., Introduction, Conclusion, etc.) are missing and sections are disorganized.</w:t>
                  </w:r>
                </w:p>
              </w:tc>
              <w:tc>
                <w:tcPr>
                  <w:tcW w:w="2096" w:type="dxa"/>
                  <w:tcBorders>
                    <w:top w:val="single" w:sz="4" w:space="0" w:color="auto"/>
                    <w:left w:val="nil"/>
                    <w:bottom w:val="single" w:sz="4" w:space="0" w:color="auto"/>
                    <w:right w:val="single" w:sz="4" w:space="0" w:color="auto"/>
                  </w:tcBorders>
                  <w:shd w:val="clear" w:color="auto" w:fill="auto"/>
                  <w:vAlign w:val="center"/>
                </w:tcPr>
                <w:p w14:paraId="38E77000" w14:textId="77777777" w:rsidR="000A5582" w:rsidRPr="000C41A7" w:rsidRDefault="000A5582" w:rsidP="007C6857">
                  <w:pPr>
                    <w:framePr w:hSpace="187" w:wrap="around" w:vAnchor="text" w:hAnchor="margin" w:y="1"/>
                    <w:rPr>
                      <w:rFonts w:ascii="Times New Roman" w:hAnsi="Times New Roman"/>
                      <w:color w:val="000000"/>
                    </w:rPr>
                  </w:pPr>
                  <w:r>
                    <w:rPr>
                      <w:rFonts w:ascii="Times New Roman" w:hAnsi="Times New Roman"/>
                      <w:color w:val="000000"/>
                    </w:rPr>
                    <w:t>One section is missing and sections are unbalanced.</w:t>
                  </w:r>
                </w:p>
              </w:tc>
              <w:tc>
                <w:tcPr>
                  <w:tcW w:w="4294" w:type="dxa"/>
                  <w:tcBorders>
                    <w:top w:val="single" w:sz="4" w:space="0" w:color="auto"/>
                    <w:left w:val="nil"/>
                    <w:bottom w:val="single" w:sz="4" w:space="0" w:color="auto"/>
                    <w:right w:val="single" w:sz="4" w:space="0" w:color="auto"/>
                  </w:tcBorders>
                  <w:shd w:val="clear" w:color="auto" w:fill="auto"/>
                  <w:vAlign w:val="center"/>
                </w:tcPr>
                <w:p w14:paraId="21C07469" w14:textId="77777777" w:rsidR="000A5582" w:rsidRPr="000C41A7" w:rsidRDefault="000A5582" w:rsidP="007C6857">
                  <w:pPr>
                    <w:framePr w:hSpace="187" w:wrap="around" w:vAnchor="text" w:hAnchor="margin" w:y="1"/>
                    <w:rPr>
                      <w:rFonts w:ascii="Times New Roman" w:hAnsi="Times New Roman"/>
                      <w:color w:val="000000"/>
                      <w:sz w:val="22"/>
                      <w:szCs w:val="22"/>
                    </w:rPr>
                  </w:pPr>
                  <w:r>
                    <w:rPr>
                      <w:rFonts w:ascii="Times New Roman" w:hAnsi="Times New Roman"/>
                      <w:color w:val="000000"/>
                      <w:sz w:val="22"/>
                      <w:szCs w:val="22"/>
                    </w:rPr>
                    <w:t>Sections are completed, well organized, and well balanced.</w:t>
                  </w:r>
                </w:p>
              </w:tc>
            </w:tr>
            <w:tr w:rsidR="000A5582" w:rsidRPr="000C41A7" w14:paraId="203E4995"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8334F4" w14:textId="77777777" w:rsidR="000A5582" w:rsidRPr="00AE0E4A" w:rsidRDefault="000A5582" w:rsidP="007C6857">
                  <w:pPr>
                    <w:framePr w:hSpace="187" w:wrap="around" w:vAnchor="text" w:hAnchor="margin" w:y="1"/>
                    <w:rPr>
                      <w:rFonts w:ascii="Times New Roman" w:hAnsi="Times New Roman"/>
                      <w:color w:val="000000"/>
                      <w:vertAlign w:val="superscript"/>
                    </w:rPr>
                  </w:pPr>
                  <w:r w:rsidRPr="000C41A7">
                    <w:rPr>
                      <w:rFonts w:ascii="Times New Roman" w:hAnsi="Times New Roman"/>
                      <w:color w:val="000000"/>
                    </w:rPr>
                    <w:t>Number of Student</w:t>
                  </w:r>
                  <w:r>
                    <w:rPr>
                      <w:rFonts w:ascii="Times New Roman" w:hAnsi="Times New Roman"/>
                      <w:color w:val="000000"/>
                    </w:rPr>
                    <w: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6B934AE1" w14:textId="6D836847" w:rsidR="000A5582" w:rsidRDefault="00A40238" w:rsidP="007C6857">
                  <w:pPr>
                    <w:framePr w:hSpace="187" w:wrap="around" w:vAnchor="text" w:hAnchor="margin" w:y="1"/>
                    <w:jc w:val="center"/>
                    <w:rPr>
                      <w:rFonts w:ascii="Times New Roman" w:hAnsi="Times New Roman"/>
                      <w:color w:val="000000"/>
                    </w:rPr>
                  </w:pPr>
                  <w:r>
                    <w:rPr>
                      <w:rFonts w:ascii="Times New Roman" w:hAnsi="Times New Roman"/>
                      <w:color w:val="000000"/>
                    </w:rPr>
                    <w:t>1</w:t>
                  </w:r>
                  <w:r w:rsidR="004205B5">
                    <w:rPr>
                      <w:rFonts w:ascii="Times New Roman" w:hAnsi="Times New Roman"/>
                      <w:color w:val="000000"/>
                    </w:rPr>
                    <w:t>0</w:t>
                  </w:r>
                </w:p>
                <w:p w14:paraId="0CAC9C91" w14:textId="77777777" w:rsidR="000A5582" w:rsidRPr="000C41A7" w:rsidRDefault="000A5582" w:rsidP="007C6857">
                  <w:pPr>
                    <w:framePr w:hSpace="187" w:wrap="around" w:vAnchor="text" w:hAnchor="margin" w:y="1"/>
                    <w:jc w:val="center"/>
                    <w:rPr>
                      <w:rFonts w:ascii="Times New Roman" w:hAnsi="Times New Roman"/>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54FF1FD8" w14:textId="0D1B0586" w:rsidR="000A5582" w:rsidRDefault="00A40238" w:rsidP="007C6857">
                  <w:pPr>
                    <w:framePr w:hSpace="187" w:wrap="around" w:vAnchor="text" w:hAnchor="margin" w:y="1"/>
                    <w:jc w:val="center"/>
                    <w:rPr>
                      <w:rFonts w:ascii="Times New Roman" w:hAnsi="Times New Roman"/>
                      <w:color w:val="000000"/>
                    </w:rPr>
                  </w:pPr>
                  <w:r>
                    <w:rPr>
                      <w:rFonts w:ascii="Times New Roman" w:hAnsi="Times New Roman"/>
                      <w:color w:val="000000"/>
                    </w:rPr>
                    <w:t>0</w:t>
                  </w:r>
                </w:p>
                <w:p w14:paraId="5A759202" w14:textId="77777777" w:rsidR="000A5582" w:rsidRPr="000C41A7" w:rsidRDefault="000A5582" w:rsidP="007C6857">
                  <w:pPr>
                    <w:framePr w:hSpace="187" w:wrap="around" w:vAnchor="text" w:hAnchor="margin" w:y="1"/>
                    <w:jc w:val="center"/>
                    <w:rPr>
                      <w:rFonts w:ascii="Times New Roman" w:hAnsi="Times New Roman"/>
                      <w:color w:val="000000"/>
                    </w:rPr>
                  </w:pPr>
                </w:p>
              </w:tc>
              <w:tc>
                <w:tcPr>
                  <w:tcW w:w="4294" w:type="dxa"/>
                  <w:tcBorders>
                    <w:top w:val="single" w:sz="4" w:space="0" w:color="auto"/>
                    <w:left w:val="nil"/>
                    <w:bottom w:val="single" w:sz="4" w:space="0" w:color="auto"/>
                    <w:right w:val="single" w:sz="4" w:space="0" w:color="auto"/>
                  </w:tcBorders>
                  <w:shd w:val="clear" w:color="auto" w:fill="auto"/>
                  <w:vAlign w:val="center"/>
                </w:tcPr>
                <w:p w14:paraId="6B6F502F" w14:textId="4E94CE6A" w:rsidR="000A5582" w:rsidRDefault="00A40238" w:rsidP="007C6857">
                  <w:pPr>
                    <w:framePr w:hSpace="187" w:wrap="around" w:vAnchor="text" w:hAnchor="margin" w:y="1"/>
                    <w:jc w:val="center"/>
                    <w:rPr>
                      <w:rFonts w:ascii="Times New Roman" w:hAnsi="Times New Roman"/>
                      <w:color w:val="000000"/>
                      <w:sz w:val="22"/>
                      <w:szCs w:val="22"/>
                    </w:rPr>
                  </w:pPr>
                  <w:r>
                    <w:rPr>
                      <w:rFonts w:ascii="Times New Roman" w:hAnsi="Times New Roman"/>
                      <w:color w:val="000000"/>
                      <w:sz w:val="22"/>
                      <w:szCs w:val="22"/>
                    </w:rPr>
                    <w:t>33</w:t>
                  </w:r>
                </w:p>
                <w:p w14:paraId="286405C6" w14:textId="77777777" w:rsidR="000A5582" w:rsidRPr="000C41A7" w:rsidRDefault="000A5582" w:rsidP="007C6857">
                  <w:pPr>
                    <w:framePr w:hSpace="187" w:wrap="around" w:vAnchor="text" w:hAnchor="margin" w:y="1"/>
                    <w:jc w:val="center"/>
                    <w:rPr>
                      <w:rFonts w:ascii="Times New Roman" w:hAnsi="Times New Roman"/>
                      <w:color w:val="000000"/>
                      <w:sz w:val="22"/>
                      <w:szCs w:val="22"/>
                    </w:rPr>
                  </w:pPr>
                </w:p>
              </w:tc>
            </w:tr>
          </w:tbl>
          <w:p w14:paraId="1099AC01" w14:textId="77777777" w:rsidR="000A5582" w:rsidRPr="00355799" w:rsidRDefault="000A5582" w:rsidP="007C6857">
            <w:pPr>
              <w:widowControl w:val="0"/>
              <w:autoSpaceDE w:val="0"/>
              <w:autoSpaceDN w:val="0"/>
              <w:adjustRightInd w:val="0"/>
              <w:rPr>
                <w:rFonts w:ascii="Times New Roman" w:hAnsi="Times New Roman"/>
                <w:b/>
                <w:bCs/>
                <w:sz w:val="20"/>
                <w:szCs w:val="20"/>
              </w:rPr>
            </w:pPr>
          </w:p>
        </w:tc>
      </w:tr>
      <w:tr w:rsidR="000A5582" w:rsidRPr="00964DD0" w14:paraId="6A7E764C" w14:textId="77777777" w:rsidTr="007C6857">
        <w:trPr>
          <w:trHeight w:val="20"/>
        </w:trPr>
        <w:tc>
          <w:tcPr>
            <w:tcW w:w="2875" w:type="dxa"/>
            <w:tcBorders>
              <w:left w:val="single" w:sz="4" w:space="0" w:color="auto"/>
            </w:tcBorders>
            <w:shd w:val="clear" w:color="auto" w:fill="auto"/>
            <w:tcMar>
              <w:top w:w="100" w:type="nil"/>
              <w:right w:w="100" w:type="nil"/>
            </w:tcMar>
          </w:tcPr>
          <w:p w14:paraId="2716B1C3" w14:textId="77777777" w:rsidR="000A5582" w:rsidRDefault="000A5582" w:rsidP="007C6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2CAE5797" w14:textId="77777777" w:rsidR="000A5582" w:rsidRDefault="000A5582" w:rsidP="007C685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762F5DA" w14:textId="77777777" w:rsidR="000A5582" w:rsidRPr="0054609C" w:rsidRDefault="000A5582" w:rsidP="007C6857">
            <w:pPr>
              <w:widowControl w:val="0"/>
              <w:autoSpaceDE w:val="0"/>
              <w:autoSpaceDN w:val="0"/>
              <w:adjustRightInd w:val="0"/>
              <w:rPr>
                <w:rFonts w:ascii="Times New Roman" w:hAnsi="Times New Roman"/>
                <w:b/>
                <w:sz w:val="20"/>
                <w:szCs w:val="20"/>
              </w:rPr>
            </w:pPr>
            <w:r w:rsidRPr="00096023">
              <w:rPr>
                <w:rFonts w:ascii="Times New Roman" w:hAnsi="Times New Roman"/>
                <w:sz w:val="20"/>
                <w:szCs w:val="20"/>
              </w:rPr>
              <w:t>Students will perform at or above the performance level measured with the ‘proficient’ rubric</w:t>
            </w:r>
          </w:p>
        </w:tc>
      </w:tr>
      <w:tr w:rsidR="000A5582" w:rsidRPr="00964DD0" w14:paraId="36BFAE8F" w14:textId="77777777" w:rsidTr="007C6857">
        <w:trPr>
          <w:trHeight w:val="20"/>
        </w:trPr>
        <w:tc>
          <w:tcPr>
            <w:tcW w:w="4225" w:type="dxa"/>
            <w:gridSpan w:val="2"/>
            <w:tcBorders>
              <w:left w:val="single" w:sz="4" w:space="0" w:color="auto"/>
            </w:tcBorders>
            <w:shd w:val="clear" w:color="auto" w:fill="auto"/>
            <w:tcMar>
              <w:top w:w="100" w:type="nil"/>
              <w:right w:w="100" w:type="nil"/>
            </w:tcMar>
          </w:tcPr>
          <w:p w14:paraId="108D341A" w14:textId="77777777" w:rsidR="000A5582" w:rsidRDefault="000A5582"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41491E7" w14:textId="77777777" w:rsidR="000A5582" w:rsidRPr="0054609C" w:rsidRDefault="000A5582" w:rsidP="007C685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42E1731" w14:textId="77777777" w:rsidR="000A5582" w:rsidRPr="0054609C" w:rsidRDefault="000A5582" w:rsidP="007C6857">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70% of the students score at the proficiency level</w:t>
            </w:r>
          </w:p>
        </w:tc>
        <w:tc>
          <w:tcPr>
            <w:tcW w:w="3330" w:type="dxa"/>
            <w:gridSpan w:val="2"/>
            <w:shd w:val="clear" w:color="auto" w:fill="auto"/>
          </w:tcPr>
          <w:p w14:paraId="273CAF8F" w14:textId="77777777" w:rsidR="000A5582" w:rsidRPr="0054609C" w:rsidRDefault="000A5582" w:rsidP="007C6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right w:val="single" w:sz="4" w:space="0" w:color="auto"/>
            </w:tcBorders>
            <w:shd w:val="clear" w:color="auto" w:fill="auto"/>
          </w:tcPr>
          <w:p w14:paraId="5E27C50F" w14:textId="6A53C316" w:rsidR="000A5582" w:rsidRPr="0054609C" w:rsidRDefault="00747500"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&gt;70%</w:t>
            </w:r>
          </w:p>
        </w:tc>
      </w:tr>
      <w:tr w:rsidR="000A5582" w:rsidRPr="00964DD0" w14:paraId="1D9032AF"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298832E" w14:textId="77777777" w:rsidR="000A5582" w:rsidRDefault="000A5582" w:rsidP="007C685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FED76BE" w14:textId="77777777" w:rsidR="000A5582" w:rsidRPr="0054609C" w:rsidRDefault="000A5582" w:rsidP="007C685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F13AC1" w14:textId="12E7C2B8" w:rsidR="000A5582" w:rsidRPr="00BC7C38" w:rsidRDefault="000A5582" w:rsidP="007C6857">
            <w:pPr>
              <w:widowControl w:val="0"/>
              <w:autoSpaceDE w:val="0"/>
              <w:autoSpaceDN w:val="0"/>
              <w:adjustRightInd w:val="0"/>
              <w:rPr>
                <w:rFonts w:ascii="Times New Roman" w:hAnsi="Times New Roman"/>
                <w:bCs/>
                <w:sz w:val="20"/>
                <w:szCs w:val="20"/>
              </w:rPr>
            </w:pPr>
            <w:r w:rsidRPr="00BC7C38">
              <w:rPr>
                <w:rFonts w:ascii="Times New Roman" w:hAnsi="Times New Roman"/>
                <w:bCs/>
                <w:sz w:val="20"/>
                <w:szCs w:val="20"/>
              </w:rPr>
              <w:t xml:space="preserve">The sampled student population </w:t>
            </w:r>
            <w:r>
              <w:rPr>
                <w:rFonts w:ascii="Times New Roman" w:hAnsi="Times New Roman"/>
                <w:bCs/>
                <w:sz w:val="20"/>
                <w:szCs w:val="20"/>
              </w:rPr>
              <w:t>wa</w:t>
            </w:r>
            <w:r w:rsidRPr="00BC7C38">
              <w:rPr>
                <w:rFonts w:ascii="Times New Roman" w:hAnsi="Times New Roman"/>
                <w:bCs/>
                <w:sz w:val="20"/>
                <w:szCs w:val="20"/>
              </w:rPr>
              <w:t xml:space="preserve">s the set of students </w:t>
            </w:r>
            <w:r w:rsidR="00A40238">
              <w:rPr>
                <w:rFonts w:ascii="Times New Roman" w:hAnsi="Times New Roman"/>
                <w:bCs/>
                <w:sz w:val="20"/>
                <w:szCs w:val="20"/>
              </w:rPr>
              <w:t>43</w:t>
            </w:r>
            <w:r>
              <w:rPr>
                <w:rFonts w:ascii="Times New Roman" w:hAnsi="Times New Roman"/>
                <w:bCs/>
                <w:sz w:val="20"/>
                <w:szCs w:val="20"/>
              </w:rPr>
              <w:t xml:space="preserve"> </w:t>
            </w:r>
            <w:r w:rsidRPr="00BC7C38">
              <w:rPr>
                <w:rFonts w:ascii="Times New Roman" w:hAnsi="Times New Roman"/>
                <w:bCs/>
                <w:sz w:val="20"/>
                <w:szCs w:val="20"/>
              </w:rPr>
              <w:t xml:space="preserve">who are enrolled in the CS 382 course during the </w:t>
            </w:r>
            <w:r>
              <w:rPr>
                <w:rFonts w:ascii="Times New Roman" w:hAnsi="Times New Roman"/>
                <w:bCs/>
                <w:sz w:val="20"/>
                <w:szCs w:val="20"/>
              </w:rPr>
              <w:t>spring</w:t>
            </w:r>
            <w:r w:rsidRPr="00BC7C38">
              <w:rPr>
                <w:rFonts w:ascii="Times New Roman" w:hAnsi="Times New Roman"/>
                <w:bCs/>
                <w:sz w:val="20"/>
                <w:szCs w:val="20"/>
              </w:rPr>
              <w:t xml:space="preserve"> semester </w:t>
            </w:r>
            <w:r>
              <w:rPr>
                <w:rFonts w:ascii="Times New Roman" w:hAnsi="Times New Roman"/>
                <w:bCs/>
                <w:sz w:val="20"/>
                <w:szCs w:val="20"/>
              </w:rPr>
              <w:t>20</w:t>
            </w:r>
            <w:r w:rsidR="00A40238">
              <w:rPr>
                <w:rFonts w:ascii="Times New Roman" w:hAnsi="Times New Roman"/>
                <w:bCs/>
                <w:sz w:val="20"/>
                <w:szCs w:val="20"/>
              </w:rPr>
              <w:t>23</w:t>
            </w:r>
            <w:r w:rsidRPr="00BC7C38">
              <w:rPr>
                <w:rFonts w:ascii="Times New Roman" w:hAnsi="Times New Roman"/>
                <w:bCs/>
                <w:sz w:val="20"/>
                <w:szCs w:val="20"/>
              </w:rPr>
              <w:t xml:space="preserve">. </w:t>
            </w:r>
          </w:p>
          <w:p w14:paraId="4867CEE3" w14:textId="77777777" w:rsidR="000A5582" w:rsidRPr="00BC7C38" w:rsidRDefault="000A5582" w:rsidP="007C6857">
            <w:pPr>
              <w:widowControl w:val="0"/>
              <w:autoSpaceDE w:val="0"/>
              <w:autoSpaceDN w:val="0"/>
              <w:adjustRightInd w:val="0"/>
              <w:rPr>
                <w:rFonts w:ascii="Times New Roman" w:hAnsi="Times New Roman"/>
                <w:bCs/>
                <w:sz w:val="20"/>
                <w:szCs w:val="20"/>
              </w:rPr>
            </w:pPr>
          </w:p>
          <w:p w14:paraId="5178ACF6" w14:textId="77777777" w:rsidR="000A5582" w:rsidRPr="00BC7C38" w:rsidRDefault="000A5582" w:rsidP="007C6857">
            <w:pPr>
              <w:widowControl w:val="0"/>
              <w:autoSpaceDE w:val="0"/>
              <w:autoSpaceDN w:val="0"/>
              <w:adjustRightInd w:val="0"/>
              <w:jc w:val="center"/>
              <w:rPr>
                <w:rFonts w:ascii="Times New Roman" w:hAnsi="Times New Roman"/>
                <w:b/>
                <w:sz w:val="20"/>
                <w:szCs w:val="20"/>
              </w:rPr>
            </w:pPr>
          </w:p>
        </w:tc>
      </w:tr>
      <w:tr w:rsidR="000A5582" w:rsidRPr="00964DD0" w14:paraId="7A3095E7"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FF52AD5" w14:textId="77777777" w:rsidR="000A5582" w:rsidRPr="00EB65C8" w:rsidRDefault="000A5582" w:rsidP="007C6857">
            <w:pPr>
              <w:widowControl w:val="0"/>
              <w:autoSpaceDE w:val="0"/>
              <w:autoSpaceDN w:val="0"/>
              <w:adjustRightInd w:val="0"/>
              <w:rPr>
                <w:rFonts w:ascii="Times New Roman" w:hAnsi="Times New Roman"/>
                <w:b/>
                <w:sz w:val="22"/>
                <w:szCs w:val="22"/>
              </w:rPr>
            </w:pPr>
            <w:bookmarkStart w:id="6" w:name="_Hlk31833121"/>
            <w:r w:rsidRPr="00EB65C8">
              <w:rPr>
                <w:rFonts w:ascii="Times New Roman" w:hAnsi="Times New Roman"/>
                <w:b/>
                <w:sz w:val="22"/>
                <w:szCs w:val="22"/>
              </w:rPr>
              <w:lastRenderedPageBreak/>
              <w:t>Measurement Instrument 3</w:t>
            </w:r>
          </w:p>
          <w:p w14:paraId="3B78FD41" w14:textId="77777777" w:rsidR="000A5582" w:rsidRDefault="000A5582" w:rsidP="007C685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B987238" w14:textId="77777777" w:rsidR="000A5582" w:rsidRDefault="000A5582" w:rsidP="007C6857">
            <w:pPr>
              <w:widowControl w:val="0"/>
              <w:autoSpaceDE w:val="0"/>
              <w:autoSpaceDN w:val="0"/>
              <w:adjustRightInd w:val="0"/>
              <w:rPr>
                <w:bCs/>
                <w:color w:val="000000" w:themeColor="text1"/>
              </w:rPr>
            </w:pPr>
            <w:bookmarkStart w:id="7" w:name="_Hlk31833190"/>
            <w:r w:rsidRPr="006D5FB3">
              <w:rPr>
                <w:bCs/>
                <w:color w:val="000000" w:themeColor="text1"/>
              </w:rPr>
              <w:t>Ability to write cover letter for application</w:t>
            </w:r>
            <w:r>
              <w:rPr>
                <w:bCs/>
                <w:color w:val="000000" w:themeColor="text1"/>
              </w:rPr>
              <w:t>.</w:t>
            </w:r>
          </w:p>
          <w:p w14:paraId="12628C63" w14:textId="77777777" w:rsidR="000A5582" w:rsidRDefault="000A5582" w:rsidP="007C6857">
            <w:pPr>
              <w:widowControl w:val="0"/>
              <w:autoSpaceDE w:val="0"/>
              <w:autoSpaceDN w:val="0"/>
              <w:adjustRightInd w:val="0"/>
              <w:rPr>
                <w:rFonts w:ascii="Times New Roman" w:hAnsi="Times New Roman"/>
                <w:sz w:val="20"/>
              </w:rPr>
            </w:pPr>
            <w:r>
              <w:rPr>
                <w:rFonts w:ascii="Times New Roman" w:hAnsi="Times New Roman"/>
                <w:sz w:val="20"/>
                <w:szCs w:val="20"/>
              </w:rPr>
              <w:t xml:space="preserve">In an </w:t>
            </w:r>
            <w:proofErr w:type="gramStart"/>
            <w:r>
              <w:rPr>
                <w:rFonts w:ascii="Times New Roman" w:hAnsi="Times New Roman"/>
                <w:sz w:val="20"/>
                <w:szCs w:val="20"/>
              </w:rPr>
              <w:t>upper level</w:t>
            </w:r>
            <w:proofErr w:type="gramEnd"/>
            <w:r>
              <w:rPr>
                <w:rFonts w:ascii="Times New Roman" w:hAnsi="Times New Roman"/>
                <w:sz w:val="20"/>
                <w:szCs w:val="20"/>
              </w:rPr>
              <w:t xml:space="preserve"> course (CS 496) students are asked to write a cover letter for a job application. </w:t>
            </w:r>
            <w:r>
              <w:rPr>
                <w:rFonts w:ascii="Times New Roman" w:hAnsi="Times New Roman"/>
                <w:sz w:val="20"/>
              </w:rPr>
              <w:t xml:space="preserve"> Each student’s work</w:t>
            </w:r>
            <w:r w:rsidRPr="00C744E1">
              <w:rPr>
                <w:rFonts w:ascii="Times New Roman" w:hAnsi="Times New Roman"/>
                <w:sz w:val="20"/>
              </w:rPr>
              <w:t xml:space="preserve"> is evaluated based on a rubric established by the program.  </w:t>
            </w:r>
            <w:bookmarkEnd w:id="7"/>
          </w:p>
          <w:tbl>
            <w:tblPr>
              <w:tblW w:w="9990" w:type="dxa"/>
              <w:tblLayout w:type="fixed"/>
              <w:tblLook w:val="04A0" w:firstRow="1" w:lastRow="0" w:firstColumn="1" w:lastColumn="0" w:noHBand="0" w:noVBand="1"/>
            </w:tblPr>
            <w:tblGrid>
              <w:gridCol w:w="2790"/>
              <w:gridCol w:w="2430"/>
              <w:gridCol w:w="2430"/>
              <w:gridCol w:w="2340"/>
            </w:tblGrid>
            <w:tr w:rsidR="000A5582" w:rsidRPr="00BB6AD7" w14:paraId="28F3363B" w14:textId="77777777" w:rsidTr="00467E7E">
              <w:trPr>
                <w:trHeight w:val="326"/>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074B9" w14:textId="77777777" w:rsidR="000A5582" w:rsidRPr="00BB6AD7" w:rsidRDefault="000A5582" w:rsidP="007C6857">
                  <w:pPr>
                    <w:framePr w:hSpace="187" w:wrap="around" w:vAnchor="text" w:hAnchor="margin" w:y="1"/>
                    <w:jc w:val="center"/>
                    <w:rPr>
                      <w:b/>
                      <w:bCs/>
                      <w:color w:val="000000"/>
                    </w:rPr>
                  </w:pPr>
                  <w:r w:rsidRPr="00BB6AD7">
                    <w:rPr>
                      <w:b/>
                      <w:bCs/>
                      <w:color w:val="000000"/>
                    </w:rPr>
                    <w:t>Evaluation item</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17AD757" w14:textId="77777777" w:rsidR="000A5582" w:rsidRPr="00BB6AD7" w:rsidRDefault="000A5582" w:rsidP="007C6857">
                  <w:pPr>
                    <w:framePr w:hSpace="187" w:wrap="around" w:vAnchor="text" w:hAnchor="margin" w:y="1"/>
                    <w:jc w:val="center"/>
                    <w:rPr>
                      <w:b/>
                      <w:bCs/>
                      <w:color w:val="000000"/>
                    </w:rPr>
                  </w:pPr>
                  <w:r>
                    <w:rPr>
                      <w:b/>
                      <w:bCs/>
                      <w:color w:val="000000"/>
                    </w:rPr>
                    <w:t>Novice</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0A4014B" w14:textId="77777777" w:rsidR="000A5582" w:rsidRPr="00BB6AD7" w:rsidRDefault="000A5582" w:rsidP="007C6857">
                  <w:pPr>
                    <w:framePr w:hSpace="187" w:wrap="around" w:vAnchor="text" w:hAnchor="margin" w:y="1"/>
                    <w:jc w:val="center"/>
                    <w:rPr>
                      <w:b/>
                      <w:bCs/>
                      <w:color w:val="000000"/>
                    </w:rPr>
                  </w:pPr>
                  <w:r w:rsidRPr="00BB6AD7">
                    <w:rPr>
                      <w:b/>
                      <w:bCs/>
                      <w:color w:val="000000"/>
                    </w:rPr>
                    <w:t>Intermediate</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3ED2682C" w14:textId="77777777" w:rsidR="000A5582" w:rsidRPr="00BB6AD7" w:rsidRDefault="000A5582" w:rsidP="007C6857">
                  <w:pPr>
                    <w:framePr w:hSpace="187" w:wrap="around" w:vAnchor="text" w:hAnchor="margin" w:y="1"/>
                    <w:jc w:val="center"/>
                    <w:rPr>
                      <w:b/>
                      <w:bCs/>
                      <w:color w:val="000000"/>
                    </w:rPr>
                  </w:pPr>
                  <w:r w:rsidRPr="00BB6AD7">
                    <w:rPr>
                      <w:b/>
                      <w:bCs/>
                      <w:color w:val="000000"/>
                    </w:rPr>
                    <w:t>Proficient</w:t>
                  </w:r>
                </w:p>
              </w:tc>
            </w:tr>
            <w:tr w:rsidR="000A5582" w:rsidRPr="00BB6AD7" w14:paraId="323CE5D6" w14:textId="77777777" w:rsidTr="00467E7E">
              <w:trPr>
                <w:trHeight w:val="1286"/>
              </w:trPr>
              <w:tc>
                <w:tcPr>
                  <w:tcW w:w="2790" w:type="dxa"/>
                  <w:tcBorders>
                    <w:top w:val="nil"/>
                    <w:left w:val="single" w:sz="4" w:space="0" w:color="auto"/>
                    <w:bottom w:val="single" w:sz="4" w:space="0" w:color="auto"/>
                    <w:right w:val="single" w:sz="4" w:space="0" w:color="auto"/>
                  </w:tcBorders>
                  <w:shd w:val="clear" w:color="auto" w:fill="auto"/>
                  <w:vAlign w:val="center"/>
                </w:tcPr>
                <w:p w14:paraId="15742B89" w14:textId="77777777" w:rsidR="000A5582" w:rsidRPr="00470AF2" w:rsidRDefault="000A5582" w:rsidP="007C6857">
                  <w:pPr>
                    <w:framePr w:hSpace="187" w:wrap="around" w:vAnchor="text" w:hAnchor="margin" w:y="1"/>
                    <w:rPr>
                      <w:b/>
                      <w:color w:val="000000"/>
                    </w:rPr>
                  </w:pPr>
                  <w:r w:rsidRPr="00C13DAE">
                    <w:rPr>
                      <w:b/>
                      <w:color w:val="000000"/>
                    </w:rPr>
                    <w:t>Business format and overall quality of writing ability; is on one page.</w:t>
                  </w:r>
                </w:p>
              </w:tc>
              <w:tc>
                <w:tcPr>
                  <w:tcW w:w="2430" w:type="dxa"/>
                  <w:tcBorders>
                    <w:top w:val="nil"/>
                    <w:left w:val="nil"/>
                    <w:bottom w:val="single" w:sz="4" w:space="0" w:color="auto"/>
                    <w:right w:val="single" w:sz="4" w:space="0" w:color="auto"/>
                  </w:tcBorders>
                  <w:shd w:val="clear" w:color="auto" w:fill="auto"/>
                  <w:vAlign w:val="center"/>
                </w:tcPr>
                <w:p w14:paraId="24B6DFCB" w14:textId="77777777" w:rsidR="000A5582" w:rsidRPr="00D91BE3" w:rsidRDefault="000A5582" w:rsidP="007C6857">
                  <w:pPr>
                    <w:framePr w:hSpace="187" w:wrap="around" w:vAnchor="text" w:hAnchor="margin" w:y="1"/>
                    <w:jc w:val="center"/>
                    <w:rPr>
                      <w:rFonts w:ascii="Times New Roman" w:hAnsi="Times New Roman"/>
                      <w:color w:val="000000"/>
                    </w:rPr>
                  </w:pPr>
                  <w:r w:rsidRPr="00C13DAE">
                    <w:rPr>
                      <w:rFonts w:ascii="Times New Roman" w:hAnsi="Times New Roman"/>
                      <w:color w:val="000000"/>
                    </w:rPr>
                    <w:t>Business formatting is not used in this letter</w:t>
                  </w:r>
                  <w:r>
                    <w:rPr>
                      <w:rFonts w:ascii="Times New Roman" w:hAnsi="Times New Roman"/>
                      <w:color w:val="000000"/>
                    </w:rPr>
                    <w:t>.</w:t>
                  </w:r>
                </w:p>
              </w:tc>
              <w:tc>
                <w:tcPr>
                  <w:tcW w:w="2430" w:type="dxa"/>
                  <w:tcBorders>
                    <w:top w:val="nil"/>
                    <w:left w:val="nil"/>
                    <w:bottom w:val="single" w:sz="4" w:space="0" w:color="auto"/>
                    <w:right w:val="single" w:sz="4" w:space="0" w:color="auto"/>
                  </w:tcBorders>
                  <w:shd w:val="clear" w:color="auto" w:fill="auto"/>
                  <w:vAlign w:val="center"/>
                </w:tcPr>
                <w:p w14:paraId="16B42AFE" w14:textId="77777777" w:rsidR="000A5582" w:rsidRPr="00D91BE3" w:rsidRDefault="000A5582" w:rsidP="007C6857">
                  <w:pPr>
                    <w:framePr w:hSpace="187" w:wrap="around" w:vAnchor="text" w:hAnchor="margin" w:y="1"/>
                    <w:jc w:val="center"/>
                    <w:rPr>
                      <w:rFonts w:ascii="Times New Roman" w:hAnsi="Times New Roman"/>
                      <w:color w:val="000000"/>
                    </w:rPr>
                  </w:pPr>
                  <w:r w:rsidRPr="00C13DAE">
                    <w:rPr>
                      <w:rFonts w:ascii="Times New Roman" w:hAnsi="Times New Roman"/>
                      <w:color w:val="000000"/>
                    </w:rPr>
                    <w:t>Letter is formatted okay into section but does not use business format.</w:t>
                  </w:r>
                </w:p>
              </w:tc>
              <w:tc>
                <w:tcPr>
                  <w:tcW w:w="2340" w:type="dxa"/>
                  <w:tcBorders>
                    <w:top w:val="nil"/>
                    <w:left w:val="nil"/>
                    <w:bottom w:val="single" w:sz="4" w:space="0" w:color="auto"/>
                    <w:right w:val="single" w:sz="4" w:space="0" w:color="auto"/>
                  </w:tcBorders>
                  <w:shd w:val="clear" w:color="auto" w:fill="auto"/>
                  <w:vAlign w:val="center"/>
                </w:tcPr>
                <w:p w14:paraId="18E20740" w14:textId="77777777" w:rsidR="000A5582" w:rsidRPr="006F41FC" w:rsidRDefault="000A5582" w:rsidP="007C6857">
                  <w:pPr>
                    <w:framePr w:hSpace="187" w:wrap="around" w:vAnchor="text" w:hAnchor="margin" w:y="1"/>
                    <w:jc w:val="center"/>
                    <w:rPr>
                      <w:rFonts w:ascii="Times New Roman" w:hAnsi="Times New Roman"/>
                      <w:color w:val="000000"/>
                    </w:rPr>
                  </w:pPr>
                  <w:r w:rsidRPr="00C13DAE">
                    <w:rPr>
                      <w:rFonts w:ascii="Times New Roman" w:hAnsi="Times New Roman"/>
                      <w:color w:val="000000"/>
                    </w:rPr>
                    <w:t>This letter uses correct business format, sections, and</w:t>
                  </w:r>
                  <w:r>
                    <w:rPr>
                      <w:rFonts w:ascii="Times New Roman" w:hAnsi="Times New Roman"/>
                      <w:color w:val="000000"/>
                    </w:rPr>
                    <w:t xml:space="preserve"> reads well (spelling, grammar, etc.</w:t>
                  </w:r>
                  <w:r w:rsidRPr="00C13DAE">
                    <w:rPr>
                      <w:rFonts w:ascii="Times New Roman" w:hAnsi="Times New Roman"/>
                      <w:color w:val="000000"/>
                    </w:rPr>
                    <w:t>)</w:t>
                  </w:r>
                </w:p>
              </w:tc>
            </w:tr>
            <w:tr w:rsidR="000A5582" w:rsidRPr="00BB6AD7" w14:paraId="58F09B3C" w14:textId="77777777" w:rsidTr="00467E7E">
              <w:trPr>
                <w:trHeight w:val="35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54A166F" w14:textId="77777777" w:rsidR="000A5582" w:rsidRPr="00BB6AD7" w:rsidRDefault="000A5582" w:rsidP="007C6857">
                  <w:pPr>
                    <w:framePr w:hSpace="187" w:wrap="around" w:vAnchor="text" w:hAnchor="margin" w:y="1"/>
                    <w:rPr>
                      <w:rFonts w:ascii="Times New Roman" w:hAnsi="Times New Roman"/>
                      <w:color w:val="000000"/>
                    </w:rPr>
                  </w:pPr>
                  <w:r w:rsidRPr="00BB6AD7">
                    <w:rPr>
                      <w:rFonts w:ascii="Times New Roman" w:hAnsi="Times New Roman"/>
                      <w:color w:val="000000"/>
                    </w:rPr>
                    <w:t xml:space="preserve">Number of </w:t>
                  </w:r>
                  <w:r>
                    <w:rPr>
                      <w:rFonts w:ascii="Times New Roman" w:hAnsi="Times New Roman"/>
                      <w:color w:val="000000"/>
                    </w:rPr>
                    <w:t>st</w:t>
                  </w:r>
                  <w:r w:rsidRPr="00BB6AD7">
                    <w:rPr>
                      <w:rFonts w:ascii="Times New Roman" w:hAnsi="Times New Roman"/>
                      <w:color w:val="000000"/>
                    </w:rPr>
                    <w:t>udents</w:t>
                  </w:r>
                </w:p>
              </w:tc>
              <w:tc>
                <w:tcPr>
                  <w:tcW w:w="2430" w:type="dxa"/>
                  <w:tcBorders>
                    <w:top w:val="nil"/>
                    <w:left w:val="nil"/>
                    <w:bottom w:val="single" w:sz="4" w:space="0" w:color="auto"/>
                    <w:right w:val="single" w:sz="4" w:space="0" w:color="auto"/>
                  </w:tcBorders>
                  <w:shd w:val="clear" w:color="auto" w:fill="auto"/>
                  <w:hideMark/>
                </w:tcPr>
                <w:p w14:paraId="664B9C67" w14:textId="25D69E5D" w:rsidR="000A5582" w:rsidRPr="00BB6AD7" w:rsidRDefault="000A5582" w:rsidP="007C6857">
                  <w:pPr>
                    <w:framePr w:hSpace="187" w:wrap="around" w:vAnchor="text" w:hAnchor="margin" w:y="1"/>
                    <w:rPr>
                      <w:rFonts w:ascii="Times New Roman" w:hAnsi="Times New Roman"/>
                      <w:color w:val="000000"/>
                    </w:rPr>
                  </w:pPr>
                  <w:r w:rsidRPr="00BB6AD7">
                    <w:rPr>
                      <w:rFonts w:ascii="Times New Roman" w:hAnsi="Times New Roman"/>
                      <w:color w:val="000000"/>
                    </w:rPr>
                    <w:t> </w:t>
                  </w:r>
                  <w:r w:rsidR="00A40238">
                    <w:rPr>
                      <w:rFonts w:ascii="Times New Roman" w:hAnsi="Times New Roman"/>
                      <w:color w:val="000000"/>
                    </w:rPr>
                    <w:t>3</w:t>
                  </w:r>
                </w:p>
              </w:tc>
              <w:tc>
                <w:tcPr>
                  <w:tcW w:w="2430" w:type="dxa"/>
                  <w:tcBorders>
                    <w:top w:val="nil"/>
                    <w:left w:val="nil"/>
                    <w:bottom w:val="single" w:sz="4" w:space="0" w:color="auto"/>
                    <w:right w:val="single" w:sz="4" w:space="0" w:color="auto"/>
                  </w:tcBorders>
                  <w:shd w:val="clear" w:color="auto" w:fill="auto"/>
                  <w:hideMark/>
                </w:tcPr>
                <w:p w14:paraId="7DBC13D3" w14:textId="76D28AD2" w:rsidR="000A5582" w:rsidRPr="00BB6AD7" w:rsidRDefault="00A40238" w:rsidP="007C6857">
                  <w:pPr>
                    <w:framePr w:hSpace="187" w:wrap="around" w:vAnchor="text" w:hAnchor="margin" w:y="1"/>
                    <w:rPr>
                      <w:rFonts w:ascii="Times New Roman" w:hAnsi="Times New Roman"/>
                      <w:color w:val="000000"/>
                    </w:rPr>
                  </w:pPr>
                  <w:r>
                    <w:rPr>
                      <w:rFonts w:ascii="Times New Roman" w:hAnsi="Times New Roman"/>
                      <w:color w:val="000000"/>
                    </w:rPr>
                    <w:t>2</w:t>
                  </w:r>
                </w:p>
              </w:tc>
              <w:tc>
                <w:tcPr>
                  <w:tcW w:w="2340" w:type="dxa"/>
                  <w:tcBorders>
                    <w:top w:val="nil"/>
                    <w:left w:val="nil"/>
                    <w:bottom w:val="single" w:sz="4" w:space="0" w:color="auto"/>
                    <w:right w:val="single" w:sz="4" w:space="0" w:color="auto"/>
                  </w:tcBorders>
                  <w:shd w:val="clear" w:color="auto" w:fill="auto"/>
                  <w:hideMark/>
                </w:tcPr>
                <w:p w14:paraId="335181E2" w14:textId="2B9C5302" w:rsidR="000A5582" w:rsidRPr="00BB6AD7" w:rsidRDefault="00A40238" w:rsidP="007C6857">
                  <w:pPr>
                    <w:framePr w:hSpace="187" w:wrap="around" w:vAnchor="text" w:hAnchor="margin" w:y="1"/>
                    <w:rPr>
                      <w:rFonts w:ascii="Times New Roman" w:hAnsi="Times New Roman"/>
                      <w:color w:val="000000"/>
                    </w:rPr>
                  </w:pPr>
                  <w:r>
                    <w:rPr>
                      <w:rFonts w:ascii="Times New Roman" w:hAnsi="Times New Roman"/>
                      <w:color w:val="000000"/>
                    </w:rPr>
                    <w:t>22</w:t>
                  </w:r>
                </w:p>
              </w:tc>
            </w:tr>
            <w:tr w:rsidR="000A5582" w:rsidRPr="00BB6AD7" w14:paraId="0FD2C843"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180285D" w14:textId="77777777" w:rsidR="000A5582" w:rsidRPr="00A57995" w:rsidRDefault="000A5582" w:rsidP="007C6857">
                  <w:pPr>
                    <w:framePr w:hSpace="187" w:wrap="around" w:vAnchor="text" w:hAnchor="margin" w:y="1"/>
                    <w:rPr>
                      <w:b/>
                      <w:color w:val="000000"/>
                    </w:rPr>
                  </w:pPr>
                  <w:r w:rsidRPr="00C13DAE">
                    <w:rPr>
                      <w:b/>
                      <w:color w:val="000000"/>
                    </w:rPr>
                    <w:t>Section 1: Introduction (1st paragraph)—why was this letter sent their way? Tell them where you found the position (date), why you are qualified, and that you would like an interview.</w:t>
                  </w:r>
                </w:p>
              </w:tc>
              <w:tc>
                <w:tcPr>
                  <w:tcW w:w="2430" w:type="dxa"/>
                  <w:tcBorders>
                    <w:top w:val="single" w:sz="4" w:space="0" w:color="auto"/>
                    <w:left w:val="nil"/>
                    <w:bottom w:val="single" w:sz="4" w:space="0" w:color="auto"/>
                    <w:right w:val="single" w:sz="4" w:space="0" w:color="auto"/>
                  </w:tcBorders>
                  <w:shd w:val="clear" w:color="auto" w:fill="auto"/>
                  <w:vAlign w:val="center"/>
                </w:tcPr>
                <w:p w14:paraId="4C9929E9" w14:textId="77777777" w:rsidR="000A5582" w:rsidRPr="00BB6AD7" w:rsidRDefault="000A5582" w:rsidP="007C6857">
                  <w:pPr>
                    <w:framePr w:hSpace="187" w:wrap="around" w:vAnchor="text" w:hAnchor="margin" w:y="1"/>
                    <w:jc w:val="center"/>
                    <w:rPr>
                      <w:rFonts w:ascii="Times New Roman" w:hAnsi="Times New Roman"/>
                      <w:color w:val="000000"/>
                    </w:rPr>
                  </w:pPr>
                  <w:r>
                    <w:rPr>
                      <w:rFonts w:ascii="Times New Roman" w:hAnsi="Times New Roman"/>
                      <w:color w:val="000000"/>
                    </w:rPr>
                    <w:t>I</w:t>
                  </w:r>
                  <w:r w:rsidRPr="00C13DAE">
                    <w:rPr>
                      <w:rFonts w:ascii="Times New Roman" w:hAnsi="Times New Roman"/>
                      <w:color w:val="000000"/>
                    </w:rPr>
                    <w:t>ntroduction is not professional and does not provide context information for reader (why is student writing the letter/ what does student want to happen?)</w:t>
                  </w:r>
                </w:p>
              </w:tc>
              <w:tc>
                <w:tcPr>
                  <w:tcW w:w="2430" w:type="dxa"/>
                  <w:tcBorders>
                    <w:top w:val="single" w:sz="4" w:space="0" w:color="auto"/>
                    <w:left w:val="nil"/>
                    <w:bottom w:val="single" w:sz="4" w:space="0" w:color="auto"/>
                    <w:right w:val="single" w:sz="4" w:space="0" w:color="auto"/>
                  </w:tcBorders>
                  <w:shd w:val="clear" w:color="auto" w:fill="auto"/>
                  <w:vAlign w:val="center"/>
                </w:tcPr>
                <w:p w14:paraId="2AE9BD57" w14:textId="77777777" w:rsidR="000A5582" w:rsidRPr="00BB6AD7" w:rsidRDefault="000A5582" w:rsidP="007C6857">
                  <w:pPr>
                    <w:framePr w:hSpace="187" w:wrap="around" w:vAnchor="text" w:hAnchor="margin" w:y="1"/>
                    <w:jc w:val="center"/>
                    <w:rPr>
                      <w:rFonts w:ascii="Times New Roman" w:hAnsi="Times New Roman"/>
                      <w:color w:val="000000"/>
                    </w:rPr>
                  </w:pPr>
                  <w:r>
                    <w:rPr>
                      <w:rFonts w:ascii="Times New Roman" w:hAnsi="Times New Roman"/>
                      <w:color w:val="000000"/>
                    </w:rPr>
                    <w:t>P</w:t>
                  </w:r>
                  <w:r w:rsidRPr="00C13DAE">
                    <w:rPr>
                      <w:rFonts w:ascii="Times New Roman" w:hAnsi="Times New Roman"/>
                      <w:color w:val="000000"/>
                    </w:rPr>
                    <w:t xml:space="preserve">rofessional style </w:t>
                  </w:r>
                  <w:proofErr w:type="gramStart"/>
                  <w:r w:rsidRPr="00C13DAE">
                    <w:rPr>
                      <w:rFonts w:ascii="Times New Roman" w:hAnsi="Times New Roman"/>
                      <w:color w:val="000000"/>
                    </w:rPr>
                    <w:t>introduction  provides</w:t>
                  </w:r>
                  <w:proofErr w:type="gramEnd"/>
                  <w:r w:rsidRPr="00C13DAE">
                    <w:rPr>
                      <w:rFonts w:ascii="Times New Roman" w:hAnsi="Times New Roman"/>
                      <w:color w:val="000000"/>
                    </w:rPr>
                    <w:t xml:space="preserve"> limited or weak context information for reader</w:t>
                  </w:r>
                </w:p>
              </w:tc>
              <w:tc>
                <w:tcPr>
                  <w:tcW w:w="2340" w:type="dxa"/>
                  <w:tcBorders>
                    <w:top w:val="single" w:sz="4" w:space="0" w:color="auto"/>
                    <w:left w:val="nil"/>
                    <w:bottom w:val="single" w:sz="4" w:space="0" w:color="auto"/>
                    <w:right w:val="single" w:sz="4" w:space="0" w:color="auto"/>
                  </w:tcBorders>
                  <w:shd w:val="clear" w:color="auto" w:fill="auto"/>
                  <w:vAlign w:val="center"/>
                </w:tcPr>
                <w:p w14:paraId="64118972" w14:textId="77777777" w:rsidR="000A5582" w:rsidRPr="00BB6AD7" w:rsidRDefault="000A5582" w:rsidP="007C6857">
                  <w:pPr>
                    <w:framePr w:hSpace="187" w:wrap="around" w:vAnchor="text" w:hAnchor="margin" w:y="1"/>
                    <w:jc w:val="center"/>
                    <w:rPr>
                      <w:rFonts w:ascii="Times New Roman" w:hAnsi="Times New Roman"/>
                      <w:color w:val="000000"/>
                    </w:rPr>
                  </w:pPr>
                  <w:r>
                    <w:rPr>
                      <w:rFonts w:ascii="Times New Roman" w:hAnsi="Times New Roman"/>
                      <w:color w:val="000000"/>
                    </w:rPr>
                    <w:t>P</w:t>
                  </w:r>
                  <w:r w:rsidRPr="00C13DAE">
                    <w:rPr>
                      <w:rFonts w:ascii="Times New Roman" w:hAnsi="Times New Roman"/>
                      <w:color w:val="000000"/>
                    </w:rPr>
                    <w:t xml:space="preserve">rofessional style introduction </w:t>
                  </w:r>
                  <w:proofErr w:type="gramStart"/>
                  <w:r w:rsidRPr="00C13DAE">
                    <w:rPr>
                      <w:rFonts w:ascii="Times New Roman" w:hAnsi="Times New Roman"/>
                      <w:color w:val="000000"/>
                    </w:rPr>
                    <w:t>provide</w:t>
                  </w:r>
                  <w:proofErr w:type="gramEnd"/>
                  <w:r w:rsidRPr="00C13DAE">
                    <w:rPr>
                      <w:rFonts w:ascii="Times New Roman" w:hAnsi="Times New Roman"/>
                      <w:color w:val="000000"/>
                    </w:rPr>
                    <w:t xml:space="preserve"> broad context information for reader (why are you writing the letter/ what do you want to happen)</w:t>
                  </w:r>
                </w:p>
              </w:tc>
            </w:tr>
            <w:tr w:rsidR="000A5582" w:rsidRPr="00BB6AD7" w14:paraId="47A25933"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45970C2" w14:textId="77777777" w:rsidR="000A5582" w:rsidRPr="00501E63" w:rsidRDefault="000A5582" w:rsidP="007C6857">
                  <w:pPr>
                    <w:framePr w:hSpace="187" w:wrap="around" w:vAnchor="text" w:hAnchor="margin" w:y="1"/>
                    <w:rPr>
                      <w:rFonts w:ascii="Times New Roman" w:hAnsi="Times New Roman"/>
                      <w:color w:val="000000"/>
                      <w:vertAlign w:val="superscript"/>
                    </w:rPr>
                  </w:pPr>
                  <w:r>
                    <w:rPr>
                      <w:rFonts w:ascii="Times New Roman" w:hAnsi="Times New Roman"/>
                      <w:color w:val="000000"/>
                    </w:rPr>
                    <w:t>Number of students</w:t>
                  </w:r>
                </w:p>
              </w:tc>
              <w:tc>
                <w:tcPr>
                  <w:tcW w:w="2430" w:type="dxa"/>
                  <w:tcBorders>
                    <w:top w:val="single" w:sz="4" w:space="0" w:color="auto"/>
                    <w:left w:val="nil"/>
                    <w:bottom w:val="single" w:sz="4" w:space="0" w:color="auto"/>
                    <w:right w:val="single" w:sz="4" w:space="0" w:color="auto"/>
                  </w:tcBorders>
                  <w:shd w:val="clear" w:color="auto" w:fill="auto"/>
                </w:tcPr>
                <w:p w14:paraId="164781B8" w14:textId="7435E081" w:rsidR="000A5582" w:rsidRPr="00A57995" w:rsidRDefault="00A40238" w:rsidP="007C6857">
                  <w:pPr>
                    <w:framePr w:hSpace="187" w:wrap="around" w:vAnchor="text" w:hAnchor="margin" w:y="1"/>
                    <w:rPr>
                      <w:rFonts w:ascii="Times New Roman" w:hAnsi="Times New Roman"/>
                      <w:color w:val="000000"/>
                    </w:rPr>
                  </w:pPr>
                  <w:r>
                    <w:rPr>
                      <w:rFonts w:ascii="Times New Roman" w:hAnsi="Times New Roman"/>
                      <w:color w:val="000000"/>
                    </w:rPr>
                    <w:t>3</w:t>
                  </w:r>
                </w:p>
              </w:tc>
              <w:tc>
                <w:tcPr>
                  <w:tcW w:w="2430" w:type="dxa"/>
                  <w:tcBorders>
                    <w:top w:val="single" w:sz="4" w:space="0" w:color="auto"/>
                    <w:left w:val="nil"/>
                    <w:bottom w:val="single" w:sz="4" w:space="0" w:color="auto"/>
                    <w:right w:val="single" w:sz="4" w:space="0" w:color="auto"/>
                  </w:tcBorders>
                  <w:shd w:val="clear" w:color="auto" w:fill="auto"/>
                </w:tcPr>
                <w:p w14:paraId="50482F02" w14:textId="647E3CED" w:rsidR="000A5582" w:rsidRPr="00A57995" w:rsidRDefault="00A40238" w:rsidP="007C6857">
                  <w:pPr>
                    <w:framePr w:hSpace="187" w:wrap="around" w:vAnchor="text" w:hAnchor="margin" w:y="1"/>
                    <w:rPr>
                      <w:rFonts w:ascii="Times New Roman" w:hAnsi="Times New Roman"/>
                      <w:color w:val="000000"/>
                    </w:rPr>
                  </w:pPr>
                  <w:r>
                    <w:rPr>
                      <w:rFonts w:ascii="Times New Roman" w:hAnsi="Times New Roman"/>
                      <w:color w:val="000000"/>
                    </w:rPr>
                    <w:t>2</w:t>
                  </w:r>
                </w:p>
              </w:tc>
              <w:tc>
                <w:tcPr>
                  <w:tcW w:w="2340" w:type="dxa"/>
                  <w:tcBorders>
                    <w:top w:val="single" w:sz="4" w:space="0" w:color="auto"/>
                    <w:left w:val="nil"/>
                    <w:bottom w:val="single" w:sz="4" w:space="0" w:color="auto"/>
                    <w:right w:val="single" w:sz="4" w:space="0" w:color="auto"/>
                  </w:tcBorders>
                  <w:shd w:val="clear" w:color="auto" w:fill="auto"/>
                </w:tcPr>
                <w:p w14:paraId="7C403E48" w14:textId="727D1B2B" w:rsidR="000A5582" w:rsidRPr="006F41FC" w:rsidRDefault="00A40238" w:rsidP="007C6857">
                  <w:pPr>
                    <w:framePr w:hSpace="187" w:wrap="around" w:vAnchor="text" w:hAnchor="margin" w:y="1"/>
                    <w:rPr>
                      <w:rFonts w:ascii="Times New Roman" w:hAnsi="Times New Roman"/>
                      <w:color w:val="000000"/>
                    </w:rPr>
                  </w:pPr>
                  <w:r>
                    <w:rPr>
                      <w:rFonts w:ascii="Times New Roman" w:hAnsi="Times New Roman"/>
                      <w:color w:val="000000"/>
                    </w:rPr>
                    <w:t>22</w:t>
                  </w:r>
                </w:p>
              </w:tc>
            </w:tr>
            <w:tr w:rsidR="000A5582" w:rsidRPr="00BB6AD7" w14:paraId="41F27860"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A44DBE9" w14:textId="77777777" w:rsidR="000A5582" w:rsidRPr="00A57995" w:rsidRDefault="000A5582" w:rsidP="007C6857">
                  <w:pPr>
                    <w:framePr w:hSpace="187" w:wrap="around" w:vAnchor="text" w:hAnchor="margin" w:y="1"/>
                    <w:rPr>
                      <w:b/>
                      <w:color w:val="000000"/>
                    </w:rPr>
                  </w:pPr>
                  <w:r w:rsidRPr="00C13DAE">
                    <w:rPr>
                      <w:b/>
                      <w:color w:val="000000"/>
                    </w:rPr>
                    <w:t>Section 2: Identification of skills and experiences as related to position; give an example of a project that relates to the position, have a beginning, middle, and end so the reader can follow the project’s completion.</w:t>
                  </w:r>
                </w:p>
              </w:tc>
              <w:tc>
                <w:tcPr>
                  <w:tcW w:w="2430" w:type="dxa"/>
                  <w:tcBorders>
                    <w:top w:val="single" w:sz="4" w:space="0" w:color="auto"/>
                    <w:left w:val="nil"/>
                    <w:bottom w:val="single" w:sz="4" w:space="0" w:color="auto"/>
                    <w:right w:val="single" w:sz="4" w:space="0" w:color="auto"/>
                  </w:tcBorders>
                  <w:shd w:val="clear" w:color="auto" w:fill="auto"/>
                  <w:vAlign w:val="center"/>
                </w:tcPr>
                <w:p w14:paraId="7EB54013" w14:textId="77777777" w:rsidR="000A5582" w:rsidRPr="00A57995" w:rsidRDefault="000A5582" w:rsidP="007C6857">
                  <w:pPr>
                    <w:framePr w:hSpace="187" w:wrap="around" w:vAnchor="text" w:hAnchor="margin" w:y="1"/>
                    <w:jc w:val="center"/>
                    <w:rPr>
                      <w:rFonts w:ascii="Times New Roman" w:hAnsi="Times New Roman"/>
                      <w:color w:val="000000"/>
                    </w:rPr>
                  </w:pPr>
                  <w:r w:rsidRPr="00C13DAE">
                    <w:rPr>
                      <w:rFonts w:ascii="Times New Roman" w:hAnsi="Times New Roman"/>
                      <w:color w:val="000000"/>
                    </w:rPr>
                    <w:t>Student has not written a focused paragraph that describes a project, student's given tasks, and what the results were achieved after project completion.</w:t>
                  </w:r>
                </w:p>
              </w:tc>
              <w:tc>
                <w:tcPr>
                  <w:tcW w:w="2430" w:type="dxa"/>
                  <w:tcBorders>
                    <w:top w:val="single" w:sz="4" w:space="0" w:color="auto"/>
                    <w:left w:val="nil"/>
                    <w:bottom w:val="single" w:sz="4" w:space="0" w:color="auto"/>
                    <w:right w:val="single" w:sz="4" w:space="0" w:color="auto"/>
                  </w:tcBorders>
                  <w:shd w:val="clear" w:color="auto" w:fill="auto"/>
                  <w:vAlign w:val="center"/>
                </w:tcPr>
                <w:p w14:paraId="0A680F38" w14:textId="77777777" w:rsidR="000A5582" w:rsidRPr="00B55113" w:rsidRDefault="000A5582" w:rsidP="007C6857">
                  <w:pPr>
                    <w:framePr w:hSpace="187" w:wrap="around" w:vAnchor="text" w:hAnchor="margin" w:y="1"/>
                    <w:jc w:val="center"/>
                    <w:rPr>
                      <w:rFonts w:ascii="Times New Roman" w:hAnsi="Times New Roman"/>
                      <w:color w:val="000000"/>
                    </w:rPr>
                  </w:pPr>
                  <w:r w:rsidRPr="00C13DAE">
                    <w:rPr>
                      <w:rFonts w:ascii="Times New Roman" w:hAnsi="Times New Roman"/>
                      <w:color w:val="000000"/>
                    </w:rPr>
                    <w:t>This letter identifies one qualification of the student but it is not related to the position at hand. This letter restates what is in the résumé with minimal additional information. The student explains why he/she is interested in this position but is too vague.</w:t>
                  </w:r>
                </w:p>
              </w:tc>
              <w:tc>
                <w:tcPr>
                  <w:tcW w:w="2340" w:type="dxa"/>
                  <w:tcBorders>
                    <w:top w:val="single" w:sz="4" w:space="0" w:color="auto"/>
                    <w:left w:val="nil"/>
                    <w:bottom w:val="single" w:sz="4" w:space="0" w:color="auto"/>
                    <w:right w:val="single" w:sz="4" w:space="0" w:color="auto"/>
                  </w:tcBorders>
                  <w:shd w:val="clear" w:color="auto" w:fill="auto"/>
                  <w:vAlign w:val="center"/>
                </w:tcPr>
                <w:p w14:paraId="551C83A0" w14:textId="77777777" w:rsidR="000A5582" w:rsidRPr="006F41FC" w:rsidRDefault="000A5582" w:rsidP="007C6857">
                  <w:pPr>
                    <w:framePr w:hSpace="187" w:wrap="around" w:vAnchor="text" w:hAnchor="margin" w:y="1"/>
                    <w:jc w:val="center"/>
                    <w:rPr>
                      <w:rFonts w:ascii="Times New Roman" w:hAnsi="Times New Roman"/>
                      <w:color w:val="000000"/>
                    </w:rPr>
                  </w:pPr>
                  <w:r w:rsidRPr="00C13DAE">
                    <w:rPr>
                      <w:rFonts w:ascii="Times New Roman" w:hAnsi="Times New Roman"/>
                      <w:color w:val="000000"/>
                    </w:rPr>
                    <w:t>This letter identifies one or two strongest qualifications of the student and relates how his/her skills apply to the job you want. This letter explains specifically why the student is interested in this position and this type of job, company, and/or location.</w:t>
                  </w:r>
                </w:p>
              </w:tc>
            </w:tr>
            <w:tr w:rsidR="000A5582" w:rsidRPr="00BB6AD7" w14:paraId="7BB927EC"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E00E042" w14:textId="77777777" w:rsidR="000A5582" w:rsidRPr="00B55113" w:rsidRDefault="000A5582" w:rsidP="007C6857">
                  <w:pPr>
                    <w:framePr w:hSpace="187" w:wrap="around" w:vAnchor="text" w:hAnchor="margin" w:y="1"/>
                    <w:rPr>
                      <w:rFonts w:ascii="Times New Roman" w:hAnsi="Times New Roman"/>
                      <w:color w:val="000000"/>
                    </w:rPr>
                  </w:pPr>
                  <w:r>
                    <w:rPr>
                      <w:rFonts w:ascii="Times New Roman" w:hAnsi="Times New Roman"/>
                      <w:color w:val="000000"/>
                    </w:rPr>
                    <w:t>Number of students</w:t>
                  </w:r>
                </w:p>
              </w:tc>
              <w:tc>
                <w:tcPr>
                  <w:tcW w:w="2430" w:type="dxa"/>
                  <w:tcBorders>
                    <w:top w:val="single" w:sz="4" w:space="0" w:color="auto"/>
                    <w:left w:val="nil"/>
                    <w:bottom w:val="single" w:sz="4" w:space="0" w:color="auto"/>
                    <w:right w:val="single" w:sz="4" w:space="0" w:color="auto"/>
                  </w:tcBorders>
                  <w:shd w:val="clear" w:color="auto" w:fill="auto"/>
                </w:tcPr>
                <w:p w14:paraId="52A7EE3C" w14:textId="3B11A60E" w:rsidR="000A5582" w:rsidRPr="00A57995" w:rsidRDefault="00A40238" w:rsidP="007C6857">
                  <w:pPr>
                    <w:framePr w:hSpace="187" w:wrap="around" w:vAnchor="text" w:hAnchor="margin" w:y="1"/>
                    <w:rPr>
                      <w:rFonts w:ascii="Times New Roman" w:hAnsi="Times New Roman"/>
                      <w:color w:val="000000"/>
                    </w:rPr>
                  </w:pPr>
                  <w:r>
                    <w:rPr>
                      <w:rFonts w:ascii="Times New Roman" w:hAnsi="Times New Roman"/>
                      <w:color w:val="000000"/>
                    </w:rPr>
                    <w:t>3</w:t>
                  </w:r>
                </w:p>
              </w:tc>
              <w:tc>
                <w:tcPr>
                  <w:tcW w:w="2430" w:type="dxa"/>
                  <w:tcBorders>
                    <w:top w:val="single" w:sz="4" w:space="0" w:color="auto"/>
                    <w:left w:val="nil"/>
                    <w:bottom w:val="single" w:sz="4" w:space="0" w:color="auto"/>
                    <w:right w:val="single" w:sz="4" w:space="0" w:color="auto"/>
                  </w:tcBorders>
                  <w:shd w:val="clear" w:color="auto" w:fill="auto"/>
                </w:tcPr>
                <w:p w14:paraId="0F6B5EB9" w14:textId="6783D1D5" w:rsidR="000A5582" w:rsidRPr="00A57995" w:rsidRDefault="00A40238" w:rsidP="007C6857">
                  <w:pPr>
                    <w:framePr w:hSpace="187" w:wrap="around" w:vAnchor="text" w:hAnchor="margin" w:y="1"/>
                    <w:rPr>
                      <w:rFonts w:ascii="Times New Roman" w:hAnsi="Times New Roman"/>
                      <w:color w:val="000000"/>
                    </w:rPr>
                  </w:pPr>
                  <w:r>
                    <w:rPr>
                      <w:rFonts w:ascii="Times New Roman" w:hAnsi="Times New Roman"/>
                      <w:color w:val="000000"/>
                    </w:rPr>
                    <w:t>2</w:t>
                  </w:r>
                </w:p>
              </w:tc>
              <w:tc>
                <w:tcPr>
                  <w:tcW w:w="2340" w:type="dxa"/>
                  <w:tcBorders>
                    <w:top w:val="single" w:sz="4" w:space="0" w:color="auto"/>
                    <w:left w:val="nil"/>
                    <w:bottom w:val="single" w:sz="4" w:space="0" w:color="auto"/>
                    <w:right w:val="single" w:sz="4" w:space="0" w:color="auto"/>
                  </w:tcBorders>
                  <w:shd w:val="clear" w:color="auto" w:fill="auto"/>
                </w:tcPr>
                <w:p w14:paraId="251D9A67" w14:textId="224E1C1E" w:rsidR="000A5582" w:rsidRPr="006F41FC" w:rsidRDefault="00A40238" w:rsidP="007C6857">
                  <w:pPr>
                    <w:framePr w:hSpace="187" w:wrap="around" w:vAnchor="text" w:hAnchor="margin" w:y="1"/>
                    <w:rPr>
                      <w:rFonts w:ascii="Times New Roman" w:hAnsi="Times New Roman"/>
                      <w:color w:val="000000"/>
                    </w:rPr>
                  </w:pPr>
                  <w:r>
                    <w:rPr>
                      <w:rFonts w:ascii="Times New Roman" w:hAnsi="Times New Roman"/>
                      <w:color w:val="000000"/>
                    </w:rPr>
                    <w:t>22</w:t>
                  </w:r>
                </w:p>
              </w:tc>
            </w:tr>
            <w:tr w:rsidR="000A5582" w:rsidRPr="00BB6AD7" w14:paraId="0128DB40"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93D8605" w14:textId="77777777" w:rsidR="000A5582" w:rsidRPr="00A57995" w:rsidRDefault="000A5582" w:rsidP="007C6857">
                  <w:pPr>
                    <w:framePr w:hSpace="187" w:wrap="around" w:vAnchor="text" w:hAnchor="margin" w:y="1"/>
                    <w:rPr>
                      <w:b/>
                      <w:color w:val="000000"/>
                    </w:rPr>
                  </w:pPr>
                  <w:r w:rsidRPr="00C13DAE">
                    <w:rPr>
                      <w:b/>
                      <w:color w:val="000000"/>
                    </w:rPr>
                    <w:t xml:space="preserve">Section 3: Closing segment thanks the </w:t>
                  </w:r>
                  <w:r w:rsidRPr="00C13DAE">
                    <w:rPr>
                      <w:b/>
                      <w:color w:val="000000"/>
                    </w:rPr>
                    <w:lastRenderedPageBreak/>
                    <w:t xml:space="preserve">reader, gives them </w:t>
                  </w:r>
                  <w:r>
                    <w:rPr>
                      <w:b/>
                      <w:color w:val="000000"/>
                    </w:rPr>
                    <w:t xml:space="preserve">a reason to call you and a cellphone </w:t>
                  </w:r>
                  <w:r w:rsidRPr="00C13DAE">
                    <w:rPr>
                      <w:b/>
                      <w:color w:val="000000"/>
                    </w:rPr>
                    <w:t>number (give days and times), a profess</w:t>
                  </w:r>
                  <w:r>
                    <w:rPr>
                      <w:b/>
                      <w:color w:val="000000"/>
                    </w:rPr>
                    <w:t>ional email address to contact,</w:t>
                  </w:r>
                  <w:r w:rsidRPr="00C13DAE">
                    <w:rPr>
                      <w:b/>
                      <w:color w:val="000000"/>
                    </w:rPr>
                    <w:t xml:space="preserve"> ask again for an interview</w:t>
                  </w:r>
                  <w:r>
                    <w:rPr>
                      <w:b/>
                      <w:color w:val="000000"/>
                    </w:rPr>
                    <w:t>.</w:t>
                  </w:r>
                </w:p>
              </w:tc>
              <w:tc>
                <w:tcPr>
                  <w:tcW w:w="2430" w:type="dxa"/>
                  <w:tcBorders>
                    <w:top w:val="single" w:sz="4" w:space="0" w:color="auto"/>
                    <w:left w:val="nil"/>
                    <w:bottom w:val="single" w:sz="4" w:space="0" w:color="auto"/>
                    <w:right w:val="single" w:sz="4" w:space="0" w:color="auto"/>
                  </w:tcBorders>
                  <w:shd w:val="clear" w:color="auto" w:fill="auto"/>
                  <w:vAlign w:val="center"/>
                </w:tcPr>
                <w:p w14:paraId="184B15E8" w14:textId="77777777" w:rsidR="000A5582" w:rsidRPr="00A57995" w:rsidRDefault="000A5582" w:rsidP="007C6857">
                  <w:pPr>
                    <w:framePr w:hSpace="187" w:wrap="around" w:vAnchor="text" w:hAnchor="margin" w:y="1"/>
                    <w:jc w:val="center"/>
                    <w:rPr>
                      <w:rFonts w:ascii="Times New Roman" w:hAnsi="Times New Roman"/>
                      <w:color w:val="000000"/>
                    </w:rPr>
                  </w:pPr>
                  <w:r w:rsidRPr="00C13DAE">
                    <w:rPr>
                      <w:rFonts w:ascii="Times New Roman" w:hAnsi="Times New Roman"/>
                      <w:color w:val="000000"/>
                    </w:rPr>
                    <w:lastRenderedPageBreak/>
                    <w:t xml:space="preserve">Student has not given any information for follow up if the </w:t>
                  </w:r>
                  <w:r w:rsidRPr="00C13DAE">
                    <w:rPr>
                      <w:rFonts w:ascii="Times New Roman" w:hAnsi="Times New Roman"/>
                      <w:color w:val="000000"/>
                    </w:rPr>
                    <w:lastRenderedPageBreak/>
                    <w:t>employer needs to contact student. Student has been nonprofessional.</w:t>
                  </w:r>
                </w:p>
              </w:tc>
              <w:tc>
                <w:tcPr>
                  <w:tcW w:w="2430" w:type="dxa"/>
                  <w:tcBorders>
                    <w:top w:val="single" w:sz="4" w:space="0" w:color="auto"/>
                    <w:left w:val="nil"/>
                    <w:bottom w:val="single" w:sz="4" w:space="0" w:color="auto"/>
                    <w:right w:val="single" w:sz="4" w:space="0" w:color="auto"/>
                  </w:tcBorders>
                  <w:shd w:val="clear" w:color="auto" w:fill="auto"/>
                  <w:vAlign w:val="center"/>
                </w:tcPr>
                <w:p w14:paraId="13941F94" w14:textId="77777777" w:rsidR="000A5582" w:rsidRPr="00B55113" w:rsidRDefault="000A5582" w:rsidP="007C6857">
                  <w:pPr>
                    <w:framePr w:hSpace="187" w:wrap="around" w:vAnchor="text" w:hAnchor="margin" w:y="1"/>
                    <w:jc w:val="center"/>
                    <w:rPr>
                      <w:rFonts w:ascii="Times New Roman" w:hAnsi="Times New Roman"/>
                      <w:color w:val="000000"/>
                    </w:rPr>
                  </w:pPr>
                  <w:r w:rsidRPr="00C13DAE">
                    <w:rPr>
                      <w:rFonts w:ascii="Times New Roman" w:hAnsi="Times New Roman"/>
                      <w:color w:val="000000"/>
                    </w:rPr>
                    <w:lastRenderedPageBreak/>
                    <w:t xml:space="preserve">The student thanks the reader for taking time to read this letter. </w:t>
                  </w:r>
                  <w:r w:rsidRPr="00C13DAE">
                    <w:rPr>
                      <w:rFonts w:ascii="Times New Roman" w:hAnsi="Times New Roman"/>
                      <w:color w:val="000000"/>
                    </w:rPr>
                    <w:lastRenderedPageBreak/>
                    <w:t>Student does not refer the reader to his/her résumé or application materials.</w:t>
                  </w:r>
                </w:p>
              </w:tc>
              <w:tc>
                <w:tcPr>
                  <w:tcW w:w="2340" w:type="dxa"/>
                  <w:tcBorders>
                    <w:top w:val="single" w:sz="4" w:space="0" w:color="auto"/>
                    <w:left w:val="nil"/>
                    <w:bottom w:val="single" w:sz="4" w:space="0" w:color="auto"/>
                    <w:right w:val="single" w:sz="4" w:space="0" w:color="auto"/>
                  </w:tcBorders>
                  <w:shd w:val="clear" w:color="auto" w:fill="auto"/>
                  <w:vAlign w:val="center"/>
                </w:tcPr>
                <w:p w14:paraId="348C3061" w14:textId="77777777" w:rsidR="000A5582" w:rsidRPr="00B55113" w:rsidRDefault="000A5582" w:rsidP="007C6857">
                  <w:pPr>
                    <w:framePr w:hSpace="187" w:wrap="around" w:vAnchor="text" w:hAnchor="margin" w:y="1"/>
                    <w:jc w:val="center"/>
                    <w:rPr>
                      <w:rFonts w:ascii="Times New Roman" w:hAnsi="Times New Roman"/>
                      <w:color w:val="000000"/>
                    </w:rPr>
                  </w:pPr>
                  <w:r w:rsidRPr="00F90002">
                    <w:rPr>
                      <w:rFonts w:ascii="Times New Roman" w:hAnsi="Times New Roman"/>
                      <w:color w:val="000000"/>
                    </w:rPr>
                    <w:lastRenderedPageBreak/>
                    <w:t xml:space="preserve">This letter refers the reader to the résumé or any other enclosed </w:t>
                  </w:r>
                  <w:r w:rsidRPr="00F90002">
                    <w:rPr>
                      <w:rFonts w:ascii="Times New Roman" w:hAnsi="Times New Roman"/>
                      <w:color w:val="000000"/>
                    </w:rPr>
                    <w:lastRenderedPageBreak/>
                    <w:t>documents and thanks the reader for taking time to read the letter and review the résumé. The letter specifies how and when they can contact the student to set-up an interview.</w:t>
                  </w:r>
                </w:p>
              </w:tc>
            </w:tr>
            <w:tr w:rsidR="000A5582" w:rsidRPr="00BB6AD7" w14:paraId="69867979"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76FC9D8" w14:textId="77777777" w:rsidR="000A5582" w:rsidRPr="00B55113" w:rsidRDefault="000A5582" w:rsidP="007C6857">
                  <w:pPr>
                    <w:framePr w:hSpace="187" w:wrap="around" w:vAnchor="text" w:hAnchor="margin" w:y="1"/>
                    <w:rPr>
                      <w:rFonts w:ascii="Times New Roman" w:hAnsi="Times New Roman"/>
                      <w:color w:val="000000"/>
                    </w:rPr>
                  </w:pPr>
                  <w:r>
                    <w:rPr>
                      <w:rFonts w:ascii="Times New Roman" w:hAnsi="Times New Roman"/>
                      <w:color w:val="000000"/>
                    </w:rPr>
                    <w:lastRenderedPageBreak/>
                    <w:t>Number of students</w:t>
                  </w:r>
                </w:p>
              </w:tc>
              <w:tc>
                <w:tcPr>
                  <w:tcW w:w="2430" w:type="dxa"/>
                  <w:tcBorders>
                    <w:top w:val="single" w:sz="4" w:space="0" w:color="auto"/>
                    <w:left w:val="nil"/>
                    <w:bottom w:val="single" w:sz="4" w:space="0" w:color="auto"/>
                    <w:right w:val="single" w:sz="4" w:space="0" w:color="auto"/>
                  </w:tcBorders>
                  <w:shd w:val="clear" w:color="auto" w:fill="auto"/>
                  <w:vAlign w:val="center"/>
                </w:tcPr>
                <w:p w14:paraId="369F21A9" w14:textId="7CE00DDF" w:rsidR="000A5582" w:rsidRPr="00A57995" w:rsidRDefault="00A40238" w:rsidP="007C6857">
                  <w:pPr>
                    <w:framePr w:hSpace="187" w:wrap="around" w:vAnchor="text" w:hAnchor="margin" w:y="1"/>
                    <w:rPr>
                      <w:rFonts w:ascii="Times New Roman" w:hAnsi="Times New Roman"/>
                      <w:color w:val="000000"/>
                    </w:rPr>
                  </w:pPr>
                  <w:r>
                    <w:rPr>
                      <w:rFonts w:ascii="Times New Roman" w:hAnsi="Times New Roman"/>
                      <w:color w:val="000000"/>
                    </w:rPr>
                    <w:t>3</w:t>
                  </w:r>
                </w:p>
              </w:tc>
              <w:tc>
                <w:tcPr>
                  <w:tcW w:w="2430" w:type="dxa"/>
                  <w:tcBorders>
                    <w:top w:val="single" w:sz="4" w:space="0" w:color="auto"/>
                    <w:left w:val="nil"/>
                    <w:bottom w:val="single" w:sz="4" w:space="0" w:color="auto"/>
                    <w:right w:val="single" w:sz="4" w:space="0" w:color="auto"/>
                  </w:tcBorders>
                  <w:shd w:val="clear" w:color="auto" w:fill="auto"/>
                  <w:vAlign w:val="center"/>
                </w:tcPr>
                <w:p w14:paraId="11DB2C99" w14:textId="043DC76D" w:rsidR="000A5582" w:rsidRPr="00A57995" w:rsidRDefault="00A40238" w:rsidP="007C6857">
                  <w:pPr>
                    <w:framePr w:hSpace="187" w:wrap="around" w:vAnchor="text" w:hAnchor="margin" w:y="1"/>
                    <w:rPr>
                      <w:rFonts w:ascii="Times New Roman" w:hAnsi="Times New Roman"/>
                      <w:color w:val="000000"/>
                    </w:rPr>
                  </w:pPr>
                  <w:r>
                    <w:rPr>
                      <w:rFonts w:ascii="Times New Roman" w:hAnsi="Times New Roman"/>
                      <w:color w:val="000000"/>
                    </w:rPr>
                    <w:t>2</w:t>
                  </w:r>
                </w:p>
              </w:tc>
              <w:tc>
                <w:tcPr>
                  <w:tcW w:w="2340" w:type="dxa"/>
                  <w:tcBorders>
                    <w:top w:val="single" w:sz="4" w:space="0" w:color="auto"/>
                    <w:left w:val="nil"/>
                    <w:bottom w:val="single" w:sz="4" w:space="0" w:color="auto"/>
                    <w:right w:val="single" w:sz="4" w:space="0" w:color="auto"/>
                  </w:tcBorders>
                  <w:shd w:val="clear" w:color="auto" w:fill="auto"/>
                  <w:vAlign w:val="center"/>
                </w:tcPr>
                <w:p w14:paraId="204A9D6F" w14:textId="01991EF7" w:rsidR="000A5582" w:rsidRPr="006F41FC" w:rsidRDefault="00A40238" w:rsidP="007C6857">
                  <w:pPr>
                    <w:framePr w:hSpace="187" w:wrap="around" w:vAnchor="text" w:hAnchor="margin" w:y="1"/>
                    <w:rPr>
                      <w:rFonts w:ascii="Times New Roman" w:hAnsi="Times New Roman"/>
                      <w:color w:val="000000"/>
                    </w:rPr>
                  </w:pPr>
                  <w:r>
                    <w:rPr>
                      <w:rFonts w:ascii="Times New Roman" w:hAnsi="Times New Roman"/>
                      <w:color w:val="000000"/>
                    </w:rPr>
                    <w:t>22</w:t>
                  </w:r>
                </w:p>
              </w:tc>
            </w:tr>
          </w:tbl>
          <w:p w14:paraId="66EF021A" w14:textId="77777777" w:rsidR="000A5582" w:rsidRPr="00682E41" w:rsidRDefault="000A5582" w:rsidP="007C6857">
            <w:pPr>
              <w:widowControl w:val="0"/>
              <w:autoSpaceDE w:val="0"/>
              <w:autoSpaceDN w:val="0"/>
              <w:adjustRightInd w:val="0"/>
              <w:rPr>
                <w:rFonts w:ascii="Times New Roman" w:hAnsi="Times New Roman"/>
                <w:b/>
                <w:bCs/>
                <w:sz w:val="20"/>
                <w:szCs w:val="20"/>
              </w:rPr>
            </w:pPr>
          </w:p>
        </w:tc>
      </w:tr>
      <w:bookmarkEnd w:id="6"/>
      <w:tr w:rsidR="000A5582" w:rsidRPr="00964DD0" w14:paraId="1683AFDA"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4F3C5CA" w14:textId="77777777" w:rsidR="000A5582" w:rsidRDefault="000A5582" w:rsidP="007C685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06F7AE6D" w14:textId="77777777" w:rsidR="000A5582" w:rsidRPr="00EB65C8" w:rsidRDefault="000A5582" w:rsidP="007C685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6EB4F7B" w14:textId="77777777" w:rsidR="000A5582" w:rsidRPr="00BC7C38" w:rsidRDefault="000A5582" w:rsidP="007C6857">
            <w:pPr>
              <w:widowControl w:val="0"/>
              <w:autoSpaceDE w:val="0"/>
              <w:autoSpaceDN w:val="0"/>
              <w:adjustRightInd w:val="0"/>
              <w:rPr>
                <w:rFonts w:ascii="Times New Roman" w:hAnsi="Times New Roman"/>
                <w:sz w:val="20"/>
                <w:szCs w:val="20"/>
              </w:rPr>
            </w:pPr>
            <w:r w:rsidRPr="00BC7C38">
              <w:rPr>
                <w:rFonts w:ascii="Times New Roman" w:hAnsi="Times New Roman"/>
                <w:sz w:val="20"/>
                <w:szCs w:val="20"/>
              </w:rPr>
              <w:t xml:space="preserve">Students will perform at or above the performance level measured with the ‘proficient’ rubric. </w:t>
            </w:r>
          </w:p>
          <w:p w14:paraId="6C551140" w14:textId="77777777" w:rsidR="000A5582" w:rsidRPr="0054609C" w:rsidRDefault="000A5582" w:rsidP="007C6857">
            <w:pPr>
              <w:widowControl w:val="0"/>
              <w:autoSpaceDE w:val="0"/>
              <w:autoSpaceDN w:val="0"/>
              <w:adjustRightInd w:val="0"/>
              <w:rPr>
                <w:rFonts w:ascii="Times New Roman" w:hAnsi="Times New Roman"/>
                <w:b/>
                <w:sz w:val="20"/>
                <w:szCs w:val="20"/>
              </w:rPr>
            </w:pPr>
          </w:p>
        </w:tc>
      </w:tr>
      <w:tr w:rsidR="000A5582" w:rsidRPr="00964DD0" w14:paraId="37490D19" w14:textId="77777777" w:rsidTr="007C6857">
        <w:trPr>
          <w:trHeight w:val="20"/>
        </w:trPr>
        <w:tc>
          <w:tcPr>
            <w:tcW w:w="4225" w:type="dxa"/>
            <w:gridSpan w:val="2"/>
            <w:tcBorders>
              <w:top w:val="single" w:sz="4" w:space="0" w:color="auto"/>
            </w:tcBorders>
            <w:shd w:val="clear" w:color="auto" w:fill="auto"/>
            <w:tcMar>
              <w:top w:w="100" w:type="nil"/>
              <w:right w:w="100" w:type="nil"/>
            </w:tcMar>
          </w:tcPr>
          <w:p w14:paraId="54FDEB60" w14:textId="77777777" w:rsidR="000A5582" w:rsidRDefault="000A5582"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C3BB005" w14:textId="77777777" w:rsidR="000A5582" w:rsidRDefault="000A5582" w:rsidP="007C685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8DC8A1C" w14:textId="77777777" w:rsidR="000A5582" w:rsidRPr="00682E41" w:rsidRDefault="000A5582" w:rsidP="007C6857">
            <w:pPr>
              <w:widowControl w:val="0"/>
              <w:autoSpaceDE w:val="0"/>
              <w:autoSpaceDN w:val="0"/>
              <w:adjustRightInd w:val="0"/>
              <w:jc w:val="center"/>
              <w:rPr>
                <w:rFonts w:ascii="Times New Roman" w:hAnsi="Times New Roman"/>
                <w:sz w:val="20"/>
                <w:szCs w:val="20"/>
              </w:rPr>
            </w:pPr>
            <w:bookmarkStart w:id="8" w:name="_Hlk31833170"/>
            <w:r>
              <w:rPr>
                <w:rFonts w:ascii="Times New Roman" w:hAnsi="Times New Roman"/>
                <w:sz w:val="20"/>
                <w:szCs w:val="20"/>
              </w:rPr>
              <w:t xml:space="preserve">At least </w:t>
            </w:r>
            <w:r w:rsidRPr="00682E41">
              <w:rPr>
                <w:rFonts w:ascii="Times New Roman" w:hAnsi="Times New Roman"/>
                <w:sz w:val="20"/>
                <w:szCs w:val="20"/>
              </w:rPr>
              <w:t>70% of stud</w:t>
            </w:r>
            <w:r>
              <w:rPr>
                <w:rFonts w:ascii="Times New Roman" w:hAnsi="Times New Roman"/>
                <w:sz w:val="20"/>
                <w:szCs w:val="20"/>
              </w:rPr>
              <w:t>ents score at the proficient level.</w:t>
            </w:r>
            <w:bookmarkEnd w:id="8"/>
          </w:p>
        </w:tc>
        <w:tc>
          <w:tcPr>
            <w:tcW w:w="3330" w:type="dxa"/>
            <w:gridSpan w:val="2"/>
            <w:tcBorders>
              <w:top w:val="single" w:sz="4" w:space="0" w:color="auto"/>
            </w:tcBorders>
            <w:shd w:val="clear" w:color="auto" w:fill="auto"/>
          </w:tcPr>
          <w:p w14:paraId="0FAB02EE" w14:textId="77777777" w:rsidR="000A5582" w:rsidRPr="0054609C" w:rsidRDefault="000A5582"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top w:val="single" w:sz="4" w:space="0" w:color="auto"/>
            </w:tcBorders>
            <w:shd w:val="clear" w:color="auto" w:fill="auto"/>
          </w:tcPr>
          <w:p w14:paraId="2E9C2520" w14:textId="0A7659E6" w:rsidR="000A5582" w:rsidRPr="00747500" w:rsidRDefault="00747500" w:rsidP="007C6857">
            <w:pPr>
              <w:widowControl w:val="0"/>
              <w:autoSpaceDE w:val="0"/>
              <w:autoSpaceDN w:val="0"/>
              <w:adjustRightInd w:val="0"/>
              <w:rPr>
                <w:rFonts w:ascii="Times New Roman" w:hAnsi="Times New Roman"/>
                <w:b/>
                <w:sz w:val="20"/>
                <w:szCs w:val="20"/>
              </w:rPr>
            </w:pPr>
            <w:r>
              <w:rPr>
                <w:rFonts w:ascii="Times New Roman" w:hAnsi="Times New Roman"/>
                <w:b/>
                <w:sz w:val="20"/>
                <w:szCs w:val="20"/>
              </w:rPr>
              <w:t>8</w:t>
            </w:r>
            <w:r w:rsidR="00A40238">
              <w:rPr>
                <w:rFonts w:ascii="Times New Roman" w:hAnsi="Times New Roman"/>
                <w:b/>
                <w:sz w:val="20"/>
                <w:szCs w:val="20"/>
              </w:rPr>
              <w:t>1</w:t>
            </w:r>
            <w:r w:rsidR="00FC3F04" w:rsidRPr="00747500">
              <w:rPr>
                <w:rFonts w:ascii="Times New Roman" w:hAnsi="Times New Roman"/>
                <w:b/>
                <w:sz w:val="20"/>
                <w:szCs w:val="20"/>
              </w:rPr>
              <w:t>%</w:t>
            </w:r>
          </w:p>
        </w:tc>
      </w:tr>
      <w:tr w:rsidR="000A5582" w:rsidRPr="00964DD0" w14:paraId="3AE6401C" w14:textId="77777777" w:rsidTr="007C6857">
        <w:trPr>
          <w:trHeight w:val="20"/>
        </w:trPr>
        <w:tc>
          <w:tcPr>
            <w:tcW w:w="2875" w:type="dxa"/>
            <w:tcBorders>
              <w:top w:val="single" w:sz="4" w:space="0" w:color="auto"/>
              <w:bottom w:val="single" w:sz="4" w:space="0" w:color="auto"/>
            </w:tcBorders>
            <w:shd w:val="clear" w:color="auto" w:fill="auto"/>
            <w:tcMar>
              <w:top w:w="100" w:type="nil"/>
              <w:right w:w="100" w:type="nil"/>
            </w:tcMar>
          </w:tcPr>
          <w:p w14:paraId="08885512" w14:textId="77777777" w:rsidR="000A5582" w:rsidRDefault="000A5582" w:rsidP="007C685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13456F9" w14:textId="77777777" w:rsidR="000A5582" w:rsidRDefault="000A5582" w:rsidP="007C6857">
            <w:pPr>
              <w:widowControl w:val="0"/>
              <w:autoSpaceDE w:val="0"/>
              <w:autoSpaceDN w:val="0"/>
              <w:adjustRightInd w:val="0"/>
              <w:rPr>
                <w:rFonts w:ascii="Times New Roman" w:hAnsi="Times New Roman"/>
                <w:b/>
                <w:sz w:val="20"/>
                <w:szCs w:val="20"/>
              </w:rPr>
            </w:pPr>
          </w:p>
          <w:p w14:paraId="7FF97A93" w14:textId="77777777" w:rsidR="000A5582" w:rsidRPr="0054609C" w:rsidRDefault="000A5582" w:rsidP="007C685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20E05DCE" w14:textId="1BC20026" w:rsidR="000A5582" w:rsidRPr="0020446D" w:rsidRDefault="000A5582" w:rsidP="007C6857">
            <w:pPr>
              <w:widowControl w:val="0"/>
              <w:autoSpaceDE w:val="0"/>
              <w:autoSpaceDN w:val="0"/>
              <w:adjustRightInd w:val="0"/>
              <w:rPr>
                <w:rFonts w:ascii="Times New Roman" w:hAnsi="Times New Roman"/>
                <w:bCs/>
                <w:sz w:val="20"/>
                <w:szCs w:val="20"/>
              </w:rPr>
            </w:pPr>
            <w:r w:rsidRPr="0020446D">
              <w:rPr>
                <w:rFonts w:ascii="Times New Roman" w:hAnsi="Times New Roman"/>
                <w:bCs/>
                <w:sz w:val="20"/>
                <w:szCs w:val="20"/>
              </w:rPr>
              <w:t xml:space="preserve">The sampled student population </w:t>
            </w:r>
            <w:r>
              <w:rPr>
                <w:rFonts w:ascii="Times New Roman" w:hAnsi="Times New Roman"/>
                <w:bCs/>
                <w:sz w:val="20"/>
                <w:szCs w:val="20"/>
              </w:rPr>
              <w:t>was</w:t>
            </w:r>
            <w:r w:rsidRPr="0020446D">
              <w:rPr>
                <w:rFonts w:ascii="Times New Roman" w:hAnsi="Times New Roman"/>
                <w:bCs/>
                <w:sz w:val="20"/>
                <w:szCs w:val="20"/>
              </w:rPr>
              <w:t xml:space="preserve"> the set of students </w:t>
            </w:r>
            <w:r>
              <w:rPr>
                <w:rFonts w:ascii="Times New Roman" w:hAnsi="Times New Roman"/>
                <w:bCs/>
                <w:sz w:val="20"/>
                <w:szCs w:val="20"/>
              </w:rPr>
              <w:t>(2</w:t>
            </w:r>
            <w:r w:rsidR="00A40238">
              <w:rPr>
                <w:rFonts w:ascii="Times New Roman" w:hAnsi="Times New Roman"/>
                <w:bCs/>
                <w:sz w:val="20"/>
                <w:szCs w:val="20"/>
              </w:rPr>
              <w:t>7</w:t>
            </w:r>
            <w:r>
              <w:rPr>
                <w:rFonts w:ascii="Times New Roman" w:hAnsi="Times New Roman"/>
                <w:bCs/>
                <w:sz w:val="20"/>
                <w:szCs w:val="20"/>
              </w:rPr>
              <w:t xml:space="preserve">) </w:t>
            </w:r>
            <w:r w:rsidRPr="0020446D">
              <w:rPr>
                <w:rFonts w:ascii="Times New Roman" w:hAnsi="Times New Roman"/>
                <w:bCs/>
                <w:sz w:val="20"/>
                <w:szCs w:val="20"/>
              </w:rPr>
              <w:t xml:space="preserve">who are enrolled in the CS 496 course during the spring semester </w:t>
            </w:r>
            <w:r>
              <w:rPr>
                <w:rFonts w:ascii="Times New Roman" w:hAnsi="Times New Roman"/>
                <w:bCs/>
                <w:sz w:val="20"/>
                <w:szCs w:val="20"/>
              </w:rPr>
              <w:t>202</w:t>
            </w:r>
            <w:r w:rsidR="00A40238">
              <w:rPr>
                <w:rFonts w:ascii="Times New Roman" w:hAnsi="Times New Roman"/>
                <w:bCs/>
                <w:sz w:val="20"/>
                <w:szCs w:val="20"/>
              </w:rPr>
              <w:t>3</w:t>
            </w:r>
            <w:r w:rsidRPr="0020446D">
              <w:rPr>
                <w:rFonts w:ascii="Times New Roman" w:hAnsi="Times New Roman"/>
                <w:bCs/>
                <w:sz w:val="20"/>
                <w:szCs w:val="20"/>
              </w:rPr>
              <w:t xml:space="preserve">. </w:t>
            </w:r>
          </w:p>
          <w:p w14:paraId="5A7B59D0" w14:textId="77777777" w:rsidR="000A5582" w:rsidRPr="0020446D" w:rsidRDefault="000A5582" w:rsidP="007C6857">
            <w:pPr>
              <w:widowControl w:val="0"/>
              <w:autoSpaceDE w:val="0"/>
              <w:autoSpaceDN w:val="0"/>
              <w:adjustRightInd w:val="0"/>
              <w:rPr>
                <w:rFonts w:ascii="Times New Roman" w:hAnsi="Times New Roman"/>
                <w:bCs/>
                <w:sz w:val="20"/>
                <w:szCs w:val="20"/>
              </w:rPr>
            </w:pPr>
          </w:p>
          <w:p w14:paraId="49316052" w14:textId="77777777" w:rsidR="000A5582" w:rsidRPr="0020446D" w:rsidRDefault="000A5582" w:rsidP="007C6857">
            <w:pPr>
              <w:widowControl w:val="0"/>
              <w:autoSpaceDE w:val="0"/>
              <w:autoSpaceDN w:val="0"/>
              <w:adjustRightInd w:val="0"/>
              <w:rPr>
                <w:rFonts w:ascii="Times New Roman" w:hAnsi="Times New Roman"/>
                <w:bCs/>
                <w:sz w:val="20"/>
                <w:szCs w:val="20"/>
              </w:rPr>
            </w:pPr>
          </w:p>
          <w:p w14:paraId="064908E0" w14:textId="77777777" w:rsidR="000A5582" w:rsidRPr="0020446D" w:rsidRDefault="000A5582" w:rsidP="007C6857">
            <w:pPr>
              <w:widowControl w:val="0"/>
              <w:autoSpaceDE w:val="0"/>
              <w:autoSpaceDN w:val="0"/>
              <w:adjustRightInd w:val="0"/>
              <w:jc w:val="center"/>
              <w:rPr>
                <w:rFonts w:ascii="Times New Roman" w:hAnsi="Times New Roman"/>
                <w:b/>
                <w:sz w:val="20"/>
                <w:szCs w:val="20"/>
              </w:rPr>
            </w:pPr>
          </w:p>
        </w:tc>
      </w:tr>
      <w:tr w:rsidR="000A5582" w:rsidRPr="00964DD0" w14:paraId="723B9DA6" w14:textId="77777777" w:rsidTr="007C6857">
        <w:trPr>
          <w:trHeight w:val="20"/>
        </w:trPr>
        <w:tc>
          <w:tcPr>
            <w:tcW w:w="11605" w:type="dxa"/>
            <w:gridSpan w:val="6"/>
            <w:tcBorders>
              <w:top w:val="single" w:sz="4" w:space="0" w:color="auto"/>
              <w:bottom w:val="single" w:sz="4" w:space="0" w:color="auto"/>
            </w:tcBorders>
            <w:shd w:val="clear" w:color="auto" w:fill="auto"/>
            <w:tcMar>
              <w:top w:w="100" w:type="nil"/>
              <w:right w:w="100" w:type="nil"/>
            </w:tcMar>
          </w:tcPr>
          <w:p w14:paraId="2E3637A2" w14:textId="77777777" w:rsidR="000A5582" w:rsidRDefault="000A5582" w:rsidP="007C6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2.</w:t>
            </w:r>
          </w:p>
          <w:p w14:paraId="710103F0" w14:textId="77777777" w:rsidR="000A5582" w:rsidRPr="003A32E4" w:rsidRDefault="000A5582" w:rsidP="007C685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4F00EFF8" w14:textId="3A9FAFE8" w:rsidR="000A5582" w:rsidRPr="003A32E4" w:rsidRDefault="00FC3F04" w:rsidP="007C685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75346">
              <w:rPr>
                <w:rFonts w:ascii="Times New Roman" w:hAnsi="Times New Roman"/>
                <w:b/>
                <w:sz w:val="20"/>
                <w:szCs w:val="20"/>
              </w:rPr>
            </w:r>
            <w:r w:rsidR="00275346">
              <w:rPr>
                <w:rFonts w:ascii="Times New Roman" w:hAnsi="Times New Roman"/>
                <w:b/>
                <w:sz w:val="20"/>
                <w:szCs w:val="20"/>
              </w:rPr>
              <w:fldChar w:fldCharType="separate"/>
            </w:r>
            <w:r>
              <w:rPr>
                <w:rFonts w:ascii="Times New Roman" w:hAnsi="Times New Roman"/>
                <w:b/>
                <w:sz w:val="20"/>
                <w:szCs w:val="20"/>
              </w:rPr>
              <w:fldChar w:fldCharType="end"/>
            </w:r>
            <w:r w:rsidR="000A5582">
              <w:rPr>
                <w:rFonts w:ascii="Times New Roman" w:hAnsi="Times New Roman"/>
                <w:b/>
                <w:sz w:val="20"/>
                <w:szCs w:val="20"/>
              </w:rPr>
              <w:t xml:space="preserve"> </w:t>
            </w:r>
            <w:r w:rsidR="000A5582" w:rsidRPr="00FF3DCE">
              <w:rPr>
                <w:rFonts w:ascii="Times New Roman" w:hAnsi="Times New Roman"/>
                <w:b/>
                <w:sz w:val="20"/>
                <w:szCs w:val="20"/>
              </w:rPr>
              <w:t>Met</w:t>
            </w:r>
          </w:p>
        </w:tc>
        <w:tc>
          <w:tcPr>
            <w:tcW w:w="1440" w:type="dxa"/>
            <w:tcBorders>
              <w:top w:val="single" w:sz="4" w:space="0" w:color="auto"/>
              <w:bottom w:val="single" w:sz="4" w:space="0" w:color="auto"/>
            </w:tcBorders>
            <w:shd w:val="clear" w:color="auto" w:fill="auto"/>
            <w:vAlign w:val="center"/>
          </w:tcPr>
          <w:p w14:paraId="7202D894" w14:textId="0930FF35" w:rsidR="000A5582" w:rsidRPr="003A32E4" w:rsidRDefault="00FC3F04" w:rsidP="007C685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275346">
              <w:rPr>
                <w:rFonts w:ascii="Times New Roman" w:hAnsi="Times New Roman"/>
                <w:b/>
                <w:sz w:val="20"/>
                <w:szCs w:val="20"/>
              </w:rPr>
            </w:r>
            <w:r w:rsidR="00275346">
              <w:rPr>
                <w:rFonts w:ascii="Times New Roman" w:hAnsi="Times New Roman"/>
                <w:b/>
                <w:sz w:val="20"/>
                <w:szCs w:val="20"/>
              </w:rPr>
              <w:fldChar w:fldCharType="separate"/>
            </w:r>
            <w:r>
              <w:rPr>
                <w:rFonts w:ascii="Times New Roman" w:hAnsi="Times New Roman"/>
                <w:b/>
                <w:sz w:val="20"/>
                <w:szCs w:val="20"/>
              </w:rPr>
              <w:fldChar w:fldCharType="end"/>
            </w:r>
            <w:r w:rsidR="000A5582">
              <w:rPr>
                <w:rFonts w:ascii="Times New Roman" w:hAnsi="Times New Roman"/>
                <w:b/>
                <w:sz w:val="20"/>
                <w:szCs w:val="20"/>
              </w:rPr>
              <w:t xml:space="preserve"> </w:t>
            </w:r>
            <w:r w:rsidR="000A5582" w:rsidRPr="00FF3DCE">
              <w:rPr>
                <w:rFonts w:ascii="Times New Roman" w:hAnsi="Times New Roman"/>
                <w:b/>
                <w:sz w:val="20"/>
                <w:szCs w:val="20"/>
              </w:rPr>
              <w:t>Not Met</w:t>
            </w:r>
          </w:p>
        </w:tc>
      </w:tr>
      <w:tr w:rsidR="000A5582" w:rsidRPr="00964DD0" w14:paraId="6BB20ACD" w14:textId="77777777" w:rsidTr="007C6857">
        <w:trPr>
          <w:trHeight w:val="20"/>
        </w:trPr>
        <w:tc>
          <w:tcPr>
            <w:tcW w:w="14395" w:type="dxa"/>
            <w:gridSpan w:val="8"/>
            <w:shd w:val="clear" w:color="auto" w:fill="auto"/>
            <w:tcMar>
              <w:top w:w="100" w:type="nil"/>
              <w:right w:w="100" w:type="nil"/>
            </w:tcMar>
          </w:tcPr>
          <w:p w14:paraId="741BDB1E" w14:textId="77777777" w:rsidR="000A5582" w:rsidRPr="0054609C" w:rsidRDefault="000A5582" w:rsidP="007C685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A5582" w:rsidRPr="00964DD0" w14:paraId="6C597E0B" w14:textId="77777777" w:rsidTr="007C6857">
        <w:trPr>
          <w:trHeight w:val="20"/>
        </w:trPr>
        <w:tc>
          <w:tcPr>
            <w:tcW w:w="14395" w:type="dxa"/>
            <w:gridSpan w:val="8"/>
            <w:shd w:val="clear" w:color="auto" w:fill="auto"/>
            <w:tcMar>
              <w:top w:w="100" w:type="nil"/>
              <w:right w:w="100" w:type="nil"/>
            </w:tcMar>
          </w:tcPr>
          <w:p w14:paraId="285552E2" w14:textId="48BF2304" w:rsidR="000A5582" w:rsidRPr="003F0709" w:rsidRDefault="00A40238" w:rsidP="007C6857">
            <w:pPr>
              <w:jc w:val="both"/>
              <w:rPr>
                <w:rFonts w:ascii="Times New Roman" w:hAnsi="Times New Roman"/>
                <w:sz w:val="20"/>
                <w:szCs w:val="20"/>
              </w:rPr>
            </w:pPr>
            <w:r>
              <w:rPr>
                <w:rFonts w:ascii="Times New Roman" w:hAnsi="Times New Roman"/>
                <w:sz w:val="20"/>
                <w:szCs w:val="20"/>
              </w:rPr>
              <w:t>The oral presentation assessment will be moved to CS 360, wh</w:t>
            </w:r>
            <w:r w:rsidR="00327866">
              <w:rPr>
                <w:rFonts w:ascii="Times New Roman" w:hAnsi="Times New Roman"/>
                <w:sz w:val="20"/>
                <w:szCs w:val="20"/>
              </w:rPr>
              <w:t>ile the research writing will be moved to CS 382.</w:t>
            </w:r>
          </w:p>
        </w:tc>
      </w:tr>
      <w:tr w:rsidR="000A5582" w:rsidRPr="00964DD0" w14:paraId="3E8BFDEF" w14:textId="77777777" w:rsidTr="007C6857">
        <w:trPr>
          <w:trHeight w:val="20"/>
        </w:trPr>
        <w:tc>
          <w:tcPr>
            <w:tcW w:w="14395" w:type="dxa"/>
            <w:gridSpan w:val="8"/>
            <w:shd w:val="clear" w:color="auto" w:fill="auto"/>
            <w:tcMar>
              <w:top w:w="100" w:type="nil"/>
              <w:right w:w="100" w:type="nil"/>
            </w:tcMar>
          </w:tcPr>
          <w:p w14:paraId="404552F3" w14:textId="77777777" w:rsidR="000A5582" w:rsidRPr="006E294C" w:rsidRDefault="000A5582" w:rsidP="007C685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A5582" w:rsidRPr="00964DD0" w14:paraId="6B30700B" w14:textId="77777777" w:rsidTr="007C6857">
        <w:trPr>
          <w:trHeight w:val="20"/>
        </w:trPr>
        <w:tc>
          <w:tcPr>
            <w:tcW w:w="14395" w:type="dxa"/>
            <w:gridSpan w:val="8"/>
            <w:shd w:val="clear" w:color="auto" w:fill="auto"/>
            <w:tcMar>
              <w:top w:w="100" w:type="nil"/>
              <w:right w:w="100" w:type="nil"/>
            </w:tcMar>
          </w:tcPr>
          <w:p w14:paraId="318BF9FC" w14:textId="65D4D069" w:rsidR="000A5582" w:rsidRDefault="00327866" w:rsidP="007C6857">
            <w:pPr>
              <w:jc w:val="both"/>
              <w:rPr>
                <w:rFonts w:ascii="Times New Roman" w:hAnsi="Times New Roman"/>
                <w:bCs/>
                <w:sz w:val="20"/>
              </w:rPr>
            </w:pPr>
            <w:r>
              <w:rPr>
                <w:rFonts w:ascii="Times New Roman" w:hAnsi="Times New Roman"/>
                <w:sz w:val="20"/>
                <w:szCs w:val="20"/>
              </w:rPr>
              <w:t>The oral presentation assessment will be moved to CS 360, while the research writing will be moved to CS 382.</w:t>
            </w:r>
          </w:p>
          <w:p w14:paraId="1B998282" w14:textId="6A0088C6" w:rsidR="004A3AD1" w:rsidRPr="006E294C" w:rsidRDefault="004A3AD1" w:rsidP="007C6857">
            <w:pPr>
              <w:jc w:val="both"/>
              <w:rPr>
                <w:rFonts w:ascii="Times New Roman" w:hAnsi="Times New Roman"/>
                <w:bCs/>
                <w:sz w:val="20"/>
              </w:rPr>
            </w:pPr>
          </w:p>
        </w:tc>
      </w:tr>
      <w:tr w:rsidR="000A5582" w:rsidRPr="00964DD0" w14:paraId="15642F7D" w14:textId="77777777" w:rsidTr="007C6857">
        <w:trPr>
          <w:trHeight w:val="20"/>
        </w:trPr>
        <w:tc>
          <w:tcPr>
            <w:tcW w:w="14395" w:type="dxa"/>
            <w:gridSpan w:val="8"/>
            <w:shd w:val="clear" w:color="auto" w:fill="auto"/>
            <w:tcMar>
              <w:top w:w="100" w:type="nil"/>
              <w:right w:w="100" w:type="nil"/>
            </w:tcMar>
          </w:tcPr>
          <w:p w14:paraId="3C474664" w14:textId="77777777" w:rsidR="000A5582" w:rsidRDefault="000A5582" w:rsidP="007C6857">
            <w:pPr>
              <w:jc w:val="both"/>
              <w:rPr>
                <w:rFonts w:ascii="Times New Roman" w:hAnsi="Times New Roman"/>
                <w:bCs/>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0A5582" w:rsidRPr="00964DD0" w14:paraId="3B8EB07A" w14:textId="77777777" w:rsidTr="007C6857">
        <w:trPr>
          <w:trHeight w:val="20"/>
        </w:trPr>
        <w:tc>
          <w:tcPr>
            <w:tcW w:w="14395" w:type="dxa"/>
            <w:gridSpan w:val="8"/>
            <w:shd w:val="clear" w:color="auto" w:fill="auto"/>
            <w:tcMar>
              <w:top w:w="100" w:type="nil"/>
              <w:right w:w="100" w:type="nil"/>
            </w:tcMar>
          </w:tcPr>
          <w:p w14:paraId="3F7E9AFD" w14:textId="7EE1BD04" w:rsidR="000A5582" w:rsidRDefault="00327866" w:rsidP="007C6857">
            <w:pPr>
              <w:jc w:val="both"/>
              <w:rPr>
                <w:rFonts w:ascii="Times New Roman" w:hAnsi="Times New Roman"/>
                <w:color w:val="767171" w:themeColor="background2" w:themeShade="80"/>
                <w:sz w:val="20"/>
              </w:rPr>
            </w:pPr>
            <w:r>
              <w:rPr>
                <w:rFonts w:ascii="Times New Roman" w:hAnsi="Times New Roman"/>
                <w:bCs/>
                <w:sz w:val="20"/>
              </w:rPr>
              <w:t xml:space="preserve">Measure Instrument will be in CS 360 in Fall 2023, Measure Instrument 2 and 3 will be in Spring 2024. </w:t>
            </w:r>
            <w:r w:rsidR="000A5582">
              <w:rPr>
                <w:rFonts w:ascii="Times New Roman" w:hAnsi="Times New Roman"/>
                <w:bCs/>
                <w:sz w:val="20"/>
              </w:rPr>
              <w:t>The artifacts to be collected are samples of the required paper or report (measure 2), and the required cover letter for a job application (measure 3). No artifact is collected for the presentation (measure 1) which is assessed against the rubrics in real time. The instructor on record for each course is responsible for collecting the artifacts, assessing them against the given rubrics, and making that information available to the program prior to the program evaluation meeting the Wednesday after grades are due in the semester the courses were taught.</w:t>
            </w:r>
          </w:p>
          <w:p w14:paraId="770CA7CF" w14:textId="77777777" w:rsidR="000A5582" w:rsidRDefault="000A5582" w:rsidP="007C6857">
            <w:pPr>
              <w:jc w:val="both"/>
              <w:rPr>
                <w:rFonts w:ascii="Times New Roman" w:hAnsi="Times New Roman"/>
                <w:bCs/>
                <w:sz w:val="20"/>
              </w:rPr>
            </w:pPr>
          </w:p>
        </w:tc>
      </w:tr>
    </w:tbl>
    <w:p w14:paraId="4BB552C8" w14:textId="3F724F2F" w:rsidR="007C6857" w:rsidRDefault="007C6857"/>
    <w:p w14:paraId="1F5484BC" w14:textId="77777777" w:rsidR="007C6857" w:rsidRDefault="007C6857">
      <w:r>
        <w:br w:type="page"/>
      </w:r>
    </w:p>
    <w:p w14:paraId="64A8EBFE"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120"/>
        <w:gridCol w:w="2520"/>
        <w:gridCol w:w="870"/>
        <w:gridCol w:w="1260"/>
        <w:gridCol w:w="1260"/>
      </w:tblGrid>
      <w:tr w:rsidR="00516631" w:rsidRPr="001E35D2" w14:paraId="4AFDC2D2" w14:textId="77777777" w:rsidTr="007C6857">
        <w:trPr>
          <w:trHeight w:val="20"/>
        </w:trPr>
        <w:tc>
          <w:tcPr>
            <w:tcW w:w="14395" w:type="dxa"/>
            <w:gridSpan w:val="10"/>
            <w:shd w:val="pct10" w:color="auto" w:fill="auto"/>
            <w:tcMar>
              <w:top w:w="100" w:type="nil"/>
              <w:right w:w="100" w:type="nil"/>
            </w:tcMar>
          </w:tcPr>
          <w:p w14:paraId="23172BF3" w14:textId="77777777" w:rsidR="00516631" w:rsidRPr="001E35D2" w:rsidRDefault="00516631" w:rsidP="007C6857">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16631" w:rsidRPr="003A32E4" w14:paraId="32D113CB" w14:textId="77777777" w:rsidTr="007C6857">
        <w:trPr>
          <w:trHeight w:val="20"/>
        </w:trPr>
        <w:tc>
          <w:tcPr>
            <w:tcW w:w="2875" w:type="dxa"/>
            <w:tcBorders>
              <w:bottom w:val="single" w:sz="4" w:space="0" w:color="auto"/>
            </w:tcBorders>
            <w:shd w:val="clear" w:color="auto" w:fill="F2F2F2" w:themeFill="background1" w:themeFillShade="F2"/>
            <w:tcMar>
              <w:top w:w="100" w:type="nil"/>
              <w:right w:w="100" w:type="nil"/>
            </w:tcMar>
          </w:tcPr>
          <w:p w14:paraId="0427DF50" w14:textId="77777777" w:rsidR="00516631" w:rsidRPr="00EB65C8" w:rsidRDefault="00516631" w:rsidP="007C685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9"/>
            <w:tcBorders>
              <w:bottom w:val="single" w:sz="4" w:space="0" w:color="auto"/>
            </w:tcBorders>
            <w:shd w:val="clear" w:color="auto" w:fill="F2F2F2" w:themeFill="background1" w:themeFillShade="F2"/>
            <w:tcMar>
              <w:top w:w="100" w:type="nil"/>
              <w:right w:w="100" w:type="nil"/>
            </w:tcMar>
          </w:tcPr>
          <w:p w14:paraId="08AEBE8E" w14:textId="77777777" w:rsidR="00516631" w:rsidRPr="003A32E4" w:rsidRDefault="00516631" w:rsidP="007C6857">
            <w:pPr>
              <w:widowControl w:val="0"/>
              <w:autoSpaceDE w:val="0"/>
              <w:autoSpaceDN w:val="0"/>
              <w:adjustRightInd w:val="0"/>
              <w:rPr>
                <w:rFonts w:ascii="Times New Roman" w:hAnsi="Times New Roman"/>
                <w:bCs/>
                <w:color w:val="767171" w:themeColor="background2" w:themeShade="80"/>
                <w:sz w:val="20"/>
                <w:szCs w:val="20"/>
              </w:rPr>
            </w:pPr>
            <w:r w:rsidRPr="00C4133B">
              <w:t>Function effectively as a member or leader of a team engaged in activities appropriate to the program’s discipline.</w:t>
            </w:r>
          </w:p>
        </w:tc>
      </w:tr>
      <w:tr w:rsidR="00516631" w:rsidRPr="005D35AB" w14:paraId="36F1F65A" w14:textId="77777777" w:rsidTr="007C6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9F13428" w14:textId="77777777" w:rsidR="00516631" w:rsidRPr="005D68AF" w:rsidRDefault="00516631" w:rsidP="007C685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9"/>
            <w:tcBorders>
              <w:top w:val="single" w:sz="4" w:space="0" w:color="auto"/>
              <w:left w:val="single" w:sz="4" w:space="0" w:color="auto"/>
              <w:right w:val="single" w:sz="4" w:space="0" w:color="auto"/>
            </w:tcBorders>
            <w:shd w:val="clear" w:color="auto" w:fill="auto"/>
            <w:tcMar>
              <w:top w:w="100" w:type="nil"/>
              <w:right w:w="100" w:type="nil"/>
            </w:tcMar>
          </w:tcPr>
          <w:p w14:paraId="556A9B1A" w14:textId="77777777" w:rsidR="00516631" w:rsidRDefault="00516631" w:rsidP="007C6857">
            <w:r w:rsidRPr="00E44F52">
              <w:t>Ability to work well together as a team.</w:t>
            </w:r>
          </w:p>
          <w:p w14:paraId="75CD139A" w14:textId="77777777" w:rsidR="00516631" w:rsidRDefault="00516631" w:rsidP="007C6857">
            <w:pPr>
              <w:rPr>
                <w:rFonts w:ascii="Times New Roman" w:hAnsi="Times New Roman"/>
                <w:sz w:val="20"/>
              </w:rPr>
            </w:pPr>
            <w:r>
              <w:rPr>
                <w:rFonts w:ascii="Times New Roman" w:hAnsi="Times New Roman"/>
                <w:sz w:val="20"/>
                <w:szCs w:val="20"/>
              </w:rPr>
              <w:t xml:space="preserve">In an </w:t>
            </w:r>
            <w:proofErr w:type="gramStart"/>
            <w:r>
              <w:rPr>
                <w:rFonts w:ascii="Times New Roman" w:hAnsi="Times New Roman"/>
                <w:sz w:val="20"/>
                <w:szCs w:val="20"/>
              </w:rPr>
              <w:t>upper level</w:t>
            </w:r>
            <w:proofErr w:type="gramEnd"/>
            <w:r>
              <w:rPr>
                <w:rFonts w:ascii="Times New Roman" w:hAnsi="Times New Roman"/>
                <w:sz w:val="20"/>
                <w:szCs w:val="20"/>
              </w:rPr>
              <w:t xml:space="preserve"> course (CS 496) students’ teamwork is assessed through peer-assessment as well by the instructor based on weekly interactions with the teams. </w:t>
            </w:r>
            <w:bookmarkStart w:id="9" w:name="_Hlk31833595"/>
            <w:r>
              <w:rPr>
                <w:rFonts w:ascii="Times New Roman" w:hAnsi="Times New Roman"/>
                <w:sz w:val="20"/>
              </w:rPr>
              <w:t>Each student’s/team’s work</w:t>
            </w:r>
            <w:r w:rsidRPr="00C744E1">
              <w:rPr>
                <w:rFonts w:ascii="Times New Roman" w:hAnsi="Times New Roman"/>
                <w:sz w:val="20"/>
              </w:rPr>
              <w:t xml:space="preserve"> is evaluated based on a rubric established by the program</w:t>
            </w:r>
            <w:bookmarkEnd w:id="9"/>
            <w:r w:rsidRPr="00C744E1">
              <w:rPr>
                <w:rFonts w:ascii="Times New Roman" w:hAnsi="Times New Roman"/>
                <w:sz w:val="20"/>
              </w:rPr>
              <w:t xml:space="preserve">.  </w:t>
            </w:r>
          </w:p>
          <w:p w14:paraId="5775EF02" w14:textId="77777777" w:rsidR="00516631" w:rsidRDefault="00516631" w:rsidP="007C6857">
            <w:pPr>
              <w:rPr>
                <w:rFonts w:ascii="Times New Roman" w:hAnsi="Times New Roman"/>
                <w:sz w:val="20"/>
              </w:rPr>
            </w:pPr>
          </w:p>
          <w:tbl>
            <w:tblPr>
              <w:tblW w:w="10037" w:type="dxa"/>
              <w:tblLayout w:type="fixed"/>
              <w:tblLook w:val="04A0" w:firstRow="1" w:lastRow="0" w:firstColumn="1" w:lastColumn="0" w:noHBand="0" w:noVBand="1"/>
            </w:tblPr>
            <w:tblGrid>
              <w:gridCol w:w="3672"/>
              <w:gridCol w:w="2160"/>
              <w:gridCol w:w="2058"/>
              <w:gridCol w:w="2147"/>
            </w:tblGrid>
            <w:tr w:rsidR="00516631" w:rsidRPr="00BB6AD7" w14:paraId="09C6BF96" w14:textId="77777777" w:rsidTr="00467E7E">
              <w:trPr>
                <w:trHeight w:val="326"/>
              </w:trPr>
              <w:tc>
                <w:tcPr>
                  <w:tcW w:w="3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0780" w14:textId="77777777" w:rsidR="00516631" w:rsidRPr="00BB6AD7" w:rsidRDefault="00516631" w:rsidP="007C6857">
                  <w:pPr>
                    <w:framePr w:hSpace="187" w:wrap="around" w:vAnchor="text" w:hAnchor="margin" w:y="1"/>
                    <w:jc w:val="center"/>
                    <w:rPr>
                      <w:b/>
                      <w:bCs/>
                      <w:color w:val="000000"/>
                    </w:rPr>
                  </w:pPr>
                  <w:r w:rsidRPr="00BB6AD7">
                    <w:rPr>
                      <w:b/>
                      <w:bCs/>
                      <w:color w:val="000000"/>
                    </w:rPr>
                    <w:t>Evaluation item</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72AFA94A" w14:textId="77777777" w:rsidR="00516631" w:rsidRPr="00BB6AD7" w:rsidRDefault="00516631" w:rsidP="007C6857">
                  <w:pPr>
                    <w:framePr w:hSpace="187" w:wrap="around" w:vAnchor="text" w:hAnchor="margin" w:y="1"/>
                    <w:jc w:val="center"/>
                    <w:rPr>
                      <w:b/>
                      <w:bCs/>
                      <w:color w:val="000000"/>
                    </w:rPr>
                  </w:pPr>
                  <w:r>
                    <w:rPr>
                      <w:b/>
                      <w:bCs/>
                      <w:color w:val="000000"/>
                    </w:rPr>
                    <w:t>Novice</w:t>
                  </w:r>
                </w:p>
              </w:tc>
              <w:tc>
                <w:tcPr>
                  <w:tcW w:w="2058" w:type="dxa"/>
                  <w:tcBorders>
                    <w:top w:val="single" w:sz="4" w:space="0" w:color="auto"/>
                    <w:left w:val="nil"/>
                    <w:bottom w:val="single" w:sz="4" w:space="0" w:color="auto"/>
                    <w:right w:val="single" w:sz="4" w:space="0" w:color="auto"/>
                  </w:tcBorders>
                  <w:shd w:val="clear" w:color="auto" w:fill="auto"/>
                  <w:noWrap/>
                  <w:vAlign w:val="bottom"/>
                  <w:hideMark/>
                </w:tcPr>
                <w:p w14:paraId="57FE7C62" w14:textId="77777777" w:rsidR="00516631" w:rsidRPr="00BB6AD7" w:rsidRDefault="00516631" w:rsidP="007C6857">
                  <w:pPr>
                    <w:framePr w:hSpace="187" w:wrap="around" w:vAnchor="text" w:hAnchor="margin" w:y="1"/>
                    <w:jc w:val="center"/>
                    <w:rPr>
                      <w:b/>
                      <w:bCs/>
                      <w:color w:val="000000"/>
                    </w:rPr>
                  </w:pPr>
                  <w:r w:rsidRPr="00BB6AD7">
                    <w:rPr>
                      <w:b/>
                      <w:bCs/>
                      <w:color w:val="000000"/>
                    </w:rPr>
                    <w:t>Intermediate</w:t>
                  </w:r>
                </w:p>
              </w:tc>
              <w:tc>
                <w:tcPr>
                  <w:tcW w:w="2147" w:type="dxa"/>
                  <w:tcBorders>
                    <w:top w:val="single" w:sz="4" w:space="0" w:color="auto"/>
                    <w:left w:val="nil"/>
                    <w:bottom w:val="single" w:sz="4" w:space="0" w:color="auto"/>
                    <w:right w:val="single" w:sz="4" w:space="0" w:color="auto"/>
                  </w:tcBorders>
                  <w:shd w:val="clear" w:color="auto" w:fill="auto"/>
                  <w:noWrap/>
                  <w:vAlign w:val="bottom"/>
                  <w:hideMark/>
                </w:tcPr>
                <w:p w14:paraId="58F6A938" w14:textId="77777777" w:rsidR="00516631" w:rsidRPr="00BB6AD7" w:rsidRDefault="00516631" w:rsidP="007C6857">
                  <w:pPr>
                    <w:framePr w:hSpace="187" w:wrap="around" w:vAnchor="text" w:hAnchor="margin" w:y="1"/>
                    <w:jc w:val="center"/>
                    <w:rPr>
                      <w:b/>
                      <w:bCs/>
                      <w:color w:val="000000"/>
                    </w:rPr>
                  </w:pPr>
                  <w:r w:rsidRPr="00BB6AD7">
                    <w:rPr>
                      <w:b/>
                      <w:bCs/>
                      <w:color w:val="000000"/>
                    </w:rPr>
                    <w:t>Proficient</w:t>
                  </w:r>
                </w:p>
              </w:tc>
            </w:tr>
            <w:tr w:rsidR="00516631" w:rsidRPr="00BB6AD7" w14:paraId="526E990E" w14:textId="77777777" w:rsidTr="00467E7E">
              <w:trPr>
                <w:trHeight w:val="1005"/>
              </w:trPr>
              <w:tc>
                <w:tcPr>
                  <w:tcW w:w="3672" w:type="dxa"/>
                  <w:tcBorders>
                    <w:top w:val="nil"/>
                    <w:left w:val="single" w:sz="4" w:space="0" w:color="auto"/>
                    <w:bottom w:val="single" w:sz="4" w:space="0" w:color="auto"/>
                    <w:right w:val="single" w:sz="4" w:space="0" w:color="auto"/>
                  </w:tcBorders>
                  <w:shd w:val="clear" w:color="auto" w:fill="auto"/>
                  <w:vAlign w:val="center"/>
                </w:tcPr>
                <w:p w14:paraId="28B082BC" w14:textId="77777777" w:rsidR="00516631" w:rsidRPr="00470AF2" w:rsidRDefault="00516631" w:rsidP="007C6857">
                  <w:pPr>
                    <w:framePr w:hSpace="187" w:wrap="around" w:vAnchor="text" w:hAnchor="margin" w:y="1"/>
                    <w:jc w:val="center"/>
                    <w:rPr>
                      <w:b/>
                      <w:color w:val="000000"/>
                    </w:rPr>
                  </w:pPr>
                  <w:r>
                    <w:rPr>
                      <w:b/>
                    </w:rPr>
                    <w:t>2</w:t>
                  </w:r>
                  <w:r w:rsidRPr="00C968E9">
                    <w:rPr>
                      <w:b/>
                    </w:rPr>
                    <w:t>a) Teamwork (assessed with a team project survey: self-, peer-, and instructor assessment)</w:t>
                  </w:r>
                </w:p>
              </w:tc>
              <w:tc>
                <w:tcPr>
                  <w:tcW w:w="2160" w:type="dxa"/>
                  <w:tcBorders>
                    <w:top w:val="nil"/>
                    <w:left w:val="nil"/>
                    <w:bottom w:val="single" w:sz="4" w:space="0" w:color="auto"/>
                    <w:right w:val="single" w:sz="4" w:space="0" w:color="auto"/>
                  </w:tcBorders>
                  <w:shd w:val="clear" w:color="auto" w:fill="auto"/>
                  <w:vAlign w:val="center"/>
                </w:tcPr>
                <w:p w14:paraId="16942457" w14:textId="77777777" w:rsidR="00516631" w:rsidRPr="00BB6AD7" w:rsidRDefault="00516631" w:rsidP="007C6857">
                  <w:pPr>
                    <w:framePr w:hSpace="187" w:wrap="around" w:vAnchor="text" w:hAnchor="margin" w:y="1"/>
                    <w:jc w:val="center"/>
                    <w:rPr>
                      <w:rFonts w:ascii="Times New Roman" w:hAnsi="Times New Roman"/>
                      <w:color w:val="000000"/>
                    </w:rPr>
                  </w:pPr>
                  <w:r w:rsidRPr="00C968E9">
                    <w:rPr>
                      <w:rFonts w:ascii="Times New Roman" w:hAnsi="Times New Roman"/>
                      <w:color w:val="000000"/>
                    </w:rPr>
                    <w:t>Team did not c</w:t>
                  </w:r>
                  <w:r>
                    <w:rPr>
                      <w:rFonts w:ascii="Times New Roman" w:hAnsi="Times New Roman"/>
                      <w:color w:val="000000"/>
                    </w:rPr>
                    <w:t>ollaborate well</w:t>
                  </w:r>
                </w:p>
              </w:tc>
              <w:tc>
                <w:tcPr>
                  <w:tcW w:w="2058" w:type="dxa"/>
                  <w:tcBorders>
                    <w:top w:val="nil"/>
                    <w:left w:val="nil"/>
                    <w:bottom w:val="single" w:sz="4" w:space="0" w:color="auto"/>
                    <w:right w:val="single" w:sz="4" w:space="0" w:color="auto"/>
                  </w:tcBorders>
                  <w:shd w:val="clear" w:color="auto" w:fill="auto"/>
                  <w:vAlign w:val="center"/>
                </w:tcPr>
                <w:p w14:paraId="4C42E05E" w14:textId="77777777" w:rsidR="00516631" w:rsidRPr="00BB6AD7" w:rsidRDefault="00516631" w:rsidP="007C6857">
                  <w:pPr>
                    <w:framePr w:hSpace="187" w:wrap="around" w:vAnchor="text" w:hAnchor="margin" w:y="1"/>
                    <w:jc w:val="center"/>
                    <w:rPr>
                      <w:rFonts w:ascii="Times New Roman" w:hAnsi="Times New Roman"/>
                      <w:color w:val="000000"/>
                    </w:rPr>
                  </w:pPr>
                  <w:r w:rsidRPr="00C968E9">
                    <w:rPr>
                      <w:rFonts w:ascii="Times New Roman" w:hAnsi="Times New Roman"/>
                      <w:color w:val="000000"/>
                    </w:rPr>
                    <w:t>Team collaborated well with only a few occurren</w:t>
                  </w:r>
                  <w:r>
                    <w:rPr>
                      <w:rFonts w:ascii="Times New Roman" w:hAnsi="Times New Roman"/>
                      <w:color w:val="000000"/>
                    </w:rPr>
                    <w:t>ces of communication breakdowns</w:t>
                  </w:r>
                </w:p>
              </w:tc>
              <w:tc>
                <w:tcPr>
                  <w:tcW w:w="2147" w:type="dxa"/>
                  <w:tcBorders>
                    <w:top w:val="nil"/>
                    <w:left w:val="nil"/>
                    <w:bottom w:val="single" w:sz="4" w:space="0" w:color="auto"/>
                    <w:right w:val="single" w:sz="4" w:space="0" w:color="auto"/>
                  </w:tcBorders>
                  <w:shd w:val="clear" w:color="auto" w:fill="auto"/>
                  <w:vAlign w:val="center"/>
                </w:tcPr>
                <w:p w14:paraId="3CA649EB" w14:textId="77777777" w:rsidR="00516631" w:rsidRPr="00BB6AD7" w:rsidRDefault="00516631" w:rsidP="007C6857">
                  <w:pPr>
                    <w:framePr w:hSpace="187" w:wrap="around" w:vAnchor="text" w:hAnchor="margin" w:y="1"/>
                    <w:jc w:val="center"/>
                    <w:rPr>
                      <w:rFonts w:ascii="Times New Roman" w:hAnsi="Times New Roman"/>
                      <w:color w:val="000000"/>
                    </w:rPr>
                  </w:pPr>
                  <w:r>
                    <w:rPr>
                      <w:rFonts w:ascii="Times New Roman" w:hAnsi="Times New Roman"/>
                      <w:color w:val="000000"/>
                    </w:rPr>
                    <w:t>Team collaborated well</w:t>
                  </w:r>
                </w:p>
              </w:tc>
            </w:tr>
            <w:tr w:rsidR="00516631" w:rsidRPr="00BB6AD7" w14:paraId="60350555" w14:textId="77777777" w:rsidTr="00467E7E">
              <w:trPr>
                <w:trHeight w:val="476"/>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77F2A25F" w14:textId="77777777" w:rsidR="00516631" w:rsidRPr="00327C43" w:rsidRDefault="00516631" w:rsidP="007C6857">
                  <w:pPr>
                    <w:framePr w:hSpace="187" w:wrap="around" w:vAnchor="text" w:hAnchor="margin" w:y="1"/>
                    <w:rPr>
                      <w:rFonts w:ascii="Times New Roman" w:hAnsi="Times New Roman"/>
                      <w:color w:val="000000"/>
                      <w:vertAlign w:val="superscript"/>
                    </w:rPr>
                  </w:pPr>
                  <w:r w:rsidRPr="00BB6AD7">
                    <w:rPr>
                      <w:rFonts w:ascii="Times New Roman" w:hAnsi="Times New Roman"/>
                      <w:color w:val="000000"/>
                    </w:rPr>
                    <w:t xml:space="preserve">Number of </w:t>
                  </w:r>
                  <w:r>
                    <w:rPr>
                      <w:rFonts w:ascii="Times New Roman" w:hAnsi="Times New Roman"/>
                      <w:color w:val="000000"/>
                    </w:rPr>
                    <w:t>teams</w:t>
                  </w:r>
                </w:p>
              </w:tc>
              <w:tc>
                <w:tcPr>
                  <w:tcW w:w="2160" w:type="dxa"/>
                  <w:tcBorders>
                    <w:top w:val="nil"/>
                    <w:left w:val="nil"/>
                    <w:bottom w:val="single" w:sz="4" w:space="0" w:color="auto"/>
                    <w:right w:val="single" w:sz="4" w:space="0" w:color="auto"/>
                  </w:tcBorders>
                  <w:shd w:val="clear" w:color="auto" w:fill="auto"/>
                  <w:hideMark/>
                </w:tcPr>
                <w:p w14:paraId="324C131E" w14:textId="65A44214" w:rsidR="00516631" w:rsidRPr="00BB6AD7" w:rsidRDefault="00516631" w:rsidP="007C6857">
                  <w:pPr>
                    <w:framePr w:hSpace="187" w:wrap="around" w:vAnchor="text" w:hAnchor="margin" w:y="1"/>
                    <w:rPr>
                      <w:rFonts w:ascii="Times New Roman" w:hAnsi="Times New Roman"/>
                      <w:color w:val="000000"/>
                    </w:rPr>
                  </w:pPr>
                  <w:r w:rsidRPr="00BB6AD7">
                    <w:rPr>
                      <w:rFonts w:ascii="Times New Roman" w:hAnsi="Times New Roman"/>
                      <w:color w:val="000000"/>
                    </w:rPr>
                    <w:t> </w:t>
                  </w:r>
                  <w:r w:rsidR="0047064A">
                    <w:rPr>
                      <w:rFonts w:ascii="Times New Roman" w:hAnsi="Times New Roman"/>
                      <w:color w:val="000000"/>
                    </w:rPr>
                    <w:t>0</w:t>
                  </w:r>
                </w:p>
              </w:tc>
              <w:tc>
                <w:tcPr>
                  <w:tcW w:w="2058" w:type="dxa"/>
                  <w:tcBorders>
                    <w:top w:val="nil"/>
                    <w:left w:val="nil"/>
                    <w:bottom w:val="single" w:sz="4" w:space="0" w:color="auto"/>
                    <w:right w:val="single" w:sz="4" w:space="0" w:color="auto"/>
                  </w:tcBorders>
                  <w:shd w:val="clear" w:color="auto" w:fill="auto"/>
                  <w:hideMark/>
                </w:tcPr>
                <w:p w14:paraId="2B864270" w14:textId="77777777" w:rsidR="00516631" w:rsidRPr="00BB6AD7" w:rsidRDefault="00516631" w:rsidP="007C6857">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0</w:t>
                  </w:r>
                </w:p>
              </w:tc>
              <w:tc>
                <w:tcPr>
                  <w:tcW w:w="2147" w:type="dxa"/>
                  <w:tcBorders>
                    <w:top w:val="nil"/>
                    <w:left w:val="nil"/>
                    <w:bottom w:val="single" w:sz="4" w:space="0" w:color="auto"/>
                    <w:right w:val="single" w:sz="4" w:space="0" w:color="auto"/>
                  </w:tcBorders>
                  <w:shd w:val="clear" w:color="auto" w:fill="auto"/>
                  <w:hideMark/>
                </w:tcPr>
                <w:p w14:paraId="58AF82AD" w14:textId="3724B201" w:rsidR="00516631" w:rsidRPr="00BB6AD7" w:rsidRDefault="00516631" w:rsidP="007C6857">
                  <w:pPr>
                    <w:framePr w:hSpace="187" w:wrap="around" w:vAnchor="text" w:hAnchor="margin" w:y="1"/>
                    <w:rPr>
                      <w:rFonts w:ascii="Times New Roman" w:hAnsi="Times New Roman"/>
                      <w:color w:val="000000"/>
                    </w:rPr>
                  </w:pPr>
                  <w:r w:rsidRPr="00BB6AD7">
                    <w:rPr>
                      <w:rFonts w:ascii="Times New Roman" w:hAnsi="Times New Roman"/>
                      <w:color w:val="000000"/>
                    </w:rPr>
                    <w:t> </w:t>
                  </w:r>
                  <w:r w:rsidR="0047064A">
                    <w:rPr>
                      <w:rFonts w:ascii="Times New Roman" w:hAnsi="Times New Roman"/>
                      <w:color w:val="000000"/>
                    </w:rPr>
                    <w:t>9</w:t>
                  </w:r>
                </w:p>
              </w:tc>
            </w:tr>
            <w:tr w:rsidR="00516631" w:rsidRPr="00BB6AD7" w14:paraId="79997607" w14:textId="77777777" w:rsidTr="00467E7E">
              <w:trPr>
                <w:trHeight w:val="1196"/>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6D1A6997" w14:textId="77777777" w:rsidR="00516631" w:rsidRPr="00C968E9" w:rsidRDefault="00516631" w:rsidP="007C6857">
                  <w:pPr>
                    <w:framePr w:hSpace="187" w:wrap="around" w:vAnchor="text" w:hAnchor="margin" w:y="1"/>
                    <w:rPr>
                      <w:b/>
                      <w:color w:val="000000"/>
                    </w:rPr>
                  </w:pPr>
                  <w:r w:rsidRPr="00C968E9">
                    <w:rPr>
                      <w:b/>
                      <w:color w:val="000000"/>
                    </w:rPr>
                    <w:t>2b) Contribution (assessed with a team project survey)</w:t>
                  </w:r>
                </w:p>
              </w:tc>
              <w:tc>
                <w:tcPr>
                  <w:tcW w:w="2160" w:type="dxa"/>
                  <w:tcBorders>
                    <w:top w:val="single" w:sz="4" w:space="0" w:color="auto"/>
                    <w:left w:val="nil"/>
                    <w:bottom w:val="single" w:sz="4" w:space="0" w:color="auto"/>
                    <w:right w:val="single" w:sz="4" w:space="0" w:color="auto"/>
                  </w:tcBorders>
                  <w:shd w:val="clear" w:color="auto" w:fill="auto"/>
                  <w:vAlign w:val="center"/>
                </w:tcPr>
                <w:p w14:paraId="2951AC49" w14:textId="77777777" w:rsidR="00516631" w:rsidRPr="00BB6AD7" w:rsidRDefault="00516631" w:rsidP="007C6857">
                  <w:pPr>
                    <w:framePr w:hSpace="187" w:wrap="around" w:vAnchor="text" w:hAnchor="margin" w:y="1"/>
                    <w:jc w:val="center"/>
                    <w:rPr>
                      <w:rFonts w:ascii="Times New Roman" w:hAnsi="Times New Roman"/>
                      <w:color w:val="000000"/>
                    </w:rPr>
                  </w:pPr>
                  <w:r w:rsidRPr="00C968E9">
                    <w:rPr>
                      <w:rFonts w:ascii="Times New Roman" w:hAnsi="Times New Roman"/>
                      <w:color w:val="000000"/>
                    </w:rPr>
                    <w:t>Contribution of eac</w:t>
                  </w:r>
                  <w:r>
                    <w:rPr>
                      <w:rFonts w:ascii="Times New Roman" w:hAnsi="Times New Roman"/>
                      <w:color w:val="000000"/>
                    </w:rPr>
                    <w:t>h member is not balanced at all</w:t>
                  </w:r>
                </w:p>
              </w:tc>
              <w:tc>
                <w:tcPr>
                  <w:tcW w:w="2058" w:type="dxa"/>
                  <w:tcBorders>
                    <w:top w:val="single" w:sz="4" w:space="0" w:color="auto"/>
                    <w:left w:val="nil"/>
                    <w:bottom w:val="single" w:sz="4" w:space="0" w:color="auto"/>
                    <w:right w:val="single" w:sz="4" w:space="0" w:color="auto"/>
                  </w:tcBorders>
                  <w:shd w:val="clear" w:color="auto" w:fill="auto"/>
                  <w:vAlign w:val="center"/>
                </w:tcPr>
                <w:p w14:paraId="3D4B2BAF" w14:textId="77777777" w:rsidR="00516631" w:rsidRPr="00BB6AD7" w:rsidRDefault="00516631" w:rsidP="007C6857">
                  <w:pPr>
                    <w:framePr w:hSpace="187" w:wrap="around" w:vAnchor="text" w:hAnchor="margin" w:y="1"/>
                    <w:jc w:val="center"/>
                    <w:rPr>
                      <w:rFonts w:ascii="Times New Roman" w:hAnsi="Times New Roman"/>
                      <w:color w:val="000000"/>
                    </w:rPr>
                  </w:pPr>
                  <w:r w:rsidRPr="00C968E9">
                    <w:rPr>
                      <w:rFonts w:ascii="Times New Roman" w:hAnsi="Times New Roman"/>
                      <w:color w:val="000000"/>
                    </w:rPr>
                    <w:t>All team members have contributed significantly to each phase but overal</w:t>
                  </w:r>
                  <w:r>
                    <w:rPr>
                      <w:rFonts w:ascii="Times New Roman" w:hAnsi="Times New Roman"/>
                      <w:color w:val="000000"/>
                    </w:rPr>
                    <w:t>l contribution was not balanced</w:t>
                  </w:r>
                </w:p>
              </w:tc>
              <w:tc>
                <w:tcPr>
                  <w:tcW w:w="2147" w:type="dxa"/>
                  <w:tcBorders>
                    <w:top w:val="single" w:sz="4" w:space="0" w:color="auto"/>
                    <w:left w:val="nil"/>
                    <w:bottom w:val="single" w:sz="4" w:space="0" w:color="auto"/>
                    <w:right w:val="single" w:sz="4" w:space="0" w:color="auto"/>
                  </w:tcBorders>
                  <w:shd w:val="clear" w:color="auto" w:fill="auto"/>
                  <w:vAlign w:val="center"/>
                </w:tcPr>
                <w:p w14:paraId="07D7B723" w14:textId="77777777" w:rsidR="00516631" w:rsidRPr="00BB6AD7" w:rsidRDefault="00516631" w:rsidP="007C6857">
                  <w:pPr>
                    <w:framePr w:hSpace="187" w:wrap="around" w:vAnchor="text" w:hAnchor="margin" w:y="1"/>
                    <w:jc w:val="center"/>
                    <w:rPr>
                      <w:rFonts w:ascii="Times New Roman" w:hAnsi="Times New Roman"/>
                      <w:color w:val="000000"/>
                    </w:rPr>
                  </w:pPr>
                  <w:r w:rsidRPr="00C968E9">
                    <w:rPr>
                      <w:rFonts w:ascii="Times New Roman" w:hAnsi="Times New Roman"/>
                      <w:color w:val="000000"/>
                    </w:rPr>
                    <w:t>All team members have contributed significantly to each phase and overall</w:t>
                  </w:r>
                  <w:r>
                    <w:rPr>
                      <w:rFonts w:ascii="Times New Roman" w:hAnsi="Times New Roman"/>
                      <w:color w:val="000000"/>
                    </w:rPr>
                    <w:t xml:space="preserve"> contribution was well-balanced</w:t>
                  </w:r>
                </w:p>
              </w:tc>
            </w:tr>
            <w:tr w:rsidR="00516631" w:rsidRPr="00BB6AD7" w14:paraId="2406DE54" w14:textId="77777777" w:rsidTr="00467E7E">
              <w:trPr>
                <w:trHeight w:val="431"/>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0F51F337" w14:textId="77777777" w:rsidR="00516631" w:rsidRDefault="00516631" w:rsidP="007C6857">
                  <w:pPr>
                    <w:framePr w:hSpace="187" w:wrap="around" w:vAnchor="text" w:hAnchor="margin" w:y="1"/>
                    <w:rPr>
                      <w:rFonts w:ascii="Times New Roman" w:hAnsi="Times New Roman"/>
                      <w:color w:val="000000"/>
                    </w:rPr>
                  </w:pPr>
                  <w:r w:rsidRPr="00F146D5">
                    <w:rPr>
                      <w:rFonts w:ascii="Times New Roman" w:hAnsi="Times New Roman"/>
                      <w:color w:val="000000"/>
                    </w:rPr>
                    <w:t xml:space="preserve">Number of </w:t>
                  </w:r>
                  <w:r>
                    <w:rPr>
                      <w:rFonts w:ascii="Times New Roman" w:hAnsi="Times New Roman"/>
                      <w:color w:val="000000"/>
                    </w:rPr>
                    <w:t>teams</w:t>
                  </w:r>
                </w:p>
              </w:tc>
              <w:tc>
                <w:tcPr>
                  <w:tcW w:w="2160" w:type="dxa"/>
                  <w:tcBorders>
                    <w:top w:val="single" w:sz="4" w:space="0" w:color="auto"/>
                    <w:left w:val="nil"/>
                    <w:bottom w:val="single" w:sz="4" w:space="0" w:color="auto"/>
                    <w:right w:val="single" w:sz="4" w:space="0" w:color="auto"/>
                  </w:tcBorders>
                  <w:shd w:val="clear" w:color="auto" w:fill="auto"/>
                </w:tcPr>
                <w:p w14:paraId="55EC4472" w14:textId="1F71CE2A" w:rsidR="00516631" w:rsidRPr="00BB6AD7" w:rsidRDefault="0047064A" w:rsidP="007C6857">
                  <w:pPr>
                    <w:framePr w:hSpace="187" w:wrap="around" w:vAnchor="text" w:hAnchor="margin" w:y="1"/>
                    <w:rPr>
                      <w:rFonts w:ascii="Times New Roman" w:hAnsi="Times New Roman"/>
                      <w:color w:val="000000"/>
                    </w:rPr>
                  </w:pPr>
                  <w:r>
                    <w:rPr>
                      <w:rFonts w:ascii="Times New Roman" w:hAnsi="Times New Roman"/>
                      <w:color w:val="000000"/>
                    </w:rPr>
                    <w:t>0</w:t>
                  </w:r>
                </w:p>
              </w:tc>
              <w:tc>
                <w:tcPr>
                  <w:tcW w:w="2058" w:type="dxa"/>
                  <w:tcBorders>
                    <w:top w:val="single" w:sz="4" w:space="0" w:color="auto"/>
                    <w:left w:val="nil"/>
                    <w:bottom w:val="single" w:sz="4" w:space="0" w:color="auto"/>
                    <w:right w:val="single" w:sz="4" w:space="0" w:color="auto"/>
                  </w:tcBorders>
                  <w:shd w:val="clear" w:color="auto" w:fill="auto"/>
                </w:tcPr>
                <w:p w14:paraId="640A9D7B" w14:textId="77777777" w:rsidR="00516631" w:rsidRPr="00BB6AD7" w:rsidRDefault="00516631" w:rsidP="007C6857">
                  <w:pPr>
                    <w:framePr w:hSpace="187" w:wrap="around" w:vAnchor="text" w:hAnchor="margin" w:y="1"/>
                    <w:rPr>
                      <w:rFonts w:ascii="Times New Roman" w:hAnsi="Times New Roman"/>
                      <w:color w:val="000000"/>
                    </w:rPr>
                  </w:pPr>
                  <w:r>
                    <w:rPr>
                      <w:rFonts w:ascii="Times New Roman" w:hAnsi="Times New Roman"/>
                      <w:color w:val="000000"/>
                    </w:rPr>
                    <w:t>0</w:t>
                  </w:r>
                </w:p>
              </w:tc>
              <w:tc>
                <w:tcPr>
                  <w:tcW w:w="2147" w:type="dxa"/>
                  <w:tcBorders>
                    <w:top w:val="single" w:sz="4" w:space="0" w:color="auto"/>
                    <w:left w:val="nil"/>
                    <w:bottom w:val="single" w:sz="4" w:space="0" w:color="auto"/>
                    <w:right w:val="single" w:sz="4" w:space="0" w:color="auto"/>
                  </w:tcBorders>
                  <w:shd w:val="clear" w:color="auto" w:fill="auto"/>
                </w:tcPr>
                <w:p w14:paraId="0648703F" w14:textId="0F1B5227" w:rsidR="00516631" w:rsidRPr="00BB6AD7" w:rsidRDefault="0047064A" w:rsidP="007C6857">
                  <w:pPr>
                    <w:framePr w:hSpace="187" w:wrap="around" w:vAnchor="text" w:hAnchor="margin" w:y="1"/>
                    <w:rPr>
                      <w:rFonts w:ascii="Times New Roman" w:hAnsi="Times New Roman"/>
                      <w:color w:val="000000"/>
                    </w:rPr>
                  </w:pPr>
                  <w:r>
                    <w:rPr>
                      <w:rFonts w:ascii="Times New Roman" w:hAnsi="Times New Roman"/>
                      <w:color w:val="000000"/>
                    </w:rPr>
                    <w:t>9</w:t>
                  </w:r>
                </w:p>
              </w:tc>
            </w:tr>
          </w:tbl>
          <w:p w14:paraId="368C1442" w14:textId="77777777" w:rsidR="00516631" w:rsidRPr="005D35AB" w:rsidRDefault="00516631" w:rsidP="007C6857">
            <w:pPr>
              <w:rPr>
                <w:rFonts w:ascii="Times New Roman" w:hAnsi="Times New Roman"/>
                <w:sz w:val="20"/>
              </w:rPr>
            </w:pPr>
          </w:p>
        </w:tc>
      </w:tr>
      <w:tr w:rsidR="00516631" w:rsidRPr="00F136C3" w14:paraId="1F2229DF" w14:textId="77777777" w:rsidTr="007C6857">
        <w:trPr>
          <w:trHeight w:val="20"/>
        </w:trPr>
        <w:tc>
          <w:tcPr>
            <w:tcW w:w="2875" w:type="dxa"/>
            <w:tcBorders>
              <w:left w:val="single" w:sz="4" w:space="0" w:color="auto"/>
            </w:tcBorders>
            <w:shd w:val="clear" w:color="auto" w:fill="auto"/>
            <w:tcMar>
              <w:top w:w="100" w:type="nil"/>
              <w:right w:w="100" w:type="nil"/>
            </w:tcMar>
          </w:tcPr>
          <w:p w14:paraId="7B84B462" w14:textId="77777777" w:rsidR="00516631" w:rsidRPr="001160F4" w:rsidRDefault="00516631" w:rsidP="007C685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9"/>
            <w:tcBorders>
              <w:right w:val="single" w:sz="4" w:space="0" w:color="auto"/>
            </w:tcBorders>
            <w:shd w:val="clear" w:color="auto" w:fill="auto"/>
            <w:tcMar>
              <w:top w:w="100" w:type="nil"/>
              <w:right w:w="100" w:type="nil"/>
            </w:tcMar>
          </w:tcPr>
          <w:p w14:paraId="2D08FDB4" w14:textId="77777777" w:rsidR="00516631" w:rsidRPr="00BC7C38" w:rsidRDefault="00516631" w:rsidP="007C6857">
            <w:pPr>
              <w:widowControl w:val="0"/>
              <w:autoSpaceDE w:val="0"/>
              <w:autoSpaceDN w:val="0"/>
              <w:adjustRightInd w:val="0"/>
              <w:rPr>
                <w:rFonts w:ascii="Times New Roman" w:hAnsi="Times New Roman"/>
                <w:sz w:val="20"/>
                <w:szCs w:val="20"/>
              </w:rPr>
            </w:pPr>
            <w:r w:rsidRPr="00BC7C38">
              <w:rPr>
                <w:rFonts w:ascii="Times New Roman" w:hAnsi="Times New Roman"/>
                <w:sz w:val="20"/>
                <w:szCs w:val="20"/>
              </w:rPr>
              <w:t>Student</w:t>
            </w:r>
            <w:r>
              <w:rPr>
                <w:rFonts w:ascii="Times New Roman" w:hAnsi="Times New Roman"/>
                <w:sz w:val="20"/>
                <w:szCs w:val="20"/>
              </w:rPr>
              <w:t xml:space="preserve"> teams</w:t>
            </w:r>
            <w:r w:rsidRPr="00BC7C38">
              <w:rPr>
                <w:rFonts w:ascii="Times New Roman" w:hAnsi="Times New Roman"/>
                <w:sz w:val="20"/>
                <w:szCs w:val="20"/>
              </w:rPr>
              <w:t xml:space="preserve"> will perform at or above the performance level measured with the ‘proficient’ rubric. </w:t>
            </w:r>
          </w:p>
          <w:p w14:paraId="4CF99DA9" w14:textId="77777777" w:rsidR="00516631" w:rsidRPr="00F136C3" w:rsidRDefault="00516631" w:rsidP="007C6857">
            <w:pPr>
              <w:widowControl w:val="0"/>
              <w:autoSpaceDE w:val="0"/>
              <w:autoSpaceDN w:val="0"/>
              <w:adjustRightInd w:val="0"/>
              <w:rPr>
                <w:rFonts w:ascii="Times New Roman" w:hAnsi="Times New Roman"/>
                <w:color w:val="767171" w:themeColor="background2" w:themeShade="80"/>
                <w:sz w:val="20"/>
                <w:szCs w:val="20"/>
              </w:rPr>
            </w:pPr>
          </w:p>
        </w:tc>
      </w:tr>
      <w:tr w:rsidR="00516631" w:rsidRPr="0075740F" w14:paraId="4B4D6384" w14:textId="77777777" w:rsidTr="007C6857">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CAD22CE" w14:textId="77777777" w:rsidR="00516631" w:rsidRDefault="00516631" w:rsidP="007C685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91D2E07" w14:textId="77777777" w:rsidR="00516631" w:rsidRDefault="00516631" w:rsidP="007C6857">
            <w:pPr>
              <w:widowControl w:val="0"/>
              <w:autoSpaceDE w:val="0"/>
              <w:autoSpaceDN w:val="0"/>
              <w:adjustRightInd w:val="0"/>
              <w:rPr>
                <w:rFonts w:ascii="Times New Roman" w:hAnsi="Times New Roman"/>
                <w:sz w:val="20"/>
                <w:szCs w:val="20"/>
              </w:rPr>
            </w:pPr>
          </w:p>
          <w:p w14:paraId="0F7B7952" w14:textId="77777777" w:rsidR="00516631" w:rsidRPr="00964DD0" w:rsidRDefault="00516631" w:rsidP="007C685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0EE9E9CD" w14:textId="77777777" w:rsidR="00516631" w:rsidRDefault="00516631" w:rsidP="007C6857">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students/teams score at the proficient level.</w:t>
            </w:r>
          </w:p>
          <w:p w14:paraId="3EBB1AFD" w14:textId="77777777" w:rsidR="00516631" w:rsidRPr="00964DD0" w:rsidRDefault="00516631" w:rsidP="007C6857">
            <w:pPr>
              <w:widowControl w:val="0"/>
              <w:autoSpaceDE w:val="0"/>
              <w:autoSpaceDN w:val="0"/>
              <w:adjustRightInd w:val="0"/>
              <w:rPr>
                <w:rFonts w:ascii="Times New Roman" w:hAnsi="Times New Roman"/>
                <w:sz w:val="20"/>
                <w:szCs w:val="20"/>
              </w:rPr>
            </w:pPr>
          </w:p>
        </w:tc>
        <w:tc>
          <w:tcPr>
            <w:tcW w:w="3510" w:type="dxa"/>
            <w:gridSpan w:val="3"/>
            <w:tcBorders>
              <w:bottom w:val="single" w:sz="4" w:space="0" w:color="auto"/>
            </w:tcBorders>
            <w:shd w:val="clear" w:color="auto" w:fill="auto"/>
            <w:tcMar>
              <w:top w:w="100" w:type="nil"/>
              <w:right w:w="100" w:type="nil"/>
            </w:tcMar>
          </w:tcPr>
          <w:p w14:paraId="2B073A9F" w14:textId="77777777" w:rsidR="00516631" w:rsidRPr="00C4455B" w:rsidRDefault="00516631" w:rsidP="007C6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4F60B004" w14:textId="07FE755E" w:rsidR="00516631" w:rsidRPr="0047064A" w:rsidRDefault="0047064A" w:rsidP="007C6857">
            <w:pPr>
              <w:widowControl w:val="0"/>
              <w:autoSpaceDE w:val="0"/>
              <w:autoSpaceDN w:val="0"/>
              <w:adjustRightInd w:val="0"/>
              <w:jc w:val="right"/>
              <w:rPr>
                <w:rFonts w:ascii="Times New Roman" w:hAnsi="Times New Roman"/>
                <w:b/>
                <w:bCs/>
                <w:color w:val="767171" w:themeColor="background2" w:themeShade="80"/>
                <w:sz w:val="20"/>
                <w:szCs w:val="20"/>
              </w:rPr>
            </w:pPr>
            <w:r w:rsidRPr="0047064A">
              <w:rPr>
                <w:rFonts w:ascii="Times New Roman" w:hAnsi="Times New Roman"/>
                <w:b/>
                <w:bCs/>
                <w:color w:val="767171" w:themeColor="background2" w:themeShade="80"/>
                <w:sz w:val="20"/>
                <w:szCs w:val="20"/>
              </w:rPr>
              <w:t>100</w:t>
            </w:r>
            <w:r w:rsidR="00516631" w:rsidRPr="0047064A">
              <w:rPr>
                <w:rFonts w:ascii="Times New Roman" w:hAnsi="Times New Roman"/>
                <w:b/>
                <w:bCs/>
                <w:color w:val="767171" w:themeColor="background2" w:themeShade="80"/>
                <w:sz w:val="20"/>
                <w:szCs w:val="20"/>
              </w:rPr>
              <w:t>%</w:t>
            </w:r>
          </w:p>
        </w:tc>
      </w:tr>
      <w:tr w:rsidR="00516631" w:rsidRPr="008406DB" w14:paraId="6838121C"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2EFA587" w14:textId="77777777" w:rsidR="00516631" w:rsidRPr="00EB65C8" w:rsidRDefault="00516631" w:rsidP="007C685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9"/>
            <w:tcBorders>
              <w:left w:val="single" w:sz="4" w:space="0" w:color="auto"/>
              <w:bottom w:val="single" w:sz="4" w:space="0" w:color="auto"/>
              <w:right w:val="single" w:sz="4" w:space="0" w:color="auto"/>
            </w:tcBorders>
            <w:shd w:val="clear" w:color="auto" w:fill="auto"/>
            <w:tcMar>
              <w:top w:w="100" w:type="nil"/>
              <w:right w:w="100" w:type="nil"/>
            </w:tcMar>
          </w:tcPr>
          <w:p w14:paraId="6EAE1F6E" w14:textId="283B7D20" w:rsidR="00516631" w:rsidRPr="008406DB" w:rsidRDefault="00516631" w:rsidP="007C6857">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 xml:space="preserve">The sampled student population was the set of </w:t>
            </w:r>
            <w:proofErr w:type="gramStart"/>
            <w:r w:rsidRPr="008406DB">
              <w:rPr>
                <w:rFonts w:ascii="Times New Roman" w:hAnsi="Times New Roman"/>
                <w:bCs/>
                <w:sz w:val="20"/>
                <w:szCs w:val="20"/>
              </w:rPr>
              <w:t>students</w:t>
            </w:r>
            <w:r w:rsidR="0047064A">
              <w:rPr>
                <w:rFonts w:ascii="Times New Roman" w:hAnsi="Times New Roman"/>
                <w:bCs/>
                <w:sz w:val="20"/>
                <w:szCs w:val="20"/>
              </w:rPr>
              <w:t>(</w:t>
            </w:r>
            <w:proofErr w:type="gramEnd"/>
            <w:r w:rsidR="0047064A">
              <w:rPr>
                <w:rFonts w:ascii="Times New Roman" w:hAnsi="Times New Roman"/>
                <w:bCs/>
                <w:sz w:val="20"/>
                <w:szCs w:val="20"/>
              </w:rPr>
              <w:t>in 9 teams)</w:t>
            </w:r>
            <w:r w:rsidRPr="008406DB">
              <w:rPr>
                <w:rFonts w:ascii="Times New Roman" w:hAnsi="Times New Roman"/>
                <w:bCs/>
                <w:sz w:val="20"/>
                <w:szCs w:val="20"/>
              </w:rPr>
              <w:t xml:space="preserve"> who are enrolled in the CS 496 course during the spring semester 202</w:t>
            </w:r>
            <w:r w:rsidR="0047064A">
              <w:rPr>
                <w:rFonts w:ascii="Times New Roman" w:hAnsi="Times New Roman"/>
                <w:bCs/>
                <w:sz w:val="20"/>
                <w:szCs w:val="20"/>
              </w:rPr>
              <w:t>3</w:t>
            </w:r>
            <w:r w:rsidRPr="008406DB">
              <w:rPr>
                <w:rFonts w:ascii="Times New Roman" w:hAnsi="Times New Roman"/>
                <w:bCs/>
                <w:sz w:val="20"/>
                <w:szCs w:val="20"/>
              </w:rPr>
              <w:t xml:space="preserve">. </w:t>
            </w:r>
            <w:r>
              <w:rPr>
                <w:rFonts w:ascii="Times New Roman" w:hAnsi="Times New Roman"/>
                <w:bCs/>
                <w:sz w:val="20"/>
                <w:szCs w:val="20"/>
              </w:rPr>
              <w:t>The material assessed were the results of weekly meetings of the teams with the instructor and a team survey.</w:t>
            </w:r>
          </w:p>
          <w:p w14:paraId="28F8B4AD" w14:textId="77777777" w:rsidR="00516631" w:rsidRPr="008406DB" w:rsidRDefault="00516631" w:rsidP="007C6857">
            <w:pPr>
              <w:widowControl w:val="0"/>
              <w:autoSpaceDE w:val="0"/>
              <w:autoSpaceDN w:val="0"/>
              <w:adjustRightInd w:val="0"/>
              <w:rPr>
                <w:rFonts w:ascii="Times New Roman" w:hAnsi="Times New Roman"/>
                <w:sz w:val="20"/>
                <w:szCs w:val="20"/>
              </w:rPr>
            </w:pPr>
          </w:p>
        </w:tc>
      </w:tr>
      <w:tr w:rsidR="00516631" w:rsidRPr="005D35AB" w14:paraId="03A86BEF" w14:textId="77777777" w:rsidTr="007C6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A1B9E07" w14:textId="77777777" w:rsidR="00516631" w:rsidRPr="00EB65C8" w:rsidRDefault="00516631" w:rsidP="007C685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208A54ED" w14:textId="77777777" w:rsidR="00516631" w:rsidRPr="0054609C" w:rsidRDefault="00516631" w:rsidP="007C6857">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left w:val="single" w:sz="4" w:space="0" w:color="auto"/>
              <w:right w:val="single" w:sz="4" w:space="0" w:color="auto"/>
            </w:tcBorders>
            <w:shd w:val="clear" w:color="auto" w:fill="auto"/>
          </w:tcPr>
          <w:p w14:paraId="75E8CE87" w14:textId="77777777" w:rsidR="00516631" w:rsidRDefault="00516631" w:rsidP="007C6857">
            <w:pPr>
              <w:rPr>
                <w:rFonts w:ascii="Times New Roman" w:hAnsi="Times New Roman"/>
                <w:sz w:val="20"/>
                <w:szCs w:val="20"/>
              </w:rPr>
            </w:pPr>
            <w:r w:rsidRPr="006D5FB3">
              <w:rPr>
                <w:color w:val="000000" w:themeColor="text1"/>
              </w:rPr>
              <w:t>Team’s ability to set goals</w:t>
            </w:r>
            <w:r>
              <w:rPr>
                <w:rFonts w:ascii="Times New Roman" w:hAnsi="Times New Roman"/>
                <w:sz w:val="20"/>
                <w:szCs w:val="20"/>
              </w:rPr>
              <w:t xml:space="preserve"> </w:t>
            </w:r>
          </w:p>
          <w:p w14:paraId="7F48075A" w14:textId="77777777" w:rsidR="00516631" w:rsidRDefault="00516631" w:rsidP="007C6857">
            <w:pPr>
              <w:rPr>
                <w:rFonts w:ascii="Times New Roman" w:hAnsi="Times New Roman"/>
                <w:sz w:val="20"/>
              </w:rPr>
            </w:pPr>
            <w:r>
              <w:rPr>
                <w:rFonts w:ascii="Times New Roman" w:hAnsi="Times New Roman"/>
                <w:sz w:val="20"/>
                <w:szCs w:val="20"/>
              </w:rPr>
              <w:t xml:space="preserve">In an </w:t>
            </w:r>
            <w:proofErr w:type="gramStart"/>
            <w:r>
              <w:rPr>
                <w:rFonts w:ascii="Times New Roman" w:hAnsi="Times New Roman"/>
                <w:sz w:val="20"/>
                <w:szCs w:val="20"/>
              </w:rPr>
              <w:t>upper level</w:t>
            </w:r>
            <w:proofErr w:type="gramEnd"/>
            <w:r>
              <w:rPr>
                <w:rFonts w:ascii="Times New Roman" w:hAnsi="Times New Roman"/>
                <w:sz w:val="20"/>
                <w:szCs w:val="20"/>
              </w:rPr>
              <w:t xml:space="preserve"> course (CS 496) team’s ability to set goals is assessed through reports written about the progress students make on the course project. </w:t>
            </w:r>
            <w:r>
              <w:rPr>
                <w:rFonts w:ascii="Times New Roman" w:hAnsi="Times New Roman"/>
                <w:sz w:val="20"/>
              </w:rPr>
              <w:t>Each student’s/team’s work</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516631" w:rsidRPr="00BB6AD7" w14:paraId="0CC2D841"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F00B5" w14:textId="77777777" w:rsidR="00516631" w:rsidRPr="00461A8C" w:rsidRDefault="00516631" w:rsidP="007C6857">
                  <w:pPr>
                    <w:framePr w:hSpace="187" w:wrap="around" w:vAnchor="text" w:hAnchor="margin" w:y="1"/>
                    <w:rPr>
                      <w:b/>
                      <w:bCs/>
                      <w:color w:val="000000"/>
                    </w:rPr>
                  </w:pPr>
                  <w:r>
                    <w:rPr>
                      <w:b/>
                      <w:bCs/>
                      <w:color w:val="00000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36DAE0B8" w14:textId="77777777" w:rsidR="00516631" w:rsidRPr="00461A8C" w:rsidRDefault="00516631" w:rsidP="007C6857">
                  <w:pPr>
                    <w:framePr w:hSpace="187" w:wrap="around" w:vAnchor="text" w:hAnchor="margin" w:y="1"/>
                    <w:jc w:val="center"/>
                    <w:rPr>
                      <w:b/>
                      <w:bCs/>
                      <w:color w:val="000000"/>
                    </w:rPr>
                  </w:pPr>
                  <w:r w:rsidRPr="00461A8C">
                    <w:rPr>
                      <w:b/>
                      <w:bCs/>
                      <w:color w:val="00000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5EBB8D5" w14:textId="77777777" w:rsidR="00516631" w:rsidRPr="00461A8C" w:rsidRDefault="00516631" w:rsidP="007C6857">
                  <w:pPr>
                    <w:framePr w:hSpace="187" w:wrap="around" w:vAnchor="text" w:hAnchor="margin" w:y="1"/>
                    <w:jc w:val="center"/>
                    <w:rPr>
                      <w:b/>
                      <w:bCs/>
                      <w:color w:val="000000"/>
                    </w:rPr>
                  </w:pPr>
                  <w:r w:rsidRPr="00461A8C">
                    <w:rPr>
                      <w:b/>
                      <w:bCs/>
                      <w:color w:val="000000"/>
                    </w:rPr>
                    <w:t>2</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3F1E6985" w14:textId="77777777" w:rsidR="00516631" w:rsidRPr="00461A8C" w:rsidRDefault="00516631" w:rsidP="007C6857">
                  <w:pPr>
                    <w:framePr w:hSpace="187" w:wrap="around" w:vAnchor="text" w:hAnchor="margin" w:y="1"/>
                    <w:jc w:val="center"/>
                    <w:rPr>
                      <w:b/>
                      <w:bCs/>
                      <w:color w:val="000000"/>
                    </w:rPr>
                  </w:pPr>
                  <w:r w:rsidRPr="00461A8C">
                    <w:rPr>
                      <w:b/>
                      <w:bCs/>
                      <w:color w:val="000000"/>
                    </w:rPr>
                    <w:t>3</w:t>
                  </w:r>
                </w:p>
              </w:tc>
            </w:tr>
            <w:tr w:rsidR="00516631" w:rsidRPr="00BB6AD7" w14:paraId="45B7F824" w14:textId="77777777" w:rsidTr="00467E7E">
              <w:trPr>
                <w:trHeight w:val="431"/>
              </w:trPr>
              <w:tc>
                <w:tcPr>
                  <w:tcW w:w="3686" w:type="dxa"/>
                  <w:tcBorders>
                    <w:top w:val="nil"/>
                    <w:left w:val="single" w:sz="4" w:space="0" w:color="auto"/>
                    <w:bottom w:val="single" w:sz="4" w:space="0" w:color="auto"/>
                    <w:right w:val="single" w:sz="4" w:space="0" w:color="auto"/>
                  </w:tcBorders>
                  <w:shd w:val="clear" w:color="auto" w:fill="auto"/>
                  <w:vAlign w:val="center"/>
                </w:tcPr>
                <w:p w14:paraId="29EEED49" w14:textId="77777777" w:rsidR="00516631" w:rsidRPr="00470AF2" w:rsidRDefault="00516631" w:rsidP="007C6857">
                  <w:pPr>
                    <w:framePr w:hSpace="187" w:wrap="around" w:vAnchor="text" w:hAnchor="margin" w:y="1"/>
                    <w:jc w:val="center"/>
                    <w:rPr>
                      <w:b/>
                      <w:color w:val="000000"/>
                    </w:rPr>
                  </w:pPr>
                </w:p>
              </w:tc>
              <w:tc>
                <w:tcPr>
                  <w:tcW w:w="2168" w:type="dxa"/>
                  <w:tcBorders>
                    <w:top w:val="nil"/>
                    <w:left w:val="nil"/>
                    <w:bottom w:val="single" w:sz="4" w:space="0" w:color="auto"/>
                    <w:right w:val="single" w:sz="4" w:space="0" w:color="auto"/>
                  </w:tcBorders>
                  <w:shd w:val="clear" w:color="auto" w:fill="auto"/>
                  <w:vAlign w:val="center"/>
                </w:tcPr>
                <w:p w14:paraId="4E11E1C9" w14:textId="77777777" w:rsidR="00516631" w:rsidRPr="00461A8C" w:rsidRDefault="00516631" w:rsidP="007C6857">
                  <w:pPr>
                    <w:framePr w:hSpace="187" w:wrap="around" w:vAnchor="text" w:hAnchor="margin" w:y="1"/>
                    <w:jc w:val="center"/>
                    <w:rPr>
                      <w:b/>
                      <w:color w:val="000000"/>
                    </w:rPr>
                  </w:pPr>
                  <w:r>
                    <w:rPr>
                      <w:b/>
                      <w:color w:val="000000"/>
                    </w:rPr>
                    <w:t>Novice</w:t>
                  </w:r>
                </w:p>
              </w:tc>
              <w:tc>
                <w:tcPr>
                  <w:tcW w:w="2066" w:type="dxa"/>
                  <w:tcBorders>
                    <w:top w:val="nil"/>
                    <w:left w:val="nil"/>
                    <w:bottom w:val="single" w:sz="4" w:space="0" w:color="auto"/>
                    <w:right w:val="single" w:sz="4" w:space="0" w:color="auto"/>
                  </w:tcBorders>
                  <w:shd w:val="clear" w:color="auto" w:fill="auto"/>
                  <w:vAlign w:val="center"/>
                </w:tcPr>
                <w:p w14:paraId="1F0FB4D0" w14:textId="77777777" w:rsidR="00516631" w:rsidRPr="00461A8C" w:rsidRDefault="00516631" w:rsidP="007C6857">
                  <w:pPr>
                    <w:framePr w:hSpace="187" w:wrap="around" w:vAnchor="text" w:hAnchor="margin" w:y="1"/>
                    <w:jc w:val="center"/>
                    <w:rPr>
                      <w:b/>
                      <w:color w:val="000000"/>
                    </w:rPr>
                  </w:pPr>
                  <w:r w:rsidRPr="00461A8C">
                    <w:rPr>
                      <w:b/>
                      <w:color w:val="000000"/>
                    </w:rPr>
                    <w:t>Intermediate</w:t>
                  </w:r>
                </w:p>
              </w:tc>
              <w:tc>
                <w:tcPr>
                  <w:tcW w:w="2155" w:type="dxa"/>
                  <w:tcBorders>
                    <w:top w:val="nil"/>
                    <w:left w:val="nil"/>
                    <w:bottom w:val="single" w:sz="4" w:space="0" w:color="auto"/>
                    <w:right w:val="single" w:sz="4" w:space="0" w:color="auto"/>
                  </w:tcBorders>
                  <w:shd w:val="clear" w:color="auto" w:fill="auto"/>
                  <w:vAlign w:val="center"/>
                </w:tcPr>
                <w:p w14:paraId="38984C68" w14:textId="77777777" w:rsidR="00516631" w:rsidRPr="00461A8C" w:rsidRDefault="00516631" w:rsidP="007C6857">
                  <w:pPr>
                    <w:framePr w:hSpace="187" w:wrap="around" w:vAnchor="text" w:hAnchor="margin" w:y="1"/>
                    <w:jc w:val="center"/>
                    <w:rPr>
                      <w:b/>
                      <w:color w:val="000000"/>
                    </w:rPr>
                  </w:pPr>
                  <w:r w:rsidRPr="00461A8C">
                    <w:rPr>
                      <w:b/>
                      <w:color w:val="000000"/>
                    </w:rPr>
                    <w:t xml:space="preserve">Proficient </w:t>
                  </w:r>
                </w:p>
              </w:tc>
            </w:tr>
            <w:tr w:rsidR="00516631" w:rsidRPr="00BB6AD7" w14:paraId="4E7D8787" w14:textId="77777777" w:rsidTr="00467E7E">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DB7460F" w14:textId="77777777" w:rsidR="00516631" w:rsidRPr="00461A8C" w:rsidRDefault="00516631" w:rsidP="007C6857">
                  <w:pPr>
                    <w:framePr w:hSpace="187" w:wrap="around" w:vAnchor="text" w:hAnchor="margin" w:y="1"/>
                    <w:rPr>
                      <w:b/>
                      <w:color w:val="000000"/>
                    </w:rPr>
                  </w:pPr>
                  <w:r>
                    <w:rPr>
                      <w:b/>
                      <w:color w:val="000000"/>
                    </w:rPr>
                    <w:lastRenderedPageBreak/>
                    <w:t>Goal Setting</w:t>
                  </w:r>
                </w:p>
              </w:tc>
              <w:tc>
                <w:tcPr>
                  <w:tcW w:w="2168" w:type="dxa"/>
                  <w:tcBorders>
                    <w:top w:val="nil"/>
                    <w:left w:val="nil"/>
                    <w:bottom w:val="single" w:sz="4" w:space="0" w:color="auto"/>
                    <w:right w:val="single" w:sz="4" w:space="0" w:color="auto"/>
                  </w:tcBorders>
                  <w:shd w:val="clear" w:color="auto" w:fill="auto"/>
                  <w:vAlign w:val="center"/>
                  <w:hideMark/>
                </w:tcPr>
                <w:p w14:paraId="3B078424" w14:textId="77777777" w:rsidR="00516631" w:rsidRPr="00BB6AD7" w:rsidRDefault="00516631" w:rsidP="007C6857">
                  <w:pPr>
                    <w:framePr w:hSpace="187" w:wrap="around" w:vAnchor="text" w:hAnchor="margin" w:y="1"/>
                    <w:jc w:val="center"/>
                    <w:rPr>
                      <w:rFonts w:ascii="Times New Roman" w:hAnsi="Times New Roman"/>
                      <w:color w:val="000000"/>
                    </w:rPr>
                  </w:pPr>
                  <w:r w:rsidRPr="00461A8C">
                    <w:rPr>
                      <w:rFonts w:ascii="Times New Roman" w:hAnsi="Times New Roman"/>
                      <w:color w:val="000000"/>
                    </w:rPr>
                    <w:t xml:space="preserve">Goals for the project is inappropriate for the level of the course. Low level of clarity </w:t>
                  </w:r>
                  <w:r>
                    <w:rPr>
                      <w:rFonts w:ascii="Times New Roman" w:hAnsi="Times New Roman"/>
                      <w:color w:val="000000"/>
                    </w:rPr>
                    <w:t>in system requirements document</w:t>
                  </w:r>
                </w:p>
              </w:tc>
              <w:tc>
                <w:tcPr>
                  <w:tcW w:w="2066" w:type="dxa"/>
                  <w:tcBorders>
                    <w:top w:val="nil"/>
                    <w:left w:val="nil"/>
                    <w:bottom w:val="single" w:sz="4" w:space="0" w:color="auto"/>
                    <w:right w:val="single" w:sz="4" w:space="0" w:color="auto"/>
                  </w:tcBorders>
                  <w:shd w:val="clear" w:color="auto" w:fill="auto"/>
                  <w:vAlign w:val="center"/>
                  <w:hideMark/>
                </w:tcPr>
                <w:p w14:paraId="2A6538FD" w14:textId="77777777" w:rsidR="00516631" w:rsidRPr="00BB6AD7" w:rsidRDefault="00516631" w:rsidP="007C6857">
                  <w:pPr>
                    <w:framePr w:hSpace="187" w:wrap="around" w:vAnchor="text" w:hAnchor="margin" w:y="1"/>
                    <w:jc w:val="center"/>
                    <w:rPr>
                      <w:rFonts w:ascii="Times New Roman" w:hAnsi="Times New Roman"/>
                      <w:color w:val="000000"/>
                    </w:rPr>
                  </w:pPr>
                  <w:r w:rsidRPr="00461A8C">
                    <w:rPr>
                      <w:rFonts w:ascii="Times New Roman" w:hAnsi="Times New Roman"/>
                      <w:color w:val="000000"/>
                    </w:rPr>
                    <w:t>Goals for the project is appropriate for the level of the course. Low level of clarity in system requirements document</w:t>
                  </w:r>
                </w:p>
              </w:tc>
              <w:tc>
                <w:tcPr>
                  <w:tcW w:w="2155" w:type="dxa"/>
                  <w:tcBorders>
                    <w:top w:val="nil"/>
                    <w:left w:val="nil"/>
                    <w:bottom w:val="single" w:sz="4" w:space="0" w:color="auto"/>
                    <w:right w:val="single" w:sz="4" w:space="0" w:color="auto"/>
                  </w:tcBorders>
                  <w:shd w:val="clear" w:color="auto" w:fill="auto"/>
                  <w:vAlign w:val="center"/>
                  <w:hideMark/>
                </w:tcPr>
                <w:p w14:paraId="08480892" w14:textId="77777777" w:rsidR="00516631" w:rsidRPr="00BB6AD7" w:rsidRDefault="00516631" w:rsidP="007C6857">
                  <w:pPr>
                    <w:framePr w:hSpace="187" w:wrap="around" w:vAnchor="text" w:hAnchor="margin" w:y="1"/>
                    <w:jc w:val="center"/>
                    <w:rPr>
                      <w:rFonts w:ascii="Times New Roman" w:hAnsi="Times New Roman"/>
                      <w:color w:val="000000"/>
                    </w:rPr>
                  </w:pPr>
                  <w:r w:rsidRPr="00461A8C">
                    <w:rPr>
                      <w:rFonts w:ascii="Times New Roman" w:hAnsi="Times New Roman"/>
                      <w:color w:val="000000"/>
                    </w:rPr>
                    <w:t>Goals for the project is appropriate for the level of the course. Acceptable documentation for system requirements</w:t>
                  </w:r>
                </w:p>
              </w:tc>
            </w:tr>
            <w:tr w:rsidR="00516631" w:rsidRPr="00BB6AD7" w14:paraId="67699674"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0C5329D" w14:textId="77777777" w:rsidR="00516631" w:rsidRPr="005E52BC" w:rsidRDefault="00516631" w:rsidP="007C6857">
                  <w:pPr>
                    <w:framePr w:hSpace="187" w:wrap="around" w:vAnchor="text" w:hAnchor="margin" w:y="1"/>
                    <w:rPr>
                      <w:rFonts w:ascii="Times New Roman" w:hAnsi="Times New Roman"/>
                      <w:color w:val="000000"/>
                    </w:rPr>
                  </w:pPr>
                  <w:r w:rsidRPr="005E52BC">
                    <w:rPr>
                      <w:rFonts w:ascii="Times New Roman" w:hAnsi="Times New Roman"/>
                      <w:color w:val="000000"/>
                    </w:rPr>
                    <w:t xml:space="preserve">Number of </w:t>
                  </w:r>
                  <w:r>
                    <w:rPr>
                      <w:rFonts w:ascii="Times New Roman" w:hAnsi="Times New Roman"/>
                      <w:color w:val="000000"/>
                    </w:rPr>
                    <w:t>teams</w:t>
                  </w:r>
                </w:p>
              </w:tc>
              <w:tc>
                <w:tcPr>
                  <w:tcW w:w="2168" w:type="dxa"/>
                  <w:tcBorders>
                    <w:top w:val="single" w:sz="4" w:space="0" w:color="auto"/>
                    <w:left w:val="nil"/>
                    <w:bottom w:val="single" w:sz="4" w:space="0" w:color="auto"/>
                    <w:right w:val="single" w:sz="4" w:space="0" w:color="auto"/>
                  </w:tcBorders>
                  <w:shd w:val="clear" w:color="auto" w:fill="auto"/>
                </w:tcPr>
                <w:p w14:paraId="68339271" w14:textId="77777777" w:rsidR="00516631" w:rsidRPr="00BB6AD7" w:rsidRDefault="00516631" w:rsidP="007C6857">
                  <w:pPr>
                    <w:framePr w:hSpace="187" w:wrap="around" w:vAnchor="text" w:hAnchor="margin" w:y="1"/>
                    <w:rPr>
                      <w:rFonts w:ascii="Times New Roman" w:hAnsi="Times New Roman"/>
                      <w:color w:val="000000"/>
                    </w:rPr>
                  </w:pPr>
                  <w:r>
                    <w:rPr>
                      <w:rFonts w:ascii="Times New Roman" w:hAnsi="Times New Roman"/>
                      <w:color w:val="000000"/>
                    </w:rPr>
                    <w:t>0</w:t>
                  </w:r>
                </w:p>
              </w:tc>
              <w:tc>
                <w:tcPr>
                  <w:tcW w:w="2066" w:type="dxa"/>
                  <w:tcBorders>
                    <w:top w:val="single" w:sz="4" w:space="0" w:color="auto"/>
                    <w:left w:val="nil"/>
                    <w:bottom w:val="single" w:sz="4" w:space="0" w:color="auto"/>
                    <w:right w:val="single" w:sz="4" w:space="0" w:color="auto"/>
                  </w:tcBorders>
                  <w:shd w:val="clear" w:color="auto" w:fill="auto"/>
                </w:tcPr>
                <w:p w14:paraId="1D85D7FD" w14:textId="42BE4C7F" w:rsidR="00516631" w:rsidRPr="00BB6AD7" w:rsidRDefault="0047064A" w:rsidP="007C6857">
                  <w:pPr>
                    <w:framePr w:hSpace="187" w:wrap="around" w:vAnchor="text" w:hAnchor="margin" w:y="1"/>
                    <w:rPr>
                      <w:rFonts w:ascii="Times New Roman" w:hAnsi="Times New Roman"/>
                      <w:color w:val="000000"/>
                    </w:rPr>
                  </w:pPr>
                  <w:r>
                    <w:rPr>
                      <w:rFonts w:ascii="Times New Roman" w:hAnsi="Times New Roman"/>
                      <w:color w:val="000000"/>
                    </w:rPr>
                    <w:t>3</w:t>
                  </w:r>
                </w:p>
              </w:tc>
              <w:tc>
                <w:tcPr>
                  <w:tcW w:w="2155" w:type="dxa"/>
                  <w:tcBorders>
                    <w:top w:val="single" w:sz="4" w:space="0" w:color="auto"/>
                    <w:left w:val="nil"/>
                    <w:bottom w:val="single" w:sz="4" w:space="0" w:color="auto"/>
                    <w:right w:val="single" w:sz="4" w:space="0" w:color="auto"/>
                  </w:tcBorders>
                  <w:shd w:val="clear" w:color="auto" w:fill="auto"/>
                </w:tcPr>
                <w:p w14:paraId="32BBBDB5" w14:textId="4A67F4DB" w:rsidR="00516631" w:rsidRPr="00BB6AD7" w:rsidRDefault="0047064A" w:rsidP="007C6857">
                  <w:pPr>
                    <w:framePr w:hSpace="187" w:wrap="around" w:vAnchor="text" w:hAnchor="margin" w:y="1"/>
                    <w:jc w:val="right"/>
                    <w:rPr>
                      <w:rFonts w:ascii="Times New Roman" w:hAnsi="Times New Roman"/>
                      <w:color w:val="000000"/>
                    </w:rPr>
                  </w:pPr>
                  <w:r>
                    <w:rPr>
                      <w:rFonts w:ascii="Times New Roman" w:hAnsi="Times New Roman"/>
                      <w:color w:val="000000"/>
                    </w:rPr>
                    <w:t>6</w:t>
                  </w:r>
                </w:p>
              </w:tc>
            </w:tr>
          </w:tbl>
          <w:p w14:paraId="58BDC7D7" w14:textId="77777777" w:rsidR="00516631" w:rsidRPr="005D35AB" w:rsidRDefault="00516631" w:rsidP="007C6857">
            <w:pPr>
              <w:rPr>
                <w:rFonts w:ascii="Times New Roman" w:hAnsi="Times New Roman"/>
                <w:sz w:val="20"/>
              </w:rPr>
            </w:pPr>
          </w:p>
        </w:tc>
      </w:tr>
      <w:tr w:rsidR="00516631" w:rsidRPr="0054609C" w14:paraId="0122683A" w14:textId="77777777" w:rsidTr="007C6857">
        <w:trPr>
          <w:trHeight w:val="20"/>
        </w:trPr>
        <w:tc>
          <w:tcPr>
            <w:tcW w:w="2875" w:type="dxa"/>
            <w:tcBorders>
              <w:left w:val="single" w:sz="4" w:space="0" w:color="auto"/>
            </w:tcBorders>
            <w:shd w:val="clear" w:color="auto" w:fill="auto"/>
            <w:tcMar>
              <w:top w:w="100" w:type="nil"/>
              <w:right w:w="100" w:type="nil"/>
            </w:tcMar>
          </w:tcPr>
          <w:p w14:paraId="6F4167B8" w14:textId="77777777" w:rsidR="00516631" w:rsidRDefault="00516631" w:rsidP="007C6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3B34EB04" w14:textId="77777777" w:rsidR="00516631" w:rsidRDefault="00516631" w:rsidP="007C6857">
            <w:pPr>
              <w:widowControl w:val="0"/>
              <w:autoSpaceDE w:val="0"/>
              <w:autoSpaceDN w:val="0"/>
              <w:adjustRightInd w:val="0"/>
              <w:rPr>
                <w:rFonts w:ascii="Times New Roman" w:hAnsi="Times New Roman"/>
                <w:b/>
                <w:bCs/>
                <w:sz w:val="20"/>
                <w:szCs w:val="20"/>
              </w:rPr>
            </w:pPr>
          </w:p>
        </w:tc>
        <w:tc>
          <w:tcPr>
            <w:tcW w:w="11520" w:type="dxa"/>
            <w:gridSpan w:val="9"/>
            <w:tcBorders>
              <w:right w:val="single" w:sz="4" w:space="0" w:color="auto"/>
            </w:tcBorders>
            <w:shd w:val="clear" w:color="auto" w:fill="auto"/>
          </w:tcPr>
          <w:p w14:paraId="7828C4F4" w14:textId="77777777" w:rsidR="00516631" w:rsidRPr="00BC7C38" w:rsidRDefault="00516631" w:rsidP="007C6857">
            <w:pPr>
              <w:widowControl w:val="0"/>
              <w:autoSpaceDE w:val="0"/>
              <w:autoSpaceDN w:val="0"/>
              <w:adjustRightInd w:val="0"/>
              <w:rPr>
                <w:rFonts w:ascii="Times New Roman" w:hAnsi="Times New Roman"/>
                <w:sz w:val="20"/>
                <w:szCs w:val="20"/>
              </w:rPr>
            </w:pPr>
            <w:r w:rsidRPr="00BC7C38">
              <w:rPr>
                <w:rFonts w:ascii="Times New Roman" w:hAnsi="Times New Roman"/>
                <w:sz w:val="20"/>
                <w:szCs w:val="20"/>
              </w:rPr>
              <w:t>Student</w:t>
            </w:r>
            <w:r>
              <w:rPr>
                <w:rFonts w:ascii="Times New Roman" w:hAnsi="Times New Roman"/>
                <w:sz w:val="20"/>
                <w:szCs w:val="20"/>
              </w:rPr>
              <w:t xml:space="preserve"> teams </w:t>
            </w:r>
            <w:r w:rsidRPr="00BC7C38">
              <w:rPr>
                <w:rFonts w:ascii="Times New Roman" w:hAnsi="Times New Roman"/>
                <w:sz w:val="20"/>
                <w:szCs w:val="20"/>
              </w:rPr>
              <w:t xml:space="preserve">will perform at or above the performance level measured with the ‘proficient’ rubric. </w:t>
            </w:r>
          </w:p>
          <w:p w14:paraId="4F18AFF0"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p>
        </w:tc>
      </w:tr>
      <w:tr w:rsidR="00516631" w:rsidRPr="0054609C" w14:paraId="35380008" w14:textId="77777777" w:rsidTr="007C6857">
        <w:trPr>
          <w:trHeight w:val="20"/>
        </w:trPr>
        <w:tc>
          <w:tcPr>
            <w:tcW w:w="4225" w:type="dxa"/>
            <w:gridSpan w:val="2"/>
            <w:tcBorders>
              <w:left w:val="single" w:sz="4" w:space="0" w:color="auto"/>
            </w:tcBorders>
            <w:shd w:val="clear" w:color="auto" w:fill="auto"/>
            <w:tcMar>
              <w:top w:w="100" w:type="nil"/>
              <w:right w:w="100" w:type="nil"/>
            </w:tcMar>
          </w:tcPr>
          <w:p w14:paraId="20052AFA" w14:textId="77777777" w:rsidR="00516631" w:rsidRDefault="00516631"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14E6B41"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8753E98" w14:textId="77777777" w:rsidR="00516631" w:rsidRDefault="00516631" w:rsidP="007C6857">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students/teams score at the proficient level.</w:t>
            </w:r>
          </w:p>
          <w:p w14:paraId="04EF223B"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p>
        </w:tc>
        <w:tc>
          <w:tcPr>
            <w:tcW w:w="3600" w:type="dxa"/>
            <w:gridSpan w:val="4"/>
            <w:shd w:val="clear" w:color="auto" w:fill="auto"/>
          </w:tcPr>
          <w:p w14:paraId="6500DFF6" w14:textId="77777777" w:rsidR="00516631" w:rsidRPr="0054609C" w:rsidRDefault="00516631" w:rsidP="007C6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D9CD8D9" w14:textId="4B2DDE35" w:rsidR="00516631" w:rsidRPr="0054609C" w:rsidRDefault="0047064A"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67</w:t>
            </w:r>
            <w:r w:rsidR="00516631">
              <w:rPr>
                <w:rFonts w:ascii="Times New Roman" w:hAnsi="Times New Roman"/>
                <w:b/>
                <w:sz w:val="20"/>
                <w:szCs w:val="20"/>
              </w:rPr>
              <w:t>%</w:t>
            </w:r>
          </w:p>
        </w:tc>
      </w:tr>
      <w:tr w:rsidR="00516631" w:rsidRPr="0054609C" w14:paraId="5BBD1DF6"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0660ED8" w14:textId="77777777" w:rsidR="00516631" w:rsidRDefault="00516631" w:rsidP="007C685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6544970" w14:textId="77777777" w:rsidR="00516631" w:rsidRPr="0054609C" w:rsidRDefault="00516631" w:rsidP="007C6857">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0A9226C8" w14:textId="1B94E81D" w:rsidR="00516631" w:rsidRPr="008406DB" w:rsidRDefault="00516631" w:rsidP="007C6857">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The sampled student population was the set of students who are enrolled in the CS 496 course during the spring semester 202</w:t>
            </w:r>
            <w:r w:rsidR="0047064A">
              <w:rPr>
                <w:rFonts w:ascii="Times New Roman" w:hAnsi="Times New Roman"/>
                <w:bCs/>
                <w:sz w:val="20"/>
                <w:szCs w:val="20"/>
              </w:rPr>
              <w:t>3.</w:t>
            </w:r>
            <w:r w:rsidRPr="008406DB">
              <w:rPr>
                <w:rFonts w:ascii="Times New Roman" w:hAnsi="Times New Roman"/>
                <w:bCs/>
                <w:sz w:val="20"/>
                <w:szCs w:val="20"/>
              </w:rPr>
              <w:t xml:space="preserve"> </w:t>
            </w:r>
            <w:r>
              <w:rPr>
                <w:rFonts w:ascii="Times New Roman" w:hAnsi="Times New Roman"/>
                <w:bCs/>
                <w:sz w:val="20"/>
                <w:szCs w:val="20"/>
              </w:rPr>
              <w:t xml:space="preserve">The material assessed were the requirement specifications written by the students for the </w:t>
            </w:r>
            <w:proofErr w:type="gramStart"/>
            <w:r>
              <w:rPr>
                <w:rFonts w:ascii="Times New Roman" w:hAnsi="Times New Roman"/>
                <w:bCs/>
                <w:sz w:val="20"/>
                <w:szCs w:val="20"/>
              </w:rPr>
              <w:t>teams</w:t>
            </w:r>
            <w:proofErr w:type="gramEnd"/>
            <w:r>
              <w:rPr>
                <w:rFonts w:ascii="Times New Roman" w:hAnsi="Times New Roman"/>
                <w:bCs/>
                <w:sz w:val="20"/>
                <w:szCs w:val="20"/>
              </w:rPr>
              <w:t xml:space="preserve"> cap stone project.</w:t>
            </w:r>
          </w:p>
          <w:p w14:paraId="23E67903"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p>
        </w:tc>
      </w:tr>
      <w:tr w:rsidR="00516631" w:rsidRPr="005D35AB" w14:paraId="69325B56"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1335737" w14:textId="77777777" w:rsidR="00516631" w:rsidRPr="00EB65C8" w:rsidRDefault="00516631" w:rsidP="007C685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9A57B39" w14:textId="77777777" w:rsidR="00516631" w:rsidRDefault="00516631" w:rsidP="007C6857">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4C7513EC" w14:textId="77777777" w:rsidR="00516631" w:rsidRDefault="00516631" w:rsidP="007C6857">
            <w:pPr>
              <w:rPr>
                <w:rFonts w:ascii="Times New Roman" w:hAnsi="Times New Roman"/>
                <w:sz w:val="20"/>
                <w:szCs w:val="20"/>
              </w:rPr>
            </w:pPr>
            <w:r w:rsidRPr="006D5FB3">
              <w:rPr>
                <w:color w:val="000000" w:themeColor="text1"/>
              </w:rPr>
              <w:t>Team’s ability to manage the project and to manage risk</w:t>
            </w:r>
            <w:r>
              <w:rPr>
                <w:rFonts w:ascii="Times New Roman" w:hAnsi="Times New Roman"/>
                <w:sz w:val="20"/>
                <w:szCs w:val="20"/>
              </w:rPr>
              <w:t xml:space="preserve"> </w:t>
            </w:r>
          </w:p>
          <w:p w14:paraId="428A1E63" w14:textId="757848E2" w:rsidR="00516631" w:rsidRDefault="00516631" w:rsidP="007C6857">
            <w:pPr>
              <w:rPr>
                <w:rFonts w:ascii="Times New Roman" w:hAnsi="Times New Roman"/>
                <w:sz w:val="20"/>
              </w:rPr>
            </w:pPr>
            <w:r>
              <w:rPr>
                <w:rFonts w:ascii="Times New Roman" w:hAnsi="Times New Roman"/>
                <w:sz w:val="20"/>
                <w:szCs w:val="20"/>
              </w:rPr>
              <w:t xml:space="preserve">In an </w:t>
            </w:r>
            <w:proofErr w:type="gramStart"/>
            <w:r>
              <w:rPr>
                <w:rFonts w:ascii="Times New Roman" w:hAnsi="Times New Roman"/>
                <w:sz w:val="20"/>
                <w:szCs w:val="20"/>
              </w:rPr>
              <w:t>upper level</w:t>
            </w:r>
            <w:proofErr w:type="gramEnd"/>
            <w:r>
              <w:rPr>
                <w:rFonts w:ascii="Times New Roman" w:hAnsi="Times New Roman"/>
                <w:sz w:val="20"/>
                <w:szCs w:val="20"/>
              </w:rPr>
              <w:t xml:space="preserve"> course (CS 496) team’s ability to manage their project and to manage risk is assessed through reports written about the progress students make on the course project. </w:t>
            </w:r>
            <w:r>
              <w:rPr>
                <w:rFonts w:ascii="Times New Roman" w:hAnsi="Times New Roman"/>
                <w:sz w:val="20"/>
              </w:rPr>
              <w:t>Each student’s/team’s work</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2250"/>
              <w:gridCol w:w="2340"/>
              <w:gridCol w:w="2430"/>
              <w:gridCol w:w="3055"/>
            </w:tblGrid>
            <w:tr w:rsidR="00516631" w:rsidRPr="00BB6AD7" w14:paraId="4EE8FB83" w14:textId="77777777" w:rsidTr="00467E7E">
              <w:trPr>
                <w:trHeight w:val="53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C8F6F" w14:textId="77777777" w:rsidR="00516631" w:rsidRPr="00461A8C" w:rsidRDefault="00516631" w:rsidP="007C6857">
                  <w:pPr>
                    <w:framePr w:hSpace="187" w:wrap="around" w:vAnchor="text" w:hAnchor="margin" w:y="1"/>
                    <w:rPr>
                      <w:b/>
                      <w:bCs/>
                      <w:color w:val="000000"/>
                    </w:rPr>
                  </w:pPr>
                  <w:r>
                    <w:rPr>
                      <w:b/>
                      <w:bCs/>
                      <w:color w:val="000000"/>
                    </w:rPr>
                    <w:t xml:space="preserve">Performance Indicator </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27D77C81" w14:textId="77777777" w:rsidR="00516631" w:rsidRPr="00461A8C" w:rsidRDefault="00516631" w:rsidP="007C6857">
                  <w:pPr>
                    <w:framePr w:hSpace="187" w:wrap="around" w:vAnchor="text" w:hAnchor="margin" w:y="1"/>
                    <w:jc w:val="center"/>
                    <w:rPr>
                      <w:b/>
                      <w:bCs/>
                      <w:color w:val="000000"/>
                    </w:rPr>
                  </w:pPr>
                  <w:r w:rsidRPr="00461A8C">
                    <w:rPr>
                      <w:b/>
                      <w:bCs/>
                      <w:color w:val="000000"/>
                    </w:rPr>
                    <w:t>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0D018EA" w14:textId="77777777" w:rsidR="00516631" w:rsidRPr="00461A8C" w:rsidRDefault="00516631" w:rsidP="007C6857">
                  <w:pPr>
                    <w:framePr w:hSpace="187" w:wrap="around" w:vAnchor="text" w:hAnchor="margin" w:y="1"/>
                    <w:jc w:val="center"/>
                    <w:rPr>
                      <w:b/>
                      <w:bCs/>
                      <w:color w:val="000000"/>
                    </w:rPr>
                  </w:pPr>
                  <w:r w:rsidRPr="00461A8C">
                    <w:rPr>
                      <w:b/>
                      <w:bCs/>
                      <w:color w:val="000000"/>
                    </w:rPr>
                    <w:t>2</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14:paraId="1A587764" w14:textId="77777777" w:rsidR="00516631" w:rsidRPr="00461A8C" w:rsidRDefault="00516631" w:rsidP="007C6857">
                  <w:pPr>
                    <w:framePr w:hSpace="187" w:wrap="around" w:vAnchor="text" w:hAnchor="margin" w:y="1"/>
                    <w:jc w:val="center"/>
                    <w:rPr>
                      <w:b/>
                      <w:bCs/>
                      <w:color w:val="000000"/>
                    </w:rPr>
                  </w:pPr>
                  <w:r w:rsidRPr="00461A8C">
                    <w:rPr>
                      <w:b/>
                      <w:bCs/>
                      <w:color w:val="000000"/>
                    </w:rPr>
                    <w:t>3</w:t>
                  </w:r>
                </w:p>
              </w:tc>
            </w:tr>
            <w:tr w:rsidR="00516631" w:rsidRPr="00BB6AD7" w14:paraId="6E84E5D9" w14:textId="77777777" w:rsidTr="00467E7E">
              <w:trPr>
                <w:trHeight w:val="431"/>
              </w:trPr>
              <w:tc>
                <w:tcPr>
                  <w:tcW w:w="2250" w:type="dxa"/>
                  <w:tcBorders>
                    <w:top w:val="nil"/>
                    <w:left w:val="single" w:sz="4" w:space="0" w:color="auto"/>
                    <w:bottom w:val="single" w:sz="4" w:space="0" w:color="auto"/>
                    <w:right w:val="single" w:sz="4" w:space="0" w:color="auto"/>
                  </w:tcBorders>
                  <w:shd w:val="clear" w:color="auto" w:fill="auto"/>
                  <w:vAlign w:val="center"/>
                </w:tcPr>
                <w:p w14:paraId="5B05B5AB" w14:textId="77777777" w:rsidR="00516631" w:rsidRPr="00470AF2" w:rsidRDefault="00516631" w:rsidP="007C6857">
                  <w:pPr>
                    <w:framePr w:hSpace="187" w:wrap="around" w:vAnchor="text" w:hAnchor="margin" w:y="1"/>
                    <w:jc w:val="center"/>
                    <w:rPr>
                      <w:b/>
                      <w:color w:val="000000"/>
                    </w:rPr>
                  </w:pPr>
                </w:p>
              </w:tc>
              <w:tc>
                <w:tcPr>
                  <w:tcW w:w="2340" w:type="dxa"/>
                  <w:tcBorders>
                    <w:top w:val="nil"/>
                    <w:left w:val="nil"/>
                    <w:bottom w:val="single" w:sz="4" w:space="0" w:color="auto"/>
                    <w:right w:val="single" w:sz="4" w:space="0" w:color="auto"/>
                  </w:tcBorders>
                  <w:shd w:val="clear" w:color="auto" w:fill="auto"/>
                  <w:vAlign w:val="center"/>
                </w:tcPr>
                <w:p w14:paraId="05173C3D" w14:textId="77777777" w:rsidR="00516631" w:rsidRPr="00461A8C" w:rsidRDefault="00516631" w:rsidP="007C6857">
                  <w:pPr>
                    <w:framePr w:hSpace="187" w:wrap="around" w:vAnchor="text" w:hAnchor="margin" w:y="1"/>
                    <w:jc w:val="center"/>
                    <w:rPr>
                      <w:b/>
                      <w:color w:val="000000"/>
                    </w:rPr>
                  </w:pPr>
                  <w:r>
                    <w:rPr>
                      <w:b/>
                      <w:color w:val="000000"/>
                    </w:rPr>
                    <w:t>Novice</w:t>
                  </w:r>
                </w:p>
              </w:tc>
              <w:tc>
                <w:tcPr>
                  <w:tcW w:w="2430" w:type="dxa"/>
                  <w:tcBorders>
                    <w:top w:val="nil"/>
                    <w:left w:val="nil"/>
                    <w:bottom w:val="single" w:sz="4" w:space="0" w:color="auto"/>
                    <w:right w:val="single" w:sz="4" w:space="0" w:color="auto"/>
                  </w:tcBorders>
                  <w:shd w:val="clear" w:color="auto" w:fill="auto"/>
                  <w:vAlign w:val="center"/>
                </w:tcPr>
                <w:p w14:paraId="676E9ED7" w14:textId="77777777" w:rsidR="00516631" w:rsidRPr="00461A8C" w:rsidRDefault="00516631" w:rsidP="007C6857">
                  <w:pPr>
                    <w:framePr w:hSpace="187" w:wrap="around" w:vAnchor="text" w:hAnchor="margin" w:y="1"/>
                    <w:jc w:val="center"/>
                    <w:rPr>
                      <w:b/>
                      <w:color w:val="000000"/>
                    </w:rPr>
                  </w:pPr>
                  <w:r w:rsidRPr="00461A8C">
                    <w:rPr>
                      <w:b/>
                      <w:color w:val="000000"/>
                    </w:rPr>
                    <w:t>Intermediate</w:t>
                  </w:r>
                </w:p>
              </w:tc>
              <w:tc>
                <w:tcPr>
                  <w:tcW w:w="3055" w:type="dxa"/>
                  <w:tcBorders>
                    <w:top w:val="nil"/>
                    <w:left w:val="nil"/>
                    <w:bottom w:val="single" w:sz="4" w:space="0" w:color="auto"/>
                    <w:right w:val="single" w:sz="4" w:space="0" w:color="auto"/>
                  </w:tcBorders>
                  <w:shd w:val="clear" w:color="auto" w:fill="auto"/>
                  <w:vAlign w:val="center"/>
                </w:tcPr>
                <w:p w14:paraId="19D07E2B" w14:textId="77777777" w:rsidR="00516631" w:rsidRPr="00461A8C" w:rsidRDefault="00516631" w:rsidP="007C6857">
                  <w:pPr>
                    <w:framePr w:hSpace="187" w:wrap="around" w:vAnchor="text" w:hAnchor="margin" w:y="1"/>
                    <w:jc w:val="center"/>
                    <w:rPr>
                      <w:b/>
                      <w:color w:val="000000"/>
                    </w:rPr>
                  </w:pPr>
                  <w:r w:rsidRPr="00461A8C">
                    <w:rPr>
                      <w:b/>
                      <w:color w:val="000000"/>
                    </w:rPr>
                    <w:t xml:space="preserve">Proficient </w:t>
                  </w:r>
                </w:p>
              </w:tc>
            </w:tr>
            <w:tr w:rsidR="00516631" w:rsidRPr="00BB6AD7" w14:paraId="1160F576" w14:textId="77777777" w:rsidTr="00467E7E">
              <w:trPr>
                <w:trHeight w:val="1412"/>
              </w:trPr>
              <w:tc>
                <w:tcPr>
                  <w:tcW w:w="2250" w:type="dxa"/>
                  <w:tcBorders>
                    <w:top w:val="nil"/>
                    <w:left w:val="single" w:sz="4" w:space="0" w:color="auto"/>
                    <w:bottom w:val="single" w:sz="4" w:space="0" w:color="auto"/>
                    <w:right w:val="single" w:sz="4" w:space="0" w:color="auto"/>
                  </w:tcBorders>
                  <w:shd w:val="clear" w:color="auto" w:fill="auto"/>
                  <w:vAlign w:val="center"/>
                  <w:hideMark/>
                </w:tcPr>
                <w:p w14:paraId="7B72B8CE" w14:textId="77777777" w:rsidR="00516631" w:rsidRPr="00461A8C" w:rsidRDefault="00516631" w:rsidP="007C6857">
                  <w:pPr>
                    <w:framePr w:hSpace="187" w:wrap="around" w:vAnchor="text" w:hAnchor="margin" w:y="1"/>
                    <w:rPr>
                      <w:b/>
                      <w:color w:val="000000"/>
                    </w:rPr>
                  </w:pPr>
                  <w:r>
                    <w:rPr>
                      <w:b/>
                      <w:color w:val="000000"/>
                    </w:rPr>
                    <w:t xml:space="preserve">Project </w:t>
                  </w:r>
                  <w:r w:rsidRPr="008B6AFD">
                    <w:rPr>
                      <w:b/>
                      <w:color w:val="000000"/>
                    </w:rPr>
                    <w:t>management</w:t>
                  </w:r>
                </w:p>
              </w:tc>
              <w:tc>
                <w:tcPr>
                  <w:tcW w:w="2340" w:type="dxa"/>
                  <w:tcBorders>
                    <w:top w:val="nil"/>
                    <w:left w:val="nil"/>
                    <w:bottom w:val="single" w:sz="4" w:space="0" w:color="auto"/>
                    <w:right w:val="single" w:sz="4" w:space="0" w:color="auto"/>
                  </w:tcBorders>
                  <w:shd w:val="clear" w:color="auto" w:fill="auto"/>
                  <w:vAlign w:val="center"/>
                  <w:hideMark/>
                </w:tcPr>
                <w:p w14:paraId="7B28A427" w14:textId="77777777" w:rsidR="00516631" w:rsidRPr="00BB6AD7" w:rsidRDefault="00516631" w:rsidP="007C6857">
                  <w:pPr>
                    <w:framePr w:hSpace="187" w:wrap="around" w:vAnchor="text" w:hAnchor="margin" w:y="1"/>
                    <w:rPr>
                      <w:rFonts w:ascii="Times New Roman" w:hAnsi="Times New Roman"/>
                      <w:color w:val="000000"/>
                    </w:rPr>
                  </w:pPr>
                  <w:r w:rsidRPr="008B6AFD">
                    <w:rPr>
                      <w:rFonts w:ascii="Times New Roman" w:hAnsi="Times New Roman"/>
                      <w:color w:val="000000"/>
                    </w:rPr>
                    <w:t>Poor planning for</w:t>
                  </w:r>
                  <w:r>
                    <w:rPr>
                      <w:rFonts w:ascii="Times New Roman" w:hAnsi="Times New Roman"/>
                      <w:color w:val="000000"/>
                    </w:rPr>
                    <w:t xml:space="preserve"> the project </w:t>
                  </w:r>
                  <w:r w:rsidRPr="008B6AFD">
                    <w:rPr>
                      <w:rFonts w:ascii="Times New Roman" w:hAnsi="Times New Roman"/>
                      <w:color w:val="000000"/>
                    </w:rPr>
                    <w:t xml:space="preserve">lead to major </w:t>
                  </w:r>
                  <w:r>
                    <w:rPr>
                      <w:rFonts w:ascii="Times New Roman" w:hAnsi="Times New Roman"/>
                      <w:color w:val="000000"/>
                    </w:rPr>
                    <w:t>delay/breakdown of the project</w:t>
                  </w:r>
                </w:p>
              </w:tc>
              <w:tc>
                <w:tcPr>
                  <w:tcW w:w="2430" w:type="dxa"/>
                  <w:tcBorders>
                    <w:top w:val="nil"/>
                    <w:left w:val="nil"/>
                    <w:bottom w:val="single" w:sz="4" w:space="0" w:color="auto"/>
                    <w:right w:val="single" w:sz="4" w:space="0" w:color="auto"/>
                  </w:tcBorders>
                  <w:shd w:val="clear" w:color="auto" w:fill="auto"/>
                  <w:vAlign w:val="center"/>
                  <w:hideMark/>
                </w:tcPr>
                <w:p w14:paraId="612E6CF8" w14:textId="77777777" w:rsidR="00516631" w:rsidRPr="00BB6AD7" w:rsidRDefault="00516631" w:rsidP="007C6857">
                  <w:pPr>
                    <w:framePr w:hSpace="187" w:wrap="around" w:vAnchor="text" w:hAnchor="margin" w:y="1"/>
                    <w:rPr>
                      <w:rFonts w:ascii="Times New Roman" w:hAnsi="Times New Roman"/>
                      <w:color w:val="000000"/>
                    </w:rPr>
                  </w:pPr>
                  <w:r w:rsidRPr="008B6AFD">
                    <w:rPr>
                      <w:rFonts w:ascii="Times New Roman" w:hAnsi="Times New Roman"/>
                      <w:color w:val="000000"/>
                    </w:rPr>
                    <w:t>Medio</w:t>
                  </w:r>
                  <w:r>
                    <w:rPr>
                      <w:rFonts w:ascii="Times New Roman" w:hAnsi="Times New Roman"/>
                      <w:color w:val="000000"/>
                    </w:rPr>
                    <w:t>cre planning</w:t>
                  </w:r>
                  <w:r w:rsidRPr="008B6AFD">
                    <w:rPr>
                      <w:rFonts w:ascii="Times New Roman" w:hAnsi="Times New Roman"/>
                      <w:color w:val="000000"/>
                    </w:rPr>
                    <w:t>. Overall scope has to be revised d</w:t>
                  </w:r>
                  <w:r>
                    <w:rPr>
                      <w:rFonts w:ascii="Times New Roman" w:hAnsi="Times New Roman"/>
                      <w:color w:val="000000"/>
                    </w:rPr>
                    <w:t>ue to the delays in the project</w:t>
                  </w:r>
                </w:p>
              </w:tc>
              <w:tc>
                <w:tcPr>
                  <w:tcW w:w="3055" w:type="dxa"/>
                  <w:tcBorders>
                    <w:top w:val="nil"/>
                    <w:left w:val="nil"/>
                    <w:bottom w:val="single" w:sz="4" w:space="0" w:color="auto"/>
                    <w:right w:val="single" w:sz="4" w:space="0" w:color="auto"/>
                  </w:tcBorders>
                  <w:shd w:val="clear" w:color="auto" w:fill="auto"/>
                  <w:vAlign w:val="center"/>
                  <w:hideMark/>
                </w:tcPr>
                <w:p w14:paraId="4D174939" w14:textId="77777777" w:rsidR="00516631" w:rsidRPr="00BB6AD7" w:rsidRDefault="00516631" w:rsidP="007C6857">
                  <w:pPr>
                    <w:framePr w:hSpace="187" w:wrap="around" w:vAnchor="text" w:hAnchor="margin" w:y="1"/>
                    <w:rPr>
                      <w:rFonts w:ascii="Times New Roman" w:hAnsi="Times New Roman"/>
                      <w:color w:val="000000"/>
                    </w:rPr>
                  </w:pPr>
                  <w:r w:rsidRPr="008B6AFD">
                    <w:rPr>
                      <w:rFonts w:ascii="Times New Roman" w:hAnsi="Times New Roman"/>
                      <w:color w:val="000000"/>
                    </w:rPr>
                    <w:t>Documented efforts in project. Overall smooth execution of the pro</w:t>
                  </w:r>
                  <w:r>
                    <w:rPr>
                      <w:rFonts w:ascii="Times New Roman" w:hAnsi="Times New Roman"/>
                      <w:color w:val="000000"/>
                    </w:rPr>
                    <w:t>ject plan with minor delays and/</w:t>
                  </w:r>
                  <w:r w:rsidRPr="008B6AFD">
                    <w:rPr>
                      <w:rFonts w:ascii="Times New Roman" w:hAnsi="Times New Roman"/>
                      <w:color w:val="000000"/>
                    </w:rPr>
                    <w:t>or</w:t>
                  </w:r>
                  <w:r>
                    <w:rPr>
                      <w:rFonts w:ascii="Times New Roman" w:hAnsi="Times New Roman"/>
                      <w:color w:val="000000"/>
                    </w:rPr>
                    <w:t xml:space="preserve"> revision of milestones</w:t>
                  </w:r>
                </w:p>
              </w:tc>
            </w:tr>
            <w:tr w:rsidR="00516631" w:rsidRPr="00BB6AD7" w14:paraId="60429547" w14:textId="77777777" w:rsidTr="00467E7E">
              <w:trPr>
                <w:trHeight w:val="440"/>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FB57CF8" w14:textId="77777777" w:rsidR="00516631" w:rsidRPr="005E52BC" w:rsidRDefault="00516631" w:rsidP="007C6857">
                  <w:pPr>
                    <w:framePr w:hSpace="187" w:wrap="around" w:vAnchor="text" w:hAnchor="margin" w:y="1"/>
                    <w:rPr>
                      <w:rFonts w:ascii="Times New Roman" w:hAnsi="Times New Roman"/>
                      <w:color w:val="000000"/>
                    </w:rPr>
                  </w:pPr>
                  <w:r w:rsidRPr="005E52BC">
                    <w:rPr>
                      <w:rFonts w:ascii="Times New Roman" w:hAnsi="Times New Roman"/>
                      <w:color w:val="000000"/>
                    </w:rPr>
                    <w:t xml:space="preserve">Number of </w:t>
                  </w:r>
                  <w:r>
                    <w:rPr>
                      <w:rFonts w:ascii="Times New Roman" w:hAnsi="Times New Roman"/>
                      <w:color w:val="000000"/>
                    </w:rPr>
                    <w:t>s</w:t>
                  </w:r>
                  <w:r w:rsidRPr="005E52BC">
                    <w:rPr>
                      <w:rFonts w:ascii="Times New Roman" w:hAnsi="Times New Roman"/>
                      <w:color w:val="000000"/>
                    </w:rPr>
                    <w:t>tudents</w:t>
                  </w:r>
                </w:p>
              </w:tc>
              <w:tc>
                <w:tcPr>
                  <w:tcW w:w="2340" w:type="dxa"/>
                  <w:tcBorders>
                    <w:top w:val="single" w:sz="4" w:space="0" w:color="auto"/>
                    <w:left w:val="nil"/>
                    <w:bottom w:val="single" w:sz="4" w:space="0" w:color="auto"/>
                    <w:right w:val="single" w:sz="4" w:space="0" w:color="auto"/>
                  </w:tcBorders>
                  <w:shd w:val="clear" w:color="auto" w:fill="auto"/>
                </w:tcPr>
                <w:p w14:paraId="00880C6A" w14:textId="77777777" w:rsidR="00516631" w:rsidRPr="00BB6AD7" w:rsidRDefault="00516631" w:rsidP="007C6857">
                  <w:pPr>
                    <w:framePr w:hSpace="187" w:wrap="around" w:vAnchor="text" w:hAnchor="margin" w:y="1"/>
                    <w:rPr>
                      <w:rFonts w:ascii="Times New Roman" w:hAnsi="Times New Roman"/>
                      <w:color w:val="000000"/>
                    </w:rPr>
                  </w:pPr>
                  <w:r>
                    <w:rPr>
                      <w:rFonts w:ascii="Times New Roman" w:hAnsi="Times New Roman"/>
                      <w:color w:val="000000"/>
                    </w:rPr>
                    <w:t>0</w:t>
                  </w:r>
                </w:p>
              </w:tc>
              <w:tc>
                <w:tcPr>
                  <w:tcW w:w="2430" w:type="dxa"/>
                  <w:tcBorders>
                    <w:top w:val="single" w:sz="4" w:space="0" w:color="auto"/>
                    <w:left w:val="nil"/>
                    <w:bottom w:val="single" w:sz="4" w:space="0" w:color="auto"/>
                    <w:right w:val="single" w:sz="4" w:space="0" w:color="auto"/>
                  </w:tcBorders>
                  <w:shd w:val="clear" w:color="auto" w:fill="auto"/>
                </w:tcPr>
                <w:p w14:paraId="7E50FB92" w14:textId="5973C9BB" w:rsidR="00516631" w:rsidRPr="00BB6AD7" w:rsidRDefault="0047064A" w:rsidP="007C6857">
                  <w:pPr>
                    <w:framePr w:hSpace="187" w:wrap="around" w:vAnchor="text" w:hAnchor="margin" w:y="1"/>
                    <w:rPr>
                      <w:rFonts w:ascii="Times New Roman" w:hAnsi="Times New Roman"/>
                      <w:color w:val="000000"/>
                    </w:rPr>
                  </w:pPr>
                  <w:r>
                    <w:rPr>
                      <w:rFonts w:ascii="Times New Roman" w:hAnsi="Times New Roman"/>
                      <w:color w:val="000000"/>
                    </w:rPr>
                    <w:t>3</w:t>
                  </w:r>
                </w:p>
              </w:tc>
              <w:tc>
                <w:tcPr>
                  <w:tcW w:w="3055" w:type="dxa"/>
                  <w:tcBorders>
                    <w:top w:val="single" w:sz="4" w:space="0" w:color="auto"/>
                    <w:left w:val="nil"/>
                    <w:bottom w:val="single" w:sz="4" w:space="0" w:color="auto"/>
                    <w:right w:val="single" w:sz="4" w:space="0" w:color="auto"/>
                  </w:tcBorders>
                  <w:shd w:val="clear" w:color="auto" w:fill="auto"/>
                </w:tcPr>
                <w:p w14:paraId="03D011AC" w14:textId="398504EE" w:rsidR="00516631" w:rsidRPr="00BB6AD7" w:rsidRDefault="0047064A" w:rsidP="007C6857">
                  <w:pPr>
                    <w:framePr w:hSpace="187" w:wrap="around" w:vAnchor="text" w:hAnchor="margin" w:y="1"/>
                    <w:jc w:val="right"/>
                    <w:rPr>
                      <w:rFonts w:ascii="Times New Roman" w:hAnsi="Times New Roman"/>
                      <w:color w:val="000000"/>
                    </w:rPr>
                  </w:pPr>
                  <w:r>
                    <w:rPr>
                      <w:rFonts w:ascii="Times New Roman" w:hAnsi="Times New Roman"/>
                      <w:color w:val="000000"/>
                    </w:rPr>
                    <w:t>6</w:t>
                  </w:r>
                </w:p>
              </w:tc>
            </w:tr>
            <w:tr w:rsidR="00516631" w:rsidRPr="00BB6AD7" w14:paraId="0BF66206"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5659B8F" w14:textId="77777777" w:rsidR="00516631" w:rsidRPr="00461A8C" w:rsidRDefault="00516631" w:rsidP="007C6857">
                  <w:pPr>
                    <w:framePr w:hSpace="187" w:wrap="around" w:vAnchor="text" w:hAnchor="margin" w:y="1"/>
                    <w:rPr>
                      <w:b/>
                      <w:color w:val="000000"/>
                    </w:rPr>
                  </w:pPr>
                  <w:r>
                    <w:rPr>
                      <w:b/>
                      <w:color w:val="000000"/>
                    </w:rPr>
                    <w:t>R</w:t>
                  </w:r>
                  <w:r w:rsidRPr="008B6AFD">
                    <w:rPr>
                      <w:b/>
                      <w:color w:val="000000"/>
                    </w:rPr>
                    <w:t>isk management</w:t>
                  </w:r>
                </w:p>
              </w:tc>
              <w:tc>
                <w:tcPr>
                  <w:tcW w:w="2340" w:type="dxa"/>
                  <w:tcBorders>
                    <w:top w:val="single" w:sz="4" w:space="0" w:color="auto"/>
                    <w:left w:val="nil"/>
                    <w:bottom w:val="single" w:sz="4" w:space="0" w:color="auto"/>
                    <w:right w:val="single" w:sz="4" w:space="0" w:color="auto"/>
                  </w:tcBorders>
                  <w:shd w:val="clear" w:color="auto" w:fill="auto"/>
                  <w:vAlign w:val="center"/>
                </w:tcPr>
                <w:p w14:paraId="560DA3D3" w14:textId="77777777" w:rsidR="00516631" w:rsidRPr="00BB6AD7" w:rsidRDefault="00516631" w:rsidP="007C6857">
                  <w:pPr>
                    <w:framePr w:hSpace="187" w:wrap="around" w:vAnchor="text" w:hAnchor="margin" w:y="1"/>
                    <w:rPr>
                      <w:rFonts w:ascii="Times New Roman" w:hAnsi="Times New Roman"/>
                      <w:color w:val="000000"/>
                    </w:rPr>
                  </w:pPr>
                  <w:r>
                    <w:rPr>
                      <w:rFonts w:ascii="Times New Roman" w:hAnsi="Times New Roman"/>
                      <w:color w:val="000000"/>
                    </w:rPr>
                    <w:t xml:space="preserve">Poor risk management leading to three or more of the problems listed below. </w:t>
                  </w:r>
                </w:p>
              </w:tc>
              <w:tc>
                <w:tcPr>
                  <w:tcW w:w="2430" w:type="dxa"/>
                  <w:tcBorders>
                    <w:top w:val="single" w:sz="4" w:space="0" w:color="auto"/>
                    <w:left w:val="nil"/>
                    <w:bottom w:val="single" w:sz="4" w:space="0" w:color="auto"/>
                    <w:right w:val="single" w:sz="4" w:space="0" w:color="auto"/>
                  </w:tcBorders>
                  <w:shd w:val="clear" w:color="auto" w:fill="auto"/>
                  <w:vAlign w:val="center"/>
                </w:tcPr>
                <w:p w14:paraId="6452BEA0" w14:textId="77777777" w:rsidR="00516631" w:rsidRPr="00BB6AD7" w:rsidRDefault="00516631" w:rsidP="007C6857">
                  <w:pPr>
                    <w:framePr w:hSpace="187" w:wrap="around" w:vAnchor="text" w:hAnchor="margin" w:y="1"/>
                    <w:rPr>
                      <w:rFonts w:ascii="Times New Roman" w:hAnsi="Times New Roman"/>
                      <w:color w:val="000000"/>
                    </w:rPr>
                  </w:pPr>
                  <w:r>
                    <w:rPr>
                      <w:rFonts w:ascii="Times New Roman" w:hAnsi="Times New Roman"/>
                      <w:color w:val="000000"/>
                    </w:rPr>
                    <w:t>Mediocre risk management leading to at least two of the problems listed below.</w:t>
                  </w:r>
                </w:p>
              </w:tc>
              <w:tc>
                <w:tcPr>
                  <w:tcW w:w="3055" w:type="dxa"/>
                  <w:tcBorders>
                    <w:top w:val="single" w:sz="4" w:space="0" w:color="auto"/>
                    <w:left w:val="nil"/>
                    <w:bottom w:val="single" w:sz="4" w:space="0" w:color="auto"/>
                    <w:right w:val="single" w:sz="4" w:space="0" w:color="auto"/>
                  </w:tcBorders>
                  <w:shd w:val="clear" w:color="auto" w:fill="auto"/>
                  <w:vAlign w:val="center"/>
                </w:tcPr>
                <w:p w14:paraId="5567EC52" w14:textId="77777777" w:rsidR="00516631" w:rsidRDefault="00516631" w:rsidP="007C6857">
                  <w:pPr>
                    <w:framePr w:hSpace="187" w:wrap="around" w:vAnchor="text" w:hAnchor="margin" w:y="1"/>
                    <w:rPr>
                      <w:rFonts w:ascii="Times New Roman" w:hAnsi="Times New Roman"/>
                      <w:color w:val="000000"/>
                    </w:rPr>
                  </w:pPr>
                  <w:r w:rsidRPr="008B6AFD">
                    <w:rPr>
                      <w:rFonts w:ascii="Times New Roman" w:hAnsi="Times New Roman"/>
                      <w:color w:val="000000"/>
                    </w:rPr>
                    <w:t xml:space="preserve">Documented efforts in </w:t>
                  </w:r>
                  <w:r>
                    <w:rPr>
                      <w:rFonts w:ascii="Times New Roman" w:hAnsi="Times New Roman"/>
                      <w:color w:val="000000"/>
                    </w:rPr>
                    <w:t xml:space="preserve">risk management leading to one or less of the following: </w:t>
                  </w:r>
                </w:p>
                <w:p w14:paraId="0EE1EAB9" w14:textId="77777777" w:rsidR="00516631" w:rsidRPr="00BB6AD7" w:rsidRDefault="00516631" w:rsidP="007C6857">
                  <w:pPr>
                    <w:framePr w:hSpace="187" w:wrap="around" w:vAnchor="text" w:hAnchor="margin" w:y="1"/>
                    <w:rPr>
                      <w:rFonts w:ascii="Times New Roman" w:hAnsi="Times New Roman"/>
                      <w:color w:val="000000"/>
                    </w:rPr>
                  </w:pPr>
                </w:p>
              </w:tc>
            </w:tr>
            <w:tr w:rsidR="00516631" w:rsidRPr="00BB6AD7" w14:paraId="450A2D3B"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61B371B" w14:textId="77777777" w:rsidR="00516631" w:rsidRDefault="00516631" w:rsidP="007C6857">
                  <w:pPr>
                    <w:framePr w:hSpace="187" w:wrap="around" w:vAnchor="text" w:hAnchor="margin" w:y="1"/>
                    <w:rPr>
                      <w:b/>
                      <w:color w:val="000000"/>
                    </w:rPr>
                  </w:pPr>
                </w:p>
              </w:tc>
              <w:tc>
                <w:tcPr>
                  <w:tcW w:w="7825" w:type="dxa"/>
                  <w:gridSpan w:val="3"/>
                  <w:tcBorders>
                    <w:top w:val="single" w:sz="4" w:space="0" w:color="auto"/>
                    <w:left w:val="nil"/>
                    <w:bottom w:val="single" w:sz="4" w:space="0" w:color="auto"/>
                    <w:right w:val="single" w:sz="4" w:space="0" w:color="auto"/>
                  </w:tcBorders>
                  <w:shd w:val="clear" w:color="auto" w:fill="auto"/>
                  <w:vAlign w:val="center"/>
                </w:tcPr>
                <w:p w14:paraId="5D1DBFC1" w14:textId="77777777" w:rsidR="00516631" w:rsidRDefault="00516631" w:rsidP="007C6857">
                  <w:pPr>
                    <w:framePr w:hSpace="187" w:wrap="around" w:vAnchor="text" w:hAnchor="margin" w:y="1"/>
                    <w:rPr>
                      <w:rFonts w:ascii="Times New Roman" w:hAnsi="Times New Roman"/>
                      <w:b/>
                      <w:color w:val="000000"/>
                    </w:rPr>
                  </w:pPr>
                  <w:r>
                    <w:rPr>
                      <w:rFonts w:ascii="Times New Roman" w:hAnsi="Times New Roman"/>
                      <w:b/>
                      <w:color w:val="000000"/>
                    </w:rPr>
                    <w:t>Problems:</w:t>
                  </w:r>
                </w:p>
                <w:p w14:paraId="59522AC0" w14:textId="77777777" w:rsidR="00516631" w:rsidRDefault="00516631" w:rsidP="007C6857">
                  <w:pPr>
                    <w:framePr w:hSpace="187" w:wrap="around" w:vAnchor="text" w:hAnchor="margin" w:y="1"/>
                    <w:rPr>
                      <w:rFonts w:ascii="Times New Roman" w:hAnsi="Times New Roman"/>
                      <w:color w:val="000000"/>
                    </w:rPr>
                  </w:pPr>
                  <w:r>
                    <w:rPr>
                      <w:rFonts w:ascii="Times New Roman" w:hAnsi="Times New Roman"/>
                      <w:color w:val="000000"/>
                    </w:rPr>
                    <w:t xml:space="preserve">Missed deliverables                           Underestimation of task completion time </w:t>
                  </w:r>
                </w:p>
                <w:p w14:paraId="403EE735" w14:textId="77777777" w:rsidR="00516631" w:rsidRDefault="00516631" w:rsidP="007C6857">
                  <w:pPr>
                    <w:framePr w:hSpace="187" w:wrap="around" w:vAnchor="text" w:hAnchor="margin" w:y="1"/>
                    <w:rPr>
                      <w:rFonts w:ascii="Times New Roman" w:hAnsi="Times New Roman"/>
                      <w:color w:val="000000"/>
                    </w:rPr>
                  </w:pPr>
                  <w:r>
                    <w:rPr>
                      <w:rFonts w:ascii="Times New Roman" w:hAnsi="Times New Roman"/>
                      <w:color w:val="000000"/>
                    </w:rPr>
                    <w:t>Functional requirements* not met     Non-functional requirements* not met</w:t>
                  </w:r>
                </w:p>
                <w:p w14:paraId="4838C5D4" w14:textId="77777777" w:rsidR="00516631" w:rsidRPr="008B6AFD" w:rsidRDefault="00516631" w:rsidP="007C6857">
                  <w:pPr>
                    <w:framePr w:hSpace="187" w:wrap="around" w:vAnchor="text" w:hAnchor="margin" w:y="1"/>
                    <w:rPr>
                      <w:rFonts w:ascii="Times New Roman" w:hAnsi="Times New Roman"/>
                      <w:color w:val="000000"/>
                    </w:rPr>
                  </w:pPr>
                  <w:r>
                    <w:rPr>
                      <w:rFonts w:ascii="Times New Roman" w:hAnsi="Times New Roman"/>
                      <w:color w:val="000000"/>
                    </w:rPr>
                    <w:lastRenderedPageBreak/>
                    <w:t>Software defects</w:t>
                  </w:r>
                </w:p>
              </w:tc>
            </w:tr>
            <w:tr w:rsidR="00516631" w:rsidRPr="00BB6AD7" w14:paraId="7ED0D0E4"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2761AC2" w14:textId="77777777" w:rsidR="00516631" w:rsidRPr="005E52BC" w:rsidRDefault="00516631" w:rsidP="007C6857">
                  <w:pPr>
                    <w:framePr w:hSpace="187" w:wrap="around" w:vAnchor="text" w:hAnchor="margin" w:y="1"/>
                    <w:rPr>
                      <w:rFonts w:ascii="Times New Roman" w:hAnsi="Times New Roman"/>
                      <w:color w:val="000000"/>
                    </w:rPr>
                  </w:pPr>
                  <w:r w:rsidRPr="005E52BC">
                    <w:rPr>
                      <w:rFonts w:ascii="Times New Roman" w:hAnsi="Times New Roman"/>
                      <w:color w:val="000000"/>
                    </w:rPr>
                    <w:lastRenderedPageBreak/>
                    <w:t xml:space="preserve">Number of </w:t>
                  </w:r>
                  <w:r>
                    <w:rPr>
                      <w:rFonts w:ascii="Times New Roman" w:hAnsi="Times New Roman"/>
                      <w:color w:val="000000"/>
                    </w:rPr>
                    <w:t>s</w:t>
                  </w:r>
                  <w:r w:rsidRPr="005E52BC">
                    <w:rPr>
                      <w:rFonts w:ascii="Times New Roman" w:hAnsi="Times New Roman"/>
                      <w:color w:val="000000"/>
                    </w:rPr>
                    <w:t>tudents</w:t>
                  </w:r>
                </w:p>
              </w:tc>
              <w:tc>
                <w:tcPr>
                  <w:tcW w:w="2340" w:type="dxa"/>
                  <w:tcBorders>
                    <w:top w:val="single" w:sz="4" w:space="0" w:color="auto"/>
                    <w:left w:val="nil"/>
                    <w:bottom w:val="single" w:sz="4" w:space="0" w:color="auto"/>
                    <w:right w:val="single" w:sz="4" w:space="0" w:color="auto"/>
                  </w:tcBorders>
                  <w:shd w:val="clear" w:color="auto" w:fill="auto"/>
                </w:tcPr>
                <w:p w14:paraId="77ED54A6" w14:textId="77777777" w:rsidR="00516631" w:rsidRPr="002238E7" w:rsidRDefault="00516631" w:rsidP="007C6857">
                  <w:pPr>
                    <w:framePr w:hSpace="187" w:wrap="around" w:vAnchor="text" w:hAnchor="margin" w:y="1"/>
                    <w:rPr>
                      <w:rFonts w:ascii="Times New Roman" w:hAnsi="Times New Roman"/>
                      <w:color w:val="000000"/>
                    </w:rPr>
                  </w:pPr>
                  <w:r>
                    <w:rPr>
                      <w:rFonts w:ascii="Times New Roman" w:hAnsi="Times New Roman"/>
                      <w:color w:val="000000"/>
                    </w:rPr>
                    <w:t>0</w:t>
                  </w:r>
                </w:p>
              </w:tc>
              <w:tc>
                <w:tcPr>
                  <w:tcW w:w="2430" w:type="dxa"/>
                  <w:tcBorders>
                    <w:top w:val="single" w:sz="4" w:space="0" w:color="auto"/>
                    <w:left w:val="nil"/>
                    <w:bottom w:val="single" w:sz="4" w:space="0" w:color="auto"/>
                    <w:right w:val="single" w:sz="4" w:space="0" w:color="auto"/>
                  </w:tcBorders>
                  <w:shd w:val="clear" w:color="auto" w:fill="auto"/>
                </w:tcPr>
                <w:p w14:paraId="66D54BC7" w14:textId="5AC23E1C" w:rsidR="00516631" w:rsidRPr="002238E7" w:rsidRDefault="0047064A" w:rsidP="007C6857">
                  <w:pPr>
                    <w:framePr w:hSpace="187" w:wrap="around" w:vAnchor="text" w:hAnchor="margin" w:y="1"/>
                    <w:rPr>
                      <w:rFonts w:ascii="Times New Roman" w:hAnsi="Times New Roman"/>
                      <w:color w:val="000000"/>
                    </w:rPr>
                  </w:pPr>
                  <w:r>
                    <w:rPr>
                      <w:rFonts w:ascii="Times New Roman" w:hAnsi="Times New Roman"/>
                      <w:color w:val="000000"/>
                    </w:rPr>
                    <w:t>3</w:t>
                  </w:r>
                </w:p>
              </w:tc>
              <w:tc>
                <w:tcPr>
                  <w:tcW w:w="3055" w:type="dxa"/>
                  <w:tcBorders>
                    <w:top w:val="single" w:sz="4" w:space="0" w:color="auto"/>
                    <w:left w:val="nil"/>
                    <w:bottom w:val="single" w:sz="4" w:space="0" w:color="auto"/>
                    <w:right w:val="single" w:sz="4" w:space="0" w:color="auto"/>
                  </w:tcBorders>
                  <w:shd w:val="clear" w:color="auto" w:fill="auto"/>
                </w:tcPr>
                <w:p w14:paraId="1FC90BA7" w14:textId="685FDFF2" w:rsidR="00516631" w:rsidRPr="00BB6AD7" w:rsidRDefault="0047064A" w:rsidP="007C6857">
                  <w:pPr>
                    <w:framePr w:hSpace="187" w:wrap="around" w:vAnchor="text" w:hAnchor="margin" w:y="1"/>
                    <w:jc w:val="right"/>
                    <w:rPr>
                      <w:rFonts w:ascii="Times New Roman" w:hAnsi="Times New Roman"/>
                      <w:color w:val="000000"/>
                    </w:rPr>
                  </w:pPr>
                  <w:r>
                    <w:rPr>
                      <w:rFonts w:ascii="Times New Roman" w:hAnsi="Times New Roman"/>
                      <w:color w:val="000000"/>
                    </w:rPr>
                    <w:t>6</w:t>
                  </w:r>
                </w:p>
              </w:tc>
            </w:tr>
          </w:tbl>
          <w:p w14:paraId="2BEAC91E" w14:textId="77777777" w:rsidR="00516631" w:rsidRPr="005D35AB" w:rsidRDefault="00516631" w:rsidP="007C6857">
            <w:pPr>
              <w:rPr>
                <w:rFonts w:ascii="Times New Roman" w:hAnsi="Times New Roman"/>
                <w:sz w:val="20"/>
              </w:rPr>
            </w:pPr>
          </w:p>
        </w:tc>
      </w:tr>
      <w:tr w:rsidR="00516631" w:rsidRPr="0054609C" w14:paraId="64812C0B" w14:textId="77777777" w:rsidTr="007C6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E6F178" w14:textId="77777777" w:rsidR="00516631" w:rsidRDefault="00516631" w:rsidP="007C685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75CA72C4" w14:textId="77777777" w:rsidR="00516631" w:rsidRPr="00EB65C8" w:rsidRDefault="00516631" w:rsidP="007C6857">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72A1B1CD" w14:textId="77777777" w:rsidR="00516631" w:rsidRPr="00BC7C38" w:rsidRDefault="00516631" w:rsidP="007C6857">
            <w:pPr>
              <w:widowControl w:val="0"/>
              <w:autoSpaceDE w:val="0"/>
              <w:autoSpaceDN w:val="0"/>
              <w:adjustRightInd w:val="0"/>
              <w:rPr>
                <w:rFonts w:ascii="Times New Roman" w:hAnsi="Times New Roman"/>
                <w:sz w:val="20"/>
                <w:szCs w:val="20"/>
              </w:rPr>
            </w:pPr>
            <w:r>
              <w:rPr>
                <w:rFonts w:ascii="Times New Roman" w:hAnsi="Times New Roman"/>
                <w:sz w:val="20"/>
                <w:szCs w:val="20"/>
              </w:rPr>
              <w:t>Teams</w:t>
            </w:r>
            <w:r w:rsidRPr="00BC7C38">
              <w:rPr>
                <w:rFonts w:ascii="Times New Roman" w:hAnsi="Times New Roman"/>
                <w:sz w:val="20"/>
                <w:szCs w:val="20"/>
              </w:rPr>
              <w:t xml:space="preserve"> will perform at or above the performance level measured with the ‘proficient’ rubric. </w:t>
            </w:r>
          </w:p>
          <w:p w14:paraId="402EF531" w14:textId="77777777" w:rsidR="00516631" w:rsidRPr="0054609C" w:rsidRDefault="00516631" w:rsidP="007C6857">
            <w:pPr>
              <w:widowControl w:val="0"/>
              <w:autoSpaceDE w:val="0"/>
              <w:autoSpaceDN w:val="0"/>
              <w:adjustRightInd w:val="0"/>
              <w:rPr>
                <w:rFonts w:ascii="Times New Roman" w:hAnsi="Times New Roman"/>
                <w:b/>
                <w:sz w:val="20"/>
                <w:szCs w:val="20"/>
              </w:rPr>
            </w:pPr>
          </w:p>
        </w:tc>
      </w:tr>
      <w:tr w:rsidR="00516631" w:rsidRPr="0054609C" w14:paraId="3FC67FB3" w14:textId="77777777" w:rsidTr="007C6857">
        <w:trPr>
          <w:trHeight w:val="20"/>
        </w:trPr>
        <w:tc>
          <w:tcPr>
            <w:tcW w:w="4225" w:type="dxa"/>
            <w:gridSpan w:val="2"/>
            <w:tcBorders>
              <w:top w:val="single" w:sz="4" w:space="0" w:color="auto"/>
            </w:tcBorders>
            <w:shd w:val="clear" w:color="auto" w:fill="auto"/>
            <w:tcMar>
              <w:top w:w="100" w:type="nil"/>
              <w:right w:w="100" w:type="nil"/>
            </w:tcMar>
          </w:tcPr>
          <w:p w14:paraId="4A839AA1" w14:textId="77777777" w:rsidR="00516631" w:rsidRDefault="00516631"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CFFD43" w14:textId="77777777" w:rsidR="00516631" w:rsidRDefault="00516631" w:rsidP="007C685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733C6F7" w14:textId="77777777" w:rsidR="00516631" w:rsidRDefault="00516631" w:rsidP="007C6857">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teams score at the proficient level.</w:t>
            </w:r>
          </w:p>
          <w:p w14:paraId="68649A1D"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p>
        </w:tc>
        <w:tc>
          <w:tcPr>
            <w:tcW w:w="3600" w:type="dxa"/>
            <w:gridSpan w:val="4"/>
            <w:tcBorders>
              <w:top w:val="single" w:sz="4" w:space="0" w:color="auto"/>
            </w:tcBorders>
            <w:shd w:val="clear" w:color="auto" w:fill="auto"/>
          </w:tcPr>
          <w:p w14:paraId="76794710"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25A82CAC" w14:textId="23F2F1EA" w:rsidR="00516631" w:rsidRPr="0054609C" w:rsidRDefault="0047064A"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67</w:t>
            </w:r>
            <w:r w:rsidR="00516631">
              <w:rPr>
                <w:rFonts w:ascii="Times New Roman" w:hAnsi="Times New Roman"/>
                <w:b/>
                <w:sz w:val="20"/>
                <w:szCs w:val="20"/>
              </w:rPr>
              <w:t>%</w:t>
            </w:r>
          </w:p>
        </w:tc>
      </w:tr>
      <w:tr w:rsidR="00516631" w:rsidRPr="0054609C" w14:paraId="77640158" w14:textId="77777777" w:rsidTr="007C6857">
        <w:trPr>
          <w:trHeight w:val="20"/>
        </w:trPr>
        <w:tc>
          <w:tcPr>
            <w:tcW w:w="2875" w:type="dxa"/>
            <w:tcBorders>
              <w:top w:val="single" w:sz="4" w:space="0" w:color="auto"/>
              <w:bottom w:val="single" w:sz="4" w:space="0" w:color="auto"/>
            </w:tcBorders>
            <w:shd w:val="clear" w:color="auto" w:fill="auto"/>
            <w:tcMar>
              <w:top w:w="100" w:type="nil"/>
              <w:right w:w="100" w:type="nil"/>
            </w:tcMar>
          </w:tcPr>
          <w:p w14:paraId="3D1DDF3A" w14:textId="77777777" w:rsidR="00516631" w:rsidRDefault="00516631" w:rsidP="007C685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E098ECF" w14:textId="77777777" w:rsidR="00516631" w:rsidRDefault="00516631" w:rsidP="007C6857">
            <w:pPr>
              <w:widowControl w:val="0"/>
              <w:autoSpaceDE w:val="0"/>
              <w:autoSpaceDN w:val="0"/>
              <w:adjustRightInd w:val="0"/>
              <w:rPr>
                <w:rFonts w:ascii="Times New Roman" w:hAnsi="Times New Roman"/>
                <w:b/>
                <w:sz w:val="20"/>
                <w:szCs w:val="20"/>
              </w:rPr>
            </w:pPr>
          </w:p>
          <w:p w14:paraId="0FB873C5" w14:textId="77777777" w:rsidR="00516631" w:rsidRPr="0054609C" w:rsidRDefault="00516631" w:rsidP="007C6857">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bottom w:val="single" w:sz="4" w:space="0" w:color="auto"/>
            </w:tcBorders>
            <w:shd w:val="clear" w:color="auto" w:fill="auto"/>
          </w:tcPr>
          <w:p w14:paraId="323DF481" w14:textId="584DA0D1" w:rsidR="00516631" w:rsidRPr="008406DB" w:rsidRDefault="00516631" w:rsidP="007C6857">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The sampled student population was the set of students who are enrolled in the CS 496 course during the spring semester 202</w:t>
            </w:r>
            <w:r w:rsidR="00635F82">
              <w:rPr>
                <w:rFonts w:ascii="Times New Roman" w:hAnsi="Times New Roman"/>
                <w:bCs/>
                <w:sz w:val="20"/>
                <w:szCs w:val="20"/>
              </w:rPr>
              <w:t>2</w:t>
            </w:r>
            <w:r w:rsidRPr="008406DB">
              <w:rPr>
                <w:rFonts w:ascii="Times New Roman" w:hAnsi="Times New Roman"/>
                <w:bCs/>
                <w:sz w:val="20"/>
                <w:szCs w:val="20"/>
              </w:rPr>
              <w:t xml:space="preserve">. </w:t>
            </w:r>
            <w:r>
              <w:rPr>
                <w:rFonts w:ascii="Times New Roman" w:hAnsi="Times New Roman"/>
                <w:bCs/>
                <w:sz w:val="20"/>
                <w:szCs w:val="20"/>
              </w:rPr>
              <w:t>The material assessed were weekly progress reports and the assessment of the required final deliverables for the project.</w:t>
            </w:r>
          </w:p>
          <w:p w14:paraId="0DD9CB96"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p>
        </w:tc>
      </w:tr>
      <w:tr w:rsidR="00516631" w:rsidRPr="0054609C" w14:paraId="756359BD" w14:textId="77777777" w:rsidTr="007C6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2949497" w14:textId="77777777" w:rsidR="00516631" w:rsidRPr="00EB65C8" w:rsidRDefault="00516631" w:rsidP="007C685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 xml:space="preserve">Measurement Instrument </w:t>
            </w:r>
            <w:r>
              <w:rPr>
                <w:rFonts w:ascii="Times New Roman" w:hAnsi="Times New Roman"/>
                <w:b/>
                <w:bCs/>
                <w:sz w:val="22"/>
                <w:szCs w:val="22"/>
              </w:rPr>
              <w:t>4</w:t>
            </w:r>
          </w:p>
          <w:p w14:paraId="29153601" w14:textId="77777777" w:rsidR="00516631" w:rsidRDefault="00516631" w:rsidP="007C6857">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left w:val="single" w:sz="4" w:space="0" w:color="auto"/>
              <w:right w:val="single" w:sz="4" w:space="0" w:color="auto"/>
            </w:tcBorders>
            <w:shd w:val="clear" w:color="auto" w:fill="auto"/>
          </w:tcPr>
          <w:p w14:paraId="2DC59357" w14:textId="77777777" w:rsidR="00516631" w:rsidRDefault="00516631" w:rsidP="007C6857">
            <w:pPr>
              <w:rPr>
                <w:rFonts w:ascii="Times New Roman" w:hAnsi="Times New Roman"/>
                <w:sz w:val="20"/>
                <w:szCs w:val="20"/>
              </w:rPr>
            </w:pPr>
            <w:r w:rsidRPr="006D5FB3">
              <w:rPr>
                <w:color w:val="000000" w:themeColor="text1"/>
              </w:rPr>
              <w:t>Team’s ability to create final deliverables</w:t>
            </w:r>
            <w:r>
              <w:rPr>
                <w:rFonts w:ascii="Times New Roman" w:hAnsi="Times New Roman"/>
                <w:sz w:val="20"/>
                <w:szCs w:val="20"/>
              </w:rPr>
              <w:t xml:space="preserve"> </w:t>
            </w:r>
          </w:p>
          <w:p w14:paraId="0FB23551" w14:textId="179BF944" w:rsidR="00516631" w:rsidRDefault="00516631" w:rsidP="007C6857">
            <w:pPr>
              <w:rPr>
                <w:rFonts w:ascii="Times New Roman" w:hAnsi="Times New Roman"/>
                <w:sz w:val="20"/>
              </w:rPr>
            </w:pPr>
            <w:r>
              <w:rPr>
                <w:rFonts w:ascii="Times New Roman" w:hAnsi="Times New Roman"/>
                <w:sz w:val="20"/>
                <w:szCs w:val="20"/>
              </w:rPr>
              <w:t xml:space="preserve">In an </w:t>
            </w:r>
            <w:proofErr w:type="gramStart"/>
            <w:r>
              <w:rPr>
                <w:rFonts w:ascii="Times New Roman" w:hAnsi="Times New Roman"/>
                <w:sz w:val="20"/>
                <w:szCs w:val="20"/>
              </w:rPr>
              <w:t>upper level</w:t>
            </w:r>
            <w:proofErr w:type="gramEnd"/>
            <w:r>
              <w:rPr>
                <w:rFonts w:ascii="Times New Roman" w:hAnsi="Times New Roman"/>
                <w:sz w:val="20"/>
                <w:szCs w:val="20"/>
              </w:rPr>
              <w:t xml:space="preserve"> course (CS 496) team’s ability to create final deliverables is assessed through the final report about the course project. </w:t>
            </w:r>
            <w:r>
              <w:rPr>
                <w:rFonts w:ascii="Times New Roman" w:hAnsi="Times New Roman"/>
                <w:sz w:val="20"/>
              </w:rPr>
              <w:t>Each student’s/team’s work</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516631" w:rsidRPr="00BB6AD7" w14:paraId="1EECE4EE"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2D8E" w14:textId="77777777" w:rsidR="00516631" w:rsidRPr="00461A8C" w:rsidRDefault="00516631" w:rsidP="007C6857">
                  <w:pPr>
                    <w:framePr w:hSpace="187" w:wrap="around" w:vAnchor="text" w:hAnchor="margin" w:y="1"/>
                    <w:rPr>
                      <w:b/>
                      <w:bCs/>
                      <w:color w:val="000000"/>
                    </w:rPr>
                  </w:pPr>
                  <w:r>
                    <w:rPr>
                      <w:b/>
                      <w:bCs/>
                      <w:color w:val="00000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15448538" w14:textId="77777777" w:rsidR="00516631" w:rsidRPr="00461A8C" w:rsidRDefault="00516631" w:rsidP="007C6857">
                  <w:pPr>
                    <w:framePr w:hSpace="187" w:wrap="around" w:vAnchor="text" w:hAnchor="margin" w:y="1"/>
                    <w:jc w:val="center"/>
                    <w:rPr>
                      <w:b/>
                      <w:bCs/>
                      <w:color w:val="000000"/>
                    </w:rPr>
                  </w:pPr>
                  <w:r w:rsidRPr="00461A8C">
                    <w:rPr>
                      <w:b/>
                      <w:bCs/>
                      <w:color w:val="00000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0B766A7" w14:textId="77777777" w:rsidR="00516631" w:rsidRPr="00461A8C" w:rsidRDefault="00516631" w:rsidP="007C6857">
                  <w:pPr>
                    <w:framePr w:hSpace="187" w:wrap="around" w:vAnchor="text" w:hAnchor="margin" w:y="1"/>
                    <w:jc w:val="center"/>
                    <w:rPr>
                      <w:b/>
                      <w:bCs/>
                      <w:color w:val="000000"/>
                    </w:rPr>
                  </w:pPr>
                  <w:r w:rsidRPr="00461A8C">
                    <w:rPr>
                      <w:b/>
                      <w:bCs/>
                      <w:color w:val="000000"/>
                    </w:rPr>
                    <w:t>2</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16E9B5B7" w14:textId="77777777" w:rsidR="00516631" w:rsidRPr="00461A8C" w:rsidRDefault="00516631" w:rsidP="007C6857">
                  <w:pPr>
                    <w:framePr w:hSpace="187" w:wrap="around" w:vAnchor="text" w:hAnchor="margin" w:y="1"/>
                    <w:jc w:val="center"/>
                    <w:rPr>
                      <w:b/>
                      <w:bCs/>
                      <w:color w:val="000000"/>
                    </w:rPr>
                  </w:pPr>
                  <w:r w:rsidRPr="00461A8C">
                    <w:rPr>
                      <w:b/>
                      <w:bCs/>
                      <w:color w:val="000000"/>
                    </w:rPr>
                    <w:t>3</w:t>
                  </w:r>
                </w:p>
              </w:tc>
            </w:tr>
            <w:tr w:rsidR="00516631" w:rsidRPr="00BB6AD7" w14:paraId="07B85D28" w14:textId="77777777" w:rsidTr="00467E7E">
              <w:trPr>
                <w:trHeight w:val="431"/>
              </w:trPr>
              <w:tc>
                <w:tcPr>
                  <w:tcW w:w="3686" w:type="dxa"/>
                  <w:tcBorders>
                    <w:top w:val="nil"/>
                    <w:left w:val="single" w:sz="4" w:space="0" w:color="auto"/>
                    <w:bottom w:val="single" w:sz="4" w:space="0" w:color="auto"/>
                    <w:right w:val="single" w:sz="4" w:space="0" w:color="auto"/>
                  </w:tcBorders>
                  <w:shd w:val="clear" w:color="auto" w:fill="auto"/>
                  <w:vAlign w:val="center"/>
                </w:tcPr>
                <w:p w14:paraId="01174D54" w14:textId="77777777" w:rsidR="00516631" w:rsidRPr="00470AF2" w:rsidRDefault="00516631" w:rsidP="007C6857">
                  <w:pPr>
                    <w:framePr w:hSpace="187" w:wrap="around" w:vAnchor="text" w:hAnchor="margin" w:y="1"/>
                    <w:jc w:val="center"/>
                    <w:rPr>
                      <w:b/>
                      <w:color w:val="000000"/>
                    </w:rPr>
                  </w:pPr>
                </w:p>
              </w:tc>
              <w:tc>
                <w:tcPr>
                  <w:tcW w:w="2168" w:type="dxa"/>
                  <w:tcBorders>
                    <w:top w:val="nil"/>
                    <w:left w:val="nil"/>
                    <w:bottom w:val="single" w:sz="4" w:space="0" w:color="auto"/>
                    <w:right w:val="single" w:sz="4" w:space="0" w:color="auto"/>
                  </w:tcBorders>
                  <w:shd w:val="clear" w:color="auto" w:fill="auto"/>
                  <w:vAlign w:val="center"/>
                </w:tcPr>
                <w:p w14:paraId="75FE3696" w14:textId="77777777" w:rsidR="00516631" w:rsidRPr="00461A8C" w:rsidRDefault="00516631" w:rsidP="007C6857">
                  <w:pPr>
                    <w:framePr w:hSpace="187" w:wrap="around" w:vAnchor="text" w:hAnchor="margin" w:y="1"/>
                    <w:jc w:val="center"/>
                    <w:rPr>
                      <w:b/>
                      <w:color w:val="000000"/>
                    </w:rPr>
                  </w:pPr>
                  <w:r>
                    <w:rPr>
                      <w:b/>
                      <w:color w:val="000000"/>
                    </w:rPr>
                    <w:t>Novice</w:t>
                  </w:r>
                </w:p>
              </w:tc>
              <w:tc>
                <w:tcPr>
                  <w:tcW w:w="2066" w:type="dxa"/>
                  <w:tcBorders>
                    <w:top w:val="nil"/>
                    <w:left w:val="nil"/>
                    <w:bottom w:val="single" w:sz="4" w:space="0" w:color="auto"/>
                    <w:right w:val="single" w:sz="4" w:space="0" w:color="auto"/>
                  </w:tcBorders>
                  <w:shd w:val="clear" w:color="auto" w:fill="auto"/>
                  <w:vAlign w:val="center"/>
                </w:tcPr>
                <w:p w14:paraId="3481215A" w14:textId="77777777" w:rsidR="00516631" w:rsidRPr="00461A8C" w:rsidRDefault="00516631" w:rsidP="007C6857">
                  <w:pPr>
                    <w:framePr w:hSpace="187" w:wrap="around" w:vAnchor="text" w:hAnchor="margin" w:y="1"/>
                    <w:jc w:val="center"/>
                    <w:rPr>
                      <w:b/>
                      <w:color w:val="000000"/>
                    </w:rPr>
                  </w:pPr>
                  <w:r w:rsidRPr="00461A8C">
                    <w:rPr>
                      <w:b/>
                      <w:color w:val="000000"/>
                    </w:rPr>
                    <w:t>Intermediate</w:t>
                  </w:r>
                </w:p>
              </w:tc>
              <w:tc>
                <w:tcPr>
                  <w:tcW w:w="2155" w:type="dxa"/>
                  <w:tcBorders>
                    <w:top w:val="nil"/>
                    <w:left w:val="nil"/>
                    <w:bottom w:val="single" w:sz="4" w:space="0" w:color="auto"/>
                    <w:right w:val="single" w:sz="4" w:space="0" w:color="auto"/>
                  </w:tcBorders>
                  <w:shd w:val="clear" w:color="auto" w:fill="auto"/>
                  <w:vAlign w:val="center"/>
                </w:tcPr>
                <w:p w14:paraId="58E942E6" w14:textId="77777777" w:rsidR="00516631" w:rsidRPr="00461A8C" w:rsidRDefault="00516631" w:rsidP="007C6857">
                  <w:pPr>
                    <w:framePr w:hSpace="187" w:wrap="around" w:vAnchor="text" w:hAnchor="margin" w:y="1"/>
                    <w:jc w:val="center"/>
                    <w:rPr>
                      <w:b/>
                      <w:color w:val="000000"/>
                    </w:rPr>
                  </w:pPr>
                  <w:r w:rsidRPr="00461A8C">
                    <w:rPr>
                      <w:b/>
                      <w:color w:val="000000"/>
                    </w:rPr>
                    <w:t xml:space="preserve">Proficient </w:t>
                  </w:r>
                </w:p>
              </w:tc>
            </w:tr>
            <w:tr w:rsidR="00516631" w:rsidRPr="00BB6AD7" w14:paraId="44A9DE56" w14:textId="77777777" w:rsidTr="00467E7E">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6DA74B7" w14:textId="77777777" w:rsidR="00516631" w:rsidRPr="00461A8C" w:rsidRDefault="00516631" w:rsidP="007C6857">
                  <w:pPr>
                    <w:framePr w:hSpace="187" w:wrap="around" w:vAnchor="text" w:hAnchor="margin" w:y="1"/>
                    <w:rPr>
                      <w:b/>
                      <w:color w:val="000000"/>
                    </w:rPr>
                  </w:pPr>
                  <w:r>
                    <w:rPr>
                      <w:b/>
                      <w:color w:val="000000"/>
                    </w:rPr>
                    <w:t xml:space="preserve">Final Deliverable </w:t>
                  </w:r>
                </w:p>
              </w:tc>
              <w:tc>
                <w:tcPr>
                  <w:tcW w:w="2168" w:type="dxa"/>
                  <w:tcBorders>
                    <w:top w:val="nil"/>
                    <w:left w:val="nil"/>
                    <w:bottom w:val="single" w:sz="4" w:space="0" w:color="auto"/>
                    <w:right w:val="single" w:sz="4" w:space="0" w:color="auto"/>
                  </w:tcBorders>
                  <w:shd w:val="clear" w:color="auto" w:fill="auto"/>
                  <w:vAlign w:val="center"/>
                  <w:hideMark/>
                </w:tcPr>
                <w:p w14:paraId="45BC5843" w14:textId="77777777" w:rsidR="00516631" w:rsidRPr="00BB6AD7" w:rsidRDefault="00516631" w:rsidP="007C6857">
                  <w:pPr>
                    <w:framePr w:hSpace="187" w:wrap="around" w:vAnchor="text" w:hAnchor="margin" w:y="1"/>
                    <w:jc w:val="center"/>
                    <w:rPr>
                      <w:rFonts w:ascii="Times New Roman" w:hAnsi="Times New Roman"/>
                      <w:color w:val="000000"/>
                    </w:rPr>
                  </w:pPr>
                  <w:r w:rsidRPr="00C951FC">
                    <w:rPr>
                      <w:rFonts w:ascii="Times New Roman" w:hAnsi="Times New Roman"/>
                      <w:color w:val="000000"/>
                    </w:rPr>
                    <w:t>The final deliverable does not satisfy most of the requirements. Poor documentation.</w:t>
                  </w:r>
                </w:p>
              </w:tc>
              <w:tc>
                <w:tcPr>
                  <w:tcW w:w="2066" w:type="dxa"/>
                  <w:tcBorders>
                    <w:top w:val="nil"/>
                    <w:left w:val="nil"/>
                    <w:bottom w:val="single" w:sz="4" w:space="0" w:color="auto"/>
                    <w:right w:val="single" w:sz="4" w:space="0" w:color="auto"/>
                  </w:tcBorders>
                  <w:shd w:val="clear" w:color="auto" w:fill="auto"/>
                  <w:vAlign w:val="center"/>
                  <w:hideMark/>
                </w:tcPr>
                <w:p w14:paraId="6592DCA0" w14:textId="77777777" w:rsidR="00516631" w:rsidRPr="00BB6AD7" w:rsidRDefault="00516631" w:rsidP="007C6857">
                  <w:pPr>
                    <w:framePr w:hSpace="187" w:wrap="around" w:vAnchor="text" w:hAnchor="margin" w:y="1"/>
                    <w:jc w:val="center"/>
                    <w:rPr>
                      <w:rFonts w:ascii="Times New Roman" w:hAnsi="Times New Roman"/>
                      <w:color w:val="000000"/>
                    </w:rPr>
                  </w:pPr>
                  <w:r w:rsidRPr="00C951FC">
                    <w:rPr>
                      <w:rFonts w:ascii="Times New Roman" w:hAnsi="Times New Roman"/>
                      <w:color w:val="000000"/>
                    </w:rPr>
                    <w:t>The final deliverable does not satisfy some major requirements. Major components are missing in the final documentation.</w:t>
                  </w:r>
                </w:p>
              </w:tc>
              <w:tc>
                <w:tcPr>
                  <w:tcW w:w="2155" w:type="dxa"/>
                  <w:tcBorders>
                    <w:top w:val="nil"/>
                    <w:left w:val="nil"/>
                    <w:bottom w:val="single" w:sz="4" w:space="0" w:color="auto"/>
                    <w:right w:val="single" w:sz="4" w:space="0" w:color="auto"/>
                  </w:tcBorders>
                  <w:shd w:val="clear" w:color="auto" w:fill="auto"/>
                  <w:vAlign w:val="center"/>
                  <w:hideMark/>
                </w:tcPr>
                <w:p w14:paraId="4E26E19B" w14:textId="77777777" w:rsidR="00516631" w:rsidRPr="00BB6AD7" w:rsidRDefault="00516631" w:rsidP="007C6857">
                  <w:pPr>
                    <w:framePr w:hSpace="187" w:wrap="around" w:vAnchor="text" w:hAnchor="margin" w:y="1"/>
                    <w:jc w:val="center"/>
                    <w:rPr>
                      <w:rFonts w:ascii="Times New Roman" w:hAnsi="Times New Roman"/>
                      <w:color w:val="000000"/>
                    </w:rPr>
                  </w:pPr>
                  <w:r w:rsidRPr="00C951FC">
                    <w:rPr>
                      <w:rFonts w:ascii="Times New Roman" w:hAnsi="Times New Roman"/>
                      <w:color w:val="000000"/>
                    </w:rPr>
                    <w:t>The final deliverable satisfied most of the requirements. Presents all required items at the acceptable level of quality</w:t>
                  </w:r>
                  <w:r>
                    <w:rPr>
                      <w:rFonts w:ascii="Times New Roman" w:hAnsi="Times New Roman"/>
                      <w:color w:val="000000"/>
                    </w:rPr>
                    <w:t>.</w:t>
                  </w:r>
                </w:p>
              </w:tc>
            </w:tr>
            <w:tr w:rsidR="00516631" w:rsidRPr="00BB6AD7" w14:paraId="384C7CB8"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3C359B7" w14:textId="77777777" w:rsidR="00516631" w:rsidRPr="005E52BC" w:rsidRDefault="00516631" w:rsidP="007C6857">
                  <w:pPr>
                    <w:framePr w:hSpace="187" w:wrap="around" w:vAnchor="text" w:hAnchor="margin" w:y="1"/>
                    <w:rPr>
                      <w:rFonts w:ascii="Times New Roman" w:hAnsi="Times New Roman"/>
                      <w:color w:val="000000"/>
                    </w:rPr>
                  </w:pPr>
                  <w:r w:rsidRPr="005E52BC">
                    <w:rPr>
                      <w:rFonts w:ascii="Times New Roman" w:hAnsi="Times New Roman"/>
                      <w:color w:val="000000"/>
                    </w:rPr>
                    <w:t xml:space="preserve">Number of </w:t>
                  </w:r>
                  <w:r>
                    <w:rPr>
                      <w:rFonts w:ascii="Times New Roman" w:hAnsi="Times New Roman"/>
                      <w:color w:val="000000"/>
                    </w:rPr>
                    <w:t>s</w:t>
                  </w:r>
                  <w:r w:rsidRPr="005E52BC">
                    <w:rPr>
                      <w:rFonts w:ascii="Times New Roman" w:hAnsi="Times New Roman"/>
                      <w:color w:val="000000"/>
                    </w:rPr>
                    <w:t>tudents</w:t>
                  </w:r>
                </w:p>
              </w:tc>
              <w:tc>
                <w:tcPr>
                  <w:tcW w:w="2168" w:type="dxa"/>
                  <w:tcBorders>
                    <w:top w:val="single" w:sz="4" w:space="0" w:color="auto"/>
                    <w:left w:val="nil"/>
                    <w:bottom w:val="single" w:sz="4" w:space="0" w:color="auto"/>
                    <w:right w:val="single" w:sz="4" w:space="0" w:color="auto"/>
                  </w:tcBorders>
                  <w:shd w:val="clear" w:color="auto" w:fill="auto"/>
                </w:tcPr>
                <w:p w14:paraId="38559E78" w14:textId="77777777" w:rsidR="00516631" w:rsidRPr="00BB6AD7" w:rsidRDefault="00516631" w:rsidP="007C6857">
                  <w:pPr>
                    <w:framePr w:hSpace="187" w:wrap="around" w:vAnchor="text" w:hAnchor="margin" w:y="1"/>
                    <w:rPr>
                      <w:rFonts w:ascii="Times New Roman" w:hAnsi="Times New Roman"/>
                      <w:color w:val="000000"/>
                    </w:rPr>
                  </w:pPr>
                  <w:r>
                    <w:rPr>
                      <w:rFonts w:ascii="Times New Roman" w:hAnsi="Times New Roman"/>
                      <w:color w:val="000000"/>
                    </w:rPr>
                    <w:t>0</w:t>
                  </w:r>
                </w:p>
              </w:tc>
              <w:tc>
                <w:tcPr>
                  <w:tcW w:w="2066" w:type="dxa"/>
                  <w:tcBorders>
                    <w:top w:val="single" w:sz="4" w:space="0" w:color="auto"/>
                    <w:left w:val="nil"/>
                    <w:bottom w:val="single" w:sz="4" w:space="0" w:color="auto"/>
                    <w:right w:val="single" w:sz="4" w:space="0" w:color="auto"/>
                  </w:tcBorders>
                  <w:shd w:val="clear" w:color="auto" w:fill="auto"/>
                </w:tcPr>
                <w:p w14:paraId="47AD2507" w14:textId="7C2E9AD0" w:rsidR="00516631" w:rsidRPr="00BB6AD7" w:rsidRDefault="0047064A" w:rsidP="007C6857">
                  <w:pPr>
                    <w:framePr w:hSpace="187" w:wrap="around" w:vAnchor="text" w:hAnchor="margin" w:y="1"/>
                    <w:rPr>
                      <w:rFonts w:ascii="Times New Roman" w:hAnsi="Times New Roman"/>
                      <w:color w:val="000000"/>
                    </w:rPr>
                  </w:pPr>
                  <w:r>
                    <w:rPr>
                      <w:rFonts w:ascii="Times New Roman" w:hAnsi="Times New Roman"/>
                      <w:color w:val="000000"/>
                    </w:rPr>
                    <w:t>3</w:t>
                  </w:r>
                </w:p>
              </w:tc>
              <w:tc>
                <w:tcPr>
                  <w:tcW w:w="2155" w:type="dxa"/>
                  <w:tcBorders>
                    <w:top w:val="single" w:sz="4" w:space="0" w:color="auto"/>
                    <w:left w:val="nil"/>
                    <w:bottom w:val="single" w:sz="4" w:space="0" w:color="auto"/>
                    <w:right w:val="single" w:sz="4" w:space="0" w:color="auto"/>
                  </w:tcBorders>
                  <w:shd w:val="clear" w:color="auto" w:fill="auto"/>
                </w:tcPr>
                <w:p w14:paraId="587269AA" w14:textId="55488C50" w:rsidR="00516631" w:rsidRPr="00BB6AD7" w:rsidRDefault="0047064A" w:rsidP="007C6857">
                  <w:pPr>
                    <w:framePr w:hSpace="187" w:wrap="around" w:vAnchor="text" w:hAnchor="margin" w:y="1"/>
                    <w:jc w:val="right"/>
                    <w:rPr>
                      <w:rFonts w:ascii="Times New Roman" w:hAnsi="Times New Roman"/>
                      <w:color w:val="000000"/>
                    </w:rPr>
                  </w:pPr>
                  <w:r>
                    <w:rPr>
                      <w:rFonts w:ascii="Times New Roman" w:hAnsi="Times New Roman"/>
                      <w:color w:val="000000"/>
                    </w:rPr>
                    <w:t>6</w:t>
                  </w:r>
                </w:p>
              </w:tc>
            </w:tr>
          </w:tbl>
          <w:p w14:paraId="69597024" w14:textId="77777777" w:rsidR="00516631" w:rsidRDefault="00516631" w:rsidP="007C6857">
            <w:pPr>
              <w:rPr>
                <w:rFonts w:ascii="Times New Roman" w:hAnsi="Times New Roman"/>
                <w:sz w:val="20"/>
              </w:rPr>
            </w:pPr>
          </w:p>
          <w:p w14:paraId="272FF1FE"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p>
        </w:tc>
      </w:tr>
      <w:tr w:rsidR="00516631" w:rsidRPr="0054609C" w14:paraId="00E91DD4" w14:textId="77777777" w:rsidTr="007C6857">
        <w:trPr>
          <w:trHeight w:val="20"/>
        </w:trPr>
        <w:tc>
          <w:tcPr>
            <w:tcW w:w="2875" w:type="dxa"/>
            <w:tcBorders>
              <w:left w:val="single" w:sz="4" w:space="0" w:color="auto"/>
            </w:tcBorders>
            <w:shd w:val="clear" w:color="auto" w:fill="FFFFFF" w:themeFill="background1"/>
            <w:tcMar>
              <w:top w:w="100" w:type="nil"/>
              <w:right w:w="100" w:type="nil"/>
            </w:tcMar>
          </w:tcPr>
          <w:p w14:paraId="7F7697E6" w14:textId="77777777" w:rsidR="00516631" w:rsidRDefault="00516631" w:rsidP="007C6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03AE56A8" w14:textId="77777777" w:rsidR="00516631" w:rsidRDefault="00516631" w:rsidP="007C6857">
            <w:pPr>
              <w:widowControl w:val="0"/>
              <w:autoSpaceDE w:val="0"/>
              <w:autoSpaceDN w:val="0"/>
              <w:adjustRightInd w:val="0"/>
              <w:rPr>
                <w:rFonts w:ascii="Times New Roman" w:hAnsi="Times New Roman"/>
                <w:b/>
                <w:sz w:val="20"/>
                <w:szCs w:val="20"/>
              </w:rPr>
            </w:pPr>
          </w:p>
        </w:tc>
        <w:tc>
          <w:tcPr>
            <w:tcW w:w="11520" w:type="dxa"/>
            <w:gridSpan w:val="9"/>
            <w:tcBorders>
              <w:right w:val="single" w:sz="4" w:space="0" w:color="auto"/>
            </w:tcBorders>
            <w:shd w:val="clear" w:color="auto" w:fill="FFFFFF" w:themeFill="background1"/>
          </w:tcPr>
          <w:p w14:paraId="523F277F" w14:textId="77777777" w:rsidR="00516631" w:rsidRPr="00BC7C38" w:rsidRDefault="00516631" w:rsidP="007C6857">
            <w:pPr>
              <w:widowControl w:val="0"/>
              <w:autoSpaceDE w:val="0"/>
              <w:autoSpaceDN w:val="0"/>
              <w:adjustRightInd w:val="0"/>
              <w:rPr>
                <w:rFonts w:ascii="Times New Roman" w:hAnsi="Times New Roman"/>
                <w:sz w:val="20"/>
                <w:szCs w:val="20"/>
              </w:rPr>
            </w:pPr>
            <w:r>
              <w:rPr>
                <w:rFonts w:ascii="Times New Roman" w:hAnsi="Times New Roman"/>
                <w:sz w:val="20"/>
                <w:szCs w:val="20"/>
              </w:rPr>
              <w:t>Team</w:t>
            </w:r>
            <w:r w:rsidRPr="00BC7C38">
              <w:rPr>
                <w:rFonts w:ascii="Times New Roman" w:hAnsi="Times New Roman"/>
                <w:sz w:val="20"/>
                <w:szCs w:val="20"/>
              </w:rPr>
              <w:t xml:space="preserve">s will perform at or above the performance level measured with the ‘proficient’ rubric. </w:t>
            </w:r>
          </w:p>
          <w:p w14:paraId="5BDB2361" w14:textId="77777777" w:rsidR="00516631" w:rsidRPr="0054609C" w:rsidRDefault="00516631" w:rsidP="007C6857">
            <w:pPr>
              <w:widowControl w:val="0"/>
              <w:autoSpaceDE w:val="0"/>
              <w:autoSpaceDN w:val="0"/>
              <w:adjustRightInd w:val="0"/>
              <w:rPr>
                <w:rFonts w:ascii="Times New Roman" w:hAnsi="Times New Roman"/>
                <w:b/>
                <w:sz w:val="20"/>
                <w:szCs w:val="20"/>
              </w:rPr>
            </w:pPr>
          </w:p>
        </w:tc>
      </w:tr>
      <w:tr w:rsidR="00516631" w:rsidRPr="0054609C" w14:paraId="3C9C6675" w14:textId="77777777" w:rsidTr="007C6857">
        <w:trPr>
          <w:trHeight w:val="20"/>
        </w:trPr>
        <w:tc>
          <w:tcPr>
            <w:tcW w:w="2875" w:type="dxa"/>
            <w:tcBorders>
              <w:left w:val="single" w:sz="4" w:space="0" w:color="auto"/>
            </w:tcBorders>
            <w:shd w:val="clear" w:color="auto" w:fill="FFFFFF" w:themeFill="background1"/>
            <w:tcMar>
              <w:top w:w="100" w:type="nil"/>
              <w:right w:w="100" w:type="nil"/>
            </w:tcMar>
          </w:tcPr>
          <w:p w14:paraId="0A29FC7A" w14:textId="77777777" w:rsidR="00516631" w:rsidRDefault="00516631"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7C7791D" w14:textId="77777777" w:rsidR="00516631" w:rsidRDefault="00516631" w:rsidP="007C6857">
            <w:pPr>
              <w:widowControl w:val="0"/>
              <w:autoSpaceDE w:val="0"/>
              <w:autoSpaceDN w:val="0"/>
              <w:adjustRightInd w:val="0"/>
              <w:rPr>
                <w:rFonts w:ascii="Times New Roman" w:hAnsi="Times New Roman"/>
                <w:b/>
                <w:sz w:val="20"/>
                <w:szCs w:val="20"/>
              </w:rPr>
            </w:pPr>
          </w:p>
        </w:tc>
        <w:tc>
          <w:tcPr>
            <w:tcW w:w="5610" w:type="dxa"/>
            <w:gridSpan w:val="5"/>
            <w:shd w:val="clear" w:color="auto" w:fill="FFFFFF" w:themeFill="background1"/>
          </w:tcPr>
          <w:p w14:paraId="0A7E13A2" w14:textId="77777777" w:rsidR="00516631" w:rsidRDefault="00516631" w:rsidP="007C6857">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students/teams score at the proficient level.</w:t>
            </w:r>
          </w:p>
          <w:p w14:paraId="21C3F1A0"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p>
        </w:tc>
        <w:tc>
          <w:tcPr>
            <w:tcW w:w="2520" w:type="dxa"/>
            <w:shd w:val="clear" w:color="auto" w:fill="FFFFFF" w:themeFill="background1"/>
          </w:tcPr>
          <w:p w14:paraId="7519590E"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390" w:type="dxa"/>
            <w:gridSpan w:val="3"/>
            <w:shd w:val="clear" w:color="auto" w:fill="FFFFFF" w:themeFill="background1"/>
          </w:tcPr>
          <w:p w14:paraId="687A730B" w14:textId="56312E1C" w:rsidR="00516631" w:rsidRPr="0054609C" w:rsidRDefault="0047064A" w:rsidP="007C6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66</w:t>
            </w:r>
            <w:r w:rsidR="00516631">
              <w:rPr>
                <w:rFonts w:ascii="Times New Roman" w:hAnsi="Times New Roman"/>
                <w:b/>
                <w:sz w:val="20"/>
                <w:szCs w:val="20"/>
              </w:rPr>
              <w:t>%</w:t>
            </w:r>
          </w:p>
        </w:tc>
      </w:tr>
      <w:tr w:rsidR="00516631" w:rsidRPr="0054609C" w14:paraId="1214FBB8" w14:textId="77777777" w:rsidTr="007C6857">
        <w:trPr>
          <w:trHeight w:val="20"/>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57135AD6" w14:textId="77777777" w:rsidR="00516631" w:rsidRDefault="00516631" w:rsidP="007C685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C90B6C2" w14:textId="77777777" w:rsidR="00516631" w:rsidRDefault="00516631" w:rsidP="007C6857">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FFFFFF" w:themeFill="background1"/>
          </w:tcPr>
          <w:p w14:paraId="76C00358" w14:textId="2A2C5408" w:rsidR="00516631" w:rsidRPr="008406DB" w:rsidRDefault="00516631" w:rsidP="007C6857">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The sampled student population was the set of students who are enrolled in the CS 496 course during the spring semester 202</w:t>
            </w:r>
            <w:r w:rsidR="0047064A">
              <w:rPr>
                <w:rFonts w:ascii="Times New Roman" w:hAnsi="Times New Roman"/>
                <w:bCs/>
                <w:sz w:val="20"/>
                <w:szCs w:val="20"/>
              </w:rPr>
              <w:t>3</w:t>
            </w:r>
            <w:r w:rsidRPr="008406DB">
              <w:rPr>
                <w:rFonts w:ascii="Times New Roman" w:hAnsi="Times New Roman"/>
                <w:bCs/>
                <w:sz w:val="20"/>
                <w:szCs w:val="20"/>
              </w:rPr>
              <w:t xml:space="preserve">. </w:t>
            </w:r>
            <w:r>
              <w:rPr>
                <w:rFonts w:ascii="Times New Roman" w:hAnsi="Times New Roman"/>
                <w:bCs/>
                <w:sz w:val="20"/>
                <w:szCs w:val="20"/>
              </w:rPr>
              <w:t xml:space="preserve"> The material assessed were the requirement specifications written by the team for the cap stone project and the (finals) deliverables for the project.</w:t>
            </w:r>
          </w:p>
          <w:p w14:paraId="3F4D4320" w14:textId="77777777" w:rsidR="00516631" w:rsidRPr="0054609C" w:rsidRDefault="00516631" w:rsidP="007C6857">
            <w:pPr>
              <w:widowControl w:val="0"/>
              <w:autoSpaceDE w:val="0"/>
              <w:autoSpaceDN w:val="0"/>
              <w:adjustRightInd w:val="0"/>
              <w:jc w:val="center"/>
              <w:rPr>
                <w:rFonts w:ascii="Times New Roman" w:hAnsi="Times New Roman"/>
                <w:b/>
                <w:sz w:val="20"/>
                <w:szCs w:val="20"/>
              </w:rPr>
            </w:pPr>
          </w:p>
        </w:tc>
      </w:tr>
      <w:tr w:rsidR="00516631" w:rsidRPr="003A32E4" w14:paraId="0014761D" w14:textId="77777777" w:rsidTr="007C6857">
        <w:trPr>
          <w:trHeight w:val="20"/>
        </w:trPr>
        <w:tc>
          <w:tcPr>
            <w:tcW w:w="11875" w:type="dxa"/>
            <w:gridSpan w:val="8"/>
            <w:tcBorders>
              <w:top w:val="single" w:sz="4" w:space="0" w:color="auto"/>
              <w:bottom w:val="single" w:sz="4" w:space="0" w:color="auto"/>
            </w:tcBorders>
            <w:shd w:val="clear" w:color="auto" w:fill="auto"/>
            <w:tcMar>
              <w:top w:w="100" w:type="nil"/>
              <w:right w:w="100" w:type="nil"/>
            </w:tcMar>
          </w:tcPr>
          <w:p w14:paraId="4A097432" w14:textId="77777777" w:rsidR="00516631" w:rsidRDefault="00516631" w:rsidP="007C6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3.</w:t>
            </w:r>
          </w:p>
          <w:p w14:paraId="67BB7E66" w14:textId="77777777" w:rsidR="00516631" w:rsidRPr="003A32E4" w:rsidRDefault="00516631" w:rsidP="007C685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1EECFFE6" w14:textId="4EE57D0E" w:rsidR="00516631" w:rsidRPr="003A32E4" w:rsidRDefault="0047064A" w:rsidP="007C685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275346">
              <w:rPr>
                <w:rFonts w:ascii="Times New Roman" w:hAnsi="Times New Roman"/>
                <w:b/>
                <w:sz w:val="20"/>
                <w:szCs w:val="20"/>
              </w:rPr>
            </w:r>
            <w:r w:rsidR="00275346">
              <w:rPr>
                <w:rFonts w:ascii="Times New Roman" w:hAnsi="Times New Roman"/>
                <w:b/>
                <w:sz w:val="20"/>
                <w:szCs w:val="20"/>
              </w:rPr>
              <w:fldChar w:fldCharType="separate"/>
            </w:r>
            <w:r>
              <w:rPr>
                <w:rFonts w:ascii="Times New Roman" w:hAnsi="Times New Roman"/>
                <w:b/>
                <w:sz w:val="20"/>
                <w:szCs w:val="20"/>
              </w:rPr>
              <w:fldChar w:fldCharType="end"/>
            </w:r>
            <w:r w:rsidR="00516631">
              <w:rPr>
                <w:rFonts w:ascii="Times New Roman" w:hAnsi="Times New Roman"/>
                <w:b/>
                <w:sz w:val="20"/>
                <w:szCs w:val="20"/>
              </w:rPr>
              <w:t xml:space="preserve"> </w:t>
            </w:r>
            <w:r w:rsidR="00516631" w:rsidRPr="00FF3DCE">
              <w:rPr>
                <w:rFonts w:ascii="Times New Roman" w:hAnsi="Times New Roman"/>
                <w:b/>
                <w:sz w:val="20"/>
                <w:szCs w:val="20"/>
              </w:rPr>
              <w:t>Met</w:t>
            </w:r>
          </w:p>
        </w:tc>
        <w:tc>
          <w:tcPr>
            <w:tcW w:w="1260" w:type="dxa"/>
            <w:tcBorders>
              <w:top w:val="single" w:sz="4" w:space="0" w:color="auto"/>
              <w:bottom w:val="single" w:sz="4" w:space="0" w:color="auto"/>
            </w:tcBorders>
            <w:shd w:val="clear" w:color="auto" w:fill="auto"/>
            <w:vAlign w:val="center"/>
          </w:tcPr>
          <w:p w14:paraId="0521E32A" w14:textId="7851465E" w:rsidR="00516631" w:rsidRPr="003A32E4" w:rsidRDefault="0047064A" w:rsidP="007C685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75346">
              <w:rPr>
                <w:rFonts w:ascii="Times New Roman" w:hAnsi="Times New Roman"/>
                <w:b/>
                <w:sz w:val="20"/>
                <w:szCs w:val="20"/>
              </w:rPr>
            </w:r>
            <w:r w:rsidR="00275346">
              <w:rPr>
                <w:rFonts w:ascii="Times New Roman" w:hAnsi="Times New Roman"/>
                <w:b/>
                <w:sz w:val="20"/>
                <w:szCs w:val="20"/>
              </w:rPr>
              <w:fldChar w:fldCharType="separate"/>
            </w:r>
            <w:r>
              <w:rPr>
                <w:rFonts w:ascii="Times New Roman" w:hAnsi="Times New Roman"/>
                <w:b/>
                <w:sz w:val="20"/>
                <w:szCs w:val="20"/>
              </w:rPr>
              <w:fldChar w:fldCharType="end"/>
            </w:r>
            <w:r w:rsidR="00516631">
              <w:rPr>
                <w:rFonts w:ascii="Times New Roman" w:hAnsi="Times New Roman"/>
                <w:b/>
                <w:sz w:val="20"/>
                <w:szCs w:val="20"/>
              </w:rPr>
              <w:t xml:space="preserve"> </w:t>
            </w:r>
            <w:r w:rsidR="00516631" w:rsidRPr="00FF3DCE">
              <w:rPr>
                <w:rFonts w:ascii="Times New Roman" w:hAnsi="Times New Roman"/>
                <w:b/>
                <w:sz w:val="20"/>
                <w:szCs w:val="20"/>
              </w:rPr>
              <w:t>Not Met</w:t>
            </w:r>
          </w:p>
        </w:tc>
      </w:tr>
      <w:tr w:rsidR="00516631" w:rsidRPr="0054609C" w14:paraId="2B74DAF1" w14:textId="77777777" w:rsidTr="007C6857">
        <w:trPr>
          <w:trHeight w:val="20"/>
        </w:trPr>
        <w:tc>
          <w:tcPr>
            <w:tcW w:w="14395" w:type="dxa"/>
            <w:gridSpan w:val="10"/>
            <w:shd w:val="clear" w:color="auto" w:fill="auto"/>
            <w:tcMar>
              <w:top w:w="100" w:type="nil"/>
              <w:right w:w="100" w:type="nil"/>
            </w:tcMar>
          </w:tcPr>
          <w:p w14:paraId="2C03DE53" w14:textId="77777777" w:rsidR="00516631" w:rsidRPr="0054609C" w:rsidRDefault="00516631" w:rsidP="007C685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16631" w:rsidRPr="0036467C" w14:paraId="45166E7D" w14:textId="77777777" w:rsidTr="007C6857">
        <w:trPr>
          <w:trHeight w:val="20"/>
        </w:trPr>
        <w:tc>
          <w:tcPr>
            <w:tcW w:w="14395" w:type="dxa"/>
            <w:gridSpan w:val="10"/>
            <w:shd w:val="clear" w:color="auto" w:fill="auto"/>
            <w:tcMar>
              <w:top w:w="100" w:type="nil"/>
              <w:right w:w="100" w:type="nil"/>
            </w:tcMar>
          </w:tcPr>
          <w:p w14:paraId="0698EFAD" w14:textId="00122F71" w:rsidR="0047064A" w:rsidRDefault="0047064A" w:rsidP="007C6857">
            <w:pPr>
              <w:jc w:val="both"/>
              <w:rPr>
                <w:rFonts w:ascii="Times New Roman" w:hAnsi="Times New Roman"/>
                <w:bCs/>
                <w:sz w:val="20"/>
                <w:szCs w:val="20"/>
              </w:rPr>
            </w:pPr>
            <w:r>
              <w:rPr>
                <w:rFonts w:ascii="Times New Roman" w:hAnsi="Times New Roman"/>
                <w:bCs/>
                <w:sz w:val="20"/>
                <w:szCs w:val="20"/>
              </w:rPr>
              <w:lastRenderedPageBreak/>
              <w:t xml:space="preserve">Even though we didn’t meet the result, the result is very close to the 70% of target. </w:t>
            </w:r>
          </w:p>
          <w:p w14:paraId="3D0006EC" w14:textId="01A08848" w:rsidR="00516631" w:rsidRPr="00E95CB9" w:rsidRDefault="00E95CB9" w:rsidP="007C6857">
            <w:pPr>
              <w:jc w:val="both"/>
              <w:rPr>
                <w:rFonts w:ascii="Times New Roman" w:hAnsi="Times New Roman"/>
                <w:bCs/>
                <w:sz w:val="20"/>
                <w:szCs w:val="20"/>
              </w:rPr>
            </w:pPr>
            <w:r>
              <w:rPr>
                <w:rFonts w:ascii="Times New Roman" w:hAnsi="Times New Roman"/>
                <w:bCs/>
                <w:sz w:val="20"/>
                <w:szCs w:val="20"/>
              </w:rPr>
              <w:t xml:space="preserve">In the prior assessment cycle, no changes are suggested after the presentation of the assessment result. </w:t>
            </w:r>
          </w:p>
        </w:tc>
      </w:tr>
      <w:tr w:rsidR="00516631" w:rsidRPr="006E294C" w14:paraId="07D00D49" w14:textId="77777777" w:rsidTr="007C6857">
        <w:trPr>
          <w:trHeight w:val="20"/>
        </w:trPr>
        <w:tc>
          <w:tcPr>
            <w:tcW w:w="14395" w:type="dxa"/>
            <w:gridSpan w:val="10"/>
            <w:shd w:val="clear" w:color="auto" w:fill="auto"/>
            <w:tcMar>
              <w:top w:w="100" w:type="nil"/>
              <w:right w:w="100" w:type="nil"/>
            </w:tcMar>
          </w:tcPr>
          <w:p w14:paraId="08999AB0" w14:textId="77777777" w:rsidR="00516631" w:rsidRPr="006E294C" w:rsidRDefault="00516631" w:rsidP="007C685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16631" w:rsidRPr="006E294C" w14:paraId="26E84151" w14:textId="77777777" w:rsidTr="007C6857">
        <w:trPr>
          <w:trHeight w:val="20"/>
        </w:trPr>
        <w:tc>
          <w:tcPr>
            <w:tcW w:w="14395" w:type="dxa"/>
            <w:gridSpan w:val="10"/>
            <w:shd w:val="clear" w:color="auto" w:fill="auto"/>
            <w:tcMar>
              <w:top w:w="100" w:type="nil"/>
              <w:right w:w="100" w:type="nil"/>
            </w:tcMar>
          </w:tcPr>
          <w:p w14:paraId="539A5799" w14:textId="4885E61E" w:rsidR="00516631" w:rsidRDefault="004A3AD1" w:rsidP="007C6857">
            <w:pPr>
              <w:jc w:val="both"/>
              <w:rPr>
                <w:rFonts w:ascii="Times New Roman" w:hAnsi="Times New Roman"/>
                <w:bCs/>
                <w:sz w:val="20"/>
              </w:rPr>
            </w:pPr>
            <w:r>
              <w:rPr>
                <w:rFonts w:ascii="Times New Roman" w:hAnsi="Times New Roman"/>
                <w:bCs/>
                <w:sz w:val="20"/>
              </w:rPr>
              <w:t>Will continue the assessment.</w:t>
            </w:r>
          </w:p>
          <w:p w14:paraId="631F7D9E" w14:textId="77777777" w:rsidR="00516631" w:rsidRDefault="00516631" w:rsidP="007C6857">
            <w:pPr>
              <w:jc w:val="both"/>
              <w:rPr>
                <w:rFonts w:ascii="Times New Roman" w:hAnsi="Times New Roman"/>
                <w:bCs/>
                <w:sz w:val="20"/>
              </w:rPr>
            </w:pPr>
          </w:p>
          <w:p w14:paraId="4A230BF6" w14:textId="77777777" w:rsidR="00516631" w:rsidRDefault="00516631" w:rsidP="007C6857">
            <w:pPr>
              <w:jc w:val="both"/>
              <w:rPr>
                <w:rFonts w:ascii="Times New Roman" w:hAnsi="Times New Roman"/>
                <w:bCs/>
                <w:sz w:val="20"/>
              </w:rPr>
            </w:pPr>
          </w:p>
          <w:p w14:paraId="3D8EB5FB" w14:textId="77777777" w:rsidR="00516631" w:rsidRPr="006E294C" w:rsidRDefault="00516631" w:rsidP="007C6857">
            <w:pPr>
              <w:jc w:val="both"/>
              <w:rPr>
                <w:rFonts w:ascii="Times New Roman" w:hAnsi="Times New Roman"/>
                <w:bCs/>
                <w:sz w:val="20"/>
              </w:rPr>
            </w:pPr>
          </w:p>
        </w:tc>
      </w:tr>
      <w:tr w:rsidR="00516631" w14:paraId="281A4207" w14:textId="77777777" w:rsidTr="007C6857">
        <w:trPr>
          <w:trHeight w:val="20"/>
        </w:trPr>
        <w:tc>
          <w:tcPr>
            <w:tcW w:w="14395" w:type="dxa"/>
            <w:gridSpan w:val="10"/>
            <w:shd w:val="clear" w:color="auto" w:fill="auto"/>
            <w:tcMar>
              <w:top w:w="100" w:type="nil"/>
              <w:right w:w="100" w:type="nil"/>
            </w:tcMar>
          </w:tcPr>
          <w:p w14:paraId="371E7FD1" w14:textId="77777777" w:rsidR="00516631" w:rsidRDefault="00516631" w:rsidP="007C6857">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516631" w14:paraId="1C1CC75B" w14:textId="77777777" w:rsidTr="007C6857">
        <w:trPr>
          <w:trHeight w:val="20"/>
        </w:trPr>
        <w:tc>
          <w:tcPr>
            <w:tcW w:w="14395" w:type="dxa"/>
            <w:gridSpan w:val="10"/>
            <w:shd w:val="clear" w:color="auto" w:fill="auto"/>
            <w:tcMar>
              <w:top w:w="100" w:type="nil"/>
              <w:right w:w="100" w:type="nil"/>
            </w:tcMar>
          </w:tcPr>
          <w:p w14:paraId="1263DCDD" w14:textId="06EC45CB" w:rsidR="00516631" w:rsidRDefault="00810FE1" w:rsidP="007C6857">
            <w:pPr>
              <w:jc w:val="both"/>
              <w:rPr>
                <w:rFonts w:ascii="Times New Roman" w:hAnsi="Times New Roman"/>
                <w:bCs/>
                <w:sz w:val="20"/>
              </w:rPr>
            </w:pPr>
            <w:r>
              <w:rPr>
                <w:rFonts w:ascii="Times New Roman" w:hAnsi="Times New Roman"/>
                <w:bCs/>
                <w:sz w:val="20"/>
              </w:rPr>
              <w:t>Our program is ABET CAC accredited, and the assessment is based on the student learning outcomes using ABET CAC criteria. The program educational outcomes were targeted for the outcomes that’s after 3 to 5 years after graduation.</w:t>
            </w:r>
          </w:p>
        </w:tc>
      </w:tr>
    </w:tbl>
    <w:p w14:paraId="0EEA9A3C" w14:textId="592B993B" w:rsidR="003A32E4" w:rsidRDefault="003A32E4"/>
    <w:p w14:paraId="2BF15C87" w14:textId="65777D82" w:rsidR="007C6857" w:rsidRDefault="007C6857">
      <w:r w:rsidRPr="007D784C">
        <w:rPr>
          <w:noProof/>
        </w:rPr>
        <w:lastRenderedPageBreak/>
        <w:drawing>
          <wp:inline distT="0" distB="0" distL="0" distR="0" wp14:anchorId="3416D598" wp14:editId="20625949">
            <wp:extent cx="9144000" cy="5446395"/>
            <wp:effectExtent l="0" t="0" r="0" b="1905"/>
            <wp:docPr id="1874252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0" cy="5446395"/>
                    </a:xfrm>
                    <a:prstGeom prst="rect">
                      <a:avLst/>
                    </a:prstGeom>
                    <a:noFill/>
                    <a:ln>
                      <a:noFill/>
                    </a:ln>
                  </pic:spPr>
                </pic:pic>
              </a:graphicData>
            </a:graphic>
          </wp:inline>
        </w:drawing>
      </w:r>
    </w:p>
    <w:sectPr w:rsidR="007C6857"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F2036" w14:textId="77777777" w:rsidR="00EB72AE" w:rsidRDefault="00EB72AE" w:rsidP="001F2A02">
      <w:r>
        <w:separator/>
      </w:r>
    </w:p>
  </w:endnote>
  <w:endnote w:type="continuationSeparator" w:id="0">
    <w:p w14:paraId="79847723" w14:textId="77777777" w:rsidR="00EB72AE" w:rsidRDefault="00EB72A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467E7E" w:rsidRDefault="00467E7E" w:rsidP="00467E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467E7E" w:rsidRDefault="00467E7E"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467E7E" w:rsidRPr="00FB363A" w:rsidRDefault="00467E7E" w:rsidP="00467E7E">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467E7E" w:rsidRPr="00FB363A" w:rsidRDefault="00467E7E"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0D93" w14:textId="77777777" w:rsidR="00EB72AE" w:rsidRDefault="00EB72AE" w:rsidP="001F2A02">
      <w:r>
        <w:separator/>
      </w:r>
    </w:p>
  </w:footnote>
  <w:footnote w:type="continuationSeparator" w:id="0">
    <w:p w14:paraId="14DE1782" w14:textId="77777777" w:rsidR="00EB72AE" w:rsidRDefault="00EB72AE"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7F6E"/>
    <w:multiLevelType w:val="hybridMultilevel"/>
    <w:tmpl w:val="D18684D4"/>
    <w:lvl w:ilvl="0" w:tplc="41EA0324">
      <w:start w:val="20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7668A"/>
    <w:multiLevelType w:val="hybridMultilevel"/>
    <w:tmpl w:val="A8BE22FC"/>
    <w:lvl w:ilvl="0" w:tplc="C85AAB64">
      <w:start w:val="20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33449"/>
    <w:multiLevelType w:val="hybridMultilevel"/>
    <w:tmpl w:val="1F80EF48"/>
    <w:lvl w:ilvl="0" w:tplc="E2CE997E">
      <w:start w:val="20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193684">
    <w:abstractNumId w:val="2"/>
  </w:num>
  <w:num w:numId="2" w16cid:durableId="1707833886">
    <w:abstractNumId w:val="0"/>
  </w:num>
  <w:num w:numId="3" w16cid:durableId="187507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NTW2NDIyMTEzN7JU0lEKTi0uzszPAykwrgUAhpzBBCwAAAA="/>
  </w:docVars>
  <w:rsids>
    <w:rsidRoot w:val="00AA5FB2"/>
    <w:rsid w:val="0001791B"/>
    <w:rsid w:val="00046A6C"/>
    <w:rsid w:val="00060BE5"/>
    <w:rsid w:val="00071470"/>
    <w:rsid w:val="000A5582"/>
    <w:rsid w:val="000E2F4A"/>
    <w:rsid w:val="001160F4"/>
    <w:rsid w:val="00141CFC"/>
    <w:rsid w:val="0017571B"/>
    <w:rsid w:val="001926F3"/>
    <w:rsid w:val="001A7D75"/>
    <w:rsid w:val="001B1F95"/>
    <w:rsid w:val="001C53C1"/>
    <w:rsid w:val="001D62A9"/>
    <w:rsid w:val="001E626B"/>
    <w:rsid w:val="001F2A02"/>
    <w:rsid w:val="00234076"/>
    <w:rsid w:val="0024670E"/>
    <w:rsid w:val="00254B67"/>
    <w:rsid w:val="002647BE"/>
    <w:rsid w:val="00281CCD"/>
    <w:rsid w:val="002C1781"/>
    <w:rsid w:val="002D5D87"/>
    <w:rsid w:val="002F557A"/>
    <w:rsid w:val="002F75F1"/>
    <w:rsid w:val="00303AE5"/>
    <w:rsid w:val="00322E8E"/>
    <w:rsid w:val="00327866"/>
    <w:rsid w:val="003425F4"/>
    <w:rsid w:val="0036061A"/>
    <w:rsid w:val="003A32E4"/>
    <w:rsid w:val="003B2636"/>
    <w:rsid w:val="003B62FA"/>
    <w:rsid w:val="003D3069"/>
    <w:rsid w:val="003E0415"/>
    <w:rsid w:val="00402256"/>
    <w:rsid w:val="00406B46"/>
    <w:rsid w:val="004205B5"/>
    <w:rsid w:val="0044187F"/>
    <w:rsid w:val="00461774"/>
    <w:rsid w:val="00467E7E"/>
    <w:rsid w:val="0047064A"/>
    <w:rsid w:val="00485486"/>
    <w:rsid w:val="004A360E"/>
    <w:rsid w:val="004A3AD1"/>
    <w:rsid w:val="004B0DA2"/>
    <w:rsid w:val="004C0112"/>
    <w:rsid w:val="004D5BD7"/>
    <w:rsid w:val="004D7D95"/>
    <w:rsid w:val="004E577A"/>
    <w:rsid w:val="00503401"/>
    <w:rsid w:val="00516631"/>
    <w:rsid w:val="00543DE3"/>
    <w:rsid w:val="00585D4B"/>
    <w:rsid w:val="005907DF"/>
    <w:rsid w:val="005B38A8"/>
    <w:rsid w:val="005C7ECF"/>
    <w:rsid w:val="005D68AF"/>
    <w:rsid w:val="005F0B2E"/>
    <w:rsid w:val="00606BCF"/>
    <w:rsid w:val="006354B4"/>
    <w:rsid w:val="006359E4"/>
    <w:rsid w:val="00635F82"/>
    <w:rsid w:val="00656559"/>
    <w:rsid w:val="00664A15"/>
    <w:rsid w:val="006A4AEF"/>
    <w:rsid w:val="006D1A9A"/>
    <w:rsid w:val="006D4E8C"/>
    <w:rsid w:val="006E294C"/>
    <w:rsid w:val="0070232E"/>
    <w:rsid w:val="007377F0"/>
    <w:rsid w:val="00747500"/>
    <w:rsid w:val="007531CA"/>
    <w:rsid w:val="00755E7F"/>
    <w:rsid w:val="0075740F"/>
    <w:rsid w:val="007706BE"/>
    <w:rsid w:val="007C6857"/>
    <w:rsid w:val="007E3DF5"/>
    <w:rsid w:val="007E69DA"/>
    <w:rsid w:val="00810FE1"/>
    <w:rsid w:val="00857613"/>
    <w:rsid w:val="00886031"/>
    <w:rsid w:val="008A3B19"/>
    <w:rsid w:val="008C543D"/>
    <w:rsid w:val="00904AD9"/>
    <w:rsid w:val="00906B14"/>
    <w:rsid w:val="009414E6"/>
    <w:rsid w:val="009952EC"/>
    <w:rsid w:val="00A23489"/>
    <w:rsid w:val="00A40238"/>
    <w:rsid w:val="00A8015B"/>
    <w:rsid w:val="00AA5FB2"/>
    <w:rsid w:val="00AC5A5E"/>
    <w:rsid w:val="00AE7017"/>
    <w:rsid w:val="00B02E2E"/>
    <w:rsid w:val="00B3239E"/>
    <w:rsid w:val="00B47E34"/>
    <w:rsid w:val="00B63581"/>
    <w:rsid w:val="00BA43B7"/>
    <w:rsid w:val="00BC0316"/>
    <w:rsid w:val="00BF5122"/>
    <w:rsid w:val="00C4455B"/>
    <w:rsid w:val="00C5760C"/>
    <w:rsid w:val="00C71B07"/>
    <w:rsid w:val="00C81981"/>
    <w:rsid w:val="00CE661C"/>
    <w:rsid w:val="00CF0453"/>
    <w:rsid w:val="00D03ECA"/>
    <w:rsid w:val="00D077D7"/>
    <w:rsid w:val="00D65D02"/>
    <w:rsid w:val="00D713AB"/>
    <w:rsid w:val="00D86425"/>
    <w:rsid w:val="00DA3799"/>
    <w:rsid w:val="00DA7D4C"/>
    <w:rsid w:val="00DA7F1A"/>
    <w:rsid w:val="00DD4EBB"/>
    <w:rsid w:val="00DF268A"/>
    <w:rsid w:val="00E53714"/>
    <w:rsid w:val="00E73499"/>
    <w:rsid w:val="00E95BBD"/>
    <w:rsid w:val="00E95CB9"/>
    <w:rsid w:val="00EB65C8"/>
    <w:rsid w:val="00EB72AE"/>
    <w:rsid w:val="00EC1C25"/>
    <w:rsid w:val="00EF6AD5"/>
    <w:rsid w:val="00F02243"/>
    <w:rsid w:val="00F136C3"/>
    <w:rsid w:val="00F51EDD"/>
    <w:rsid w:val="00F9415F"/>
    <w:rsid w:val="00FB363A"/>
    <w:rsid w:val="00FC2A73"/>
    <w:rsid w:val="00FC3F04"/>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747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3591</Words>
  <Characters>20474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2</cp:revision>
  <cp:lastPrinted>2019-09-30T17:49:00Z</cp:lastPrinted>
  <dcterms:created xsi:type="dcterms:W3CDTF">2023-08-21T15:43:00Z</dcterms:created>
  <dcterms:modified xsi:type="dcterms:W3CDTF">2023-08-21T15:43:00Z</dcterms:modified>
</cp:coreProperties>
</file>