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030CBA">
        <w:trPr>
          <w:trHeight w:val="20"/>
        </w:trPr>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5E93C8F3" w:rsidR="0017571B" w:rsidRDefault="00886031" w:rsidP="00CC7047">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DA6BA5">
              <w:rPr>
                <w:rFonts w:ascii="Times New Roman" w:hAnsi="Times New Roman"/>
                <w:b/>
                <w:bCs/>
              </w:rPr>
              <w:t>2</w:t>
            </w:r>
            <w:r>
              <w:rPr>
                <w:rFonts w:ascii="Times New Roman" w:hAnsi="Times New Roman"/>
                <w:b/>
                <w:bCs/>
              </w:rPr>
              <w:t>-202</w:t>
            </w:r>
            <w:r w:rsidR="00DA6BA5">
              <w:rPr>
                <w:rFonts w:ascii="Times New Roman" w:hAnsi="Times New Roman"/>
                <w:b/>
                <w:bCs/>
              </w:rPr>
              <w:t>3</w:t>
            </w:r>
          </w:p>
        </w:tc>
      </w:tr>
      <w:tr w:rsidR="00DA6BA5" w14:paraId="61252CDE" w14:textId="77777777" w:rsidTr="00030CBA">
        <w:trPr>
          <w:trHeight w:val="20"/>
        </w:trPr>
        <w:tc>
          <w:tcPr>
            <w:tcW w:w="6475" w:type="dxa"/>
          </w:tcPr>
          <w:p w14:paraId="1DF3068C" w14:textId="77777777" w:rsidR="00DA6BA5" w:rsidRPr="004C0112" w:rsidRDefault="00DA6BA5" w:rsidP="00D56202">
            <w:pPr>
              <w:widowControl w:val="0"/>
              <w:autoSpaceDE w:val="0"/>
              <w:autoSpaceDN w:val="0"/>
              <w:adjustRightInd w:val="0"/>
              <w:rPr>
                <w:rFonts w:ascii="Times New Roman" w:hAnsi="Times New Roman"/>
                <w:bCs/>
                <w:i/>
                <w:iCs/>
                <w:sz w:val="20"/>
                <w:szCs w:val="20"/>
              </w:rPr>
            </w:pPr>
            <w:r>
              <w:rPr>
                <w:rFonts w:ascii="Times New Roman" w:hAnsi="Times New Roman"/>
                <w:bCs/>
              </w:rPr>
              <w:t>Ogden College of Science and Engineering</w:t>
            </w:r>
          </w:p>
        </w:tc>
        <w:tc>
          <w:tcPr>
            <w:tcW w:w="7920" w:type="dxa"/>
          </w:tcPr>
          <w:p w14:paraId="0F4EE7F4" w14:textId="77777777" w:rsidR="00DA6BA5" w:rsidRPr="004C0112" w:rsidRDefault="00DA6BA5" w:rsidP="00D56202">
            <w:pPr>
              <w:widowControl w:val="0"/>
              <w:autoSpaceDE w:val="0"/>
              <w:autoSpaceDN w:val="0"/>
              <w:adjustRightInd w:val="0"/>
              <w:rPr>
                <w:rFonts w:ascii="Times New Roman" w:hAnsi="Times New Roman"/>
                <w:bCs/>
                <w:i/>
                <w:iCs/>
                <w:sz w:val="20"/>
                <w:szCs w:val="20"/>
              </w:rPr>
            </w:pPr>
            <w:r>
              <w:rPr>
                <w:rFonts w:ascii="Times New Roman" w:hAnsi="Times New Roman"/>
                <w:bCs/>
              </w:rPr>
              <w:t>School of Engineering and Applied Sciences</w:t>
            </w:r>
          </w:p>
        </w:tc>
      </w:tr>
      <w:tr w:rsidR="00DA6BA5" w14:paraId="60F148B5" w14:textId="77777777" w:rsidTr="00030CBA">
        <w:trPr>
          <w:trHeight w:val="20"/>
        </w:trPr>
        <w:tc>
          <w:tcPr>
            <w:tcW w:w="14395" w:type="dxa"/>
            <w:gridSpan w:val="2"/>
          </w:tcPr>
          <w:p w14:paraId="6A372773" w14:textId="37B78927" w:rsidR="00DA6BA5" w:rsidRPr="004C0112" w:rsidRDefault="00DA6BA5" w:rsidP="00D56202">
            <w:pPr>
              <w:widowControl w:val="0"/>
              <w:autoSpaceDE w:val="0"/>
              <w:autoSpaceDN w:val="0"/>
              <w:adjustRightInd w:val="0"/>
              <w:rPr>
                <w:rFonts w:ascii="Times New Roman" w:hAnsi="Times New Roman"/>
                <w:bCs/>
                <w:i/>
                <w:iCs/>
                <w:sz w:val="20"/>
                <w:szCs w:val="20"/>
              </w:rPr>
            </w:pPr>
            <w:r>
              <w:rPr>
                <w:rFonts w:ascii="Times New Roman" w:hAnsi="Times New Roman"/>
                <w:bCs/>
              </w:rPr>
              <w:t>Computer Science 117</w:t>
            </w:r>
          </w:p>
        </w:tc>
      </w:tr>
      <w:tr w:rsidR="00DA6BA5" w14:paraId="618B9B1E" w14:textId="77777777" w:rsidTr="00030CBA">
        <w:trPr>
          <w:trHeight w:val="20"/>
        </w:trPr>
        <w:tc>
          <w:tcPr>
            <w:tcW w:w="14395" w:type="dxa"/>
            <w:gridSpan w:val="2"/>
          </w:tcPr>
          <w:p w14:paraId="237F311B" w14:textId="77777777" w:rsidR="00DA6BA5" w:rsidRPr="004C0112" w:rsidRDefault="00DA6BA5" w:rsidP="00D56202">
            <w:pPr>
              <w:widowControl w:val="0"/>
              <w:autoSpaceDE w:val="0"/>
              <w:autoSpaceDN w:val="0"/>
              <w:adjustRightInd w:val="0"/>
              <w:rPr>
                <w:rFonts w:ascii="Times New Roman" w:hAnsi="Times New Roman"/>
                <w:bCs/>
                <w:i/>
                <w:iCs/>
                <w:sz w:val="20"/>
                <w:szCs w:val="20"/>
              </w:rPr>
            </w:pPr>
            <w:r>
              <w:rPr>
                <w:rFonts w:ascii="Times New Roman" w:hAnsi="Times New Roman"/>
                <w:bCs/>
              </w:rPr>
              <w:t>Director of School: Stacy Wilson; Program Coordinator for CS: Guangming Xing, Assessment Coordinator</w:t>
            </w:r>
          </w:p>
        </w:tc>
      </w:tr>
    </w:tbl>
    <w:p w14:paraId="43CAC496" w14:textId="77777777" w:rsidR="00DA6BA5" w:rsidRDefault="00DA6BA5" w:rsidP="00DA6BA5"/>
    <w:tbl>
      <w:tblPr>
        <w:tblStyle w:val="TableGrid"/>
        <w:tblW w:w="14383" w:type="dxa"/>
        <w:tblLook w:val="04A0" w:firstRow="1" w:lastRow="0" w:firstColumn="1" w:lastColumn="0" w:noHBand="0" w:noVBand="1"/>
      </w:tblPr>
      <w:tblGrid>
        <w:gridCol w:w="4045"/>
        <w:gridCol w:w="10338"/>
      </w:tblGrid>
      <w:tr w:rsidR="00DA6BA5" w:rsidRPr="005B3461" w14:paraId="08483011" w14:textId="77777777" w:rsidTr="00030CBA">
        <w:trPr>
          <w:trHeight w:val="432"/>
        </w:trPr>
        <w:tc>
          <w:tcPr>
            <w:tcW w:w="4045" w:type="dxa"/>
          </w:tcPr>
          <w:p w14:paraId="54E47D8A" w14:textId="77777777" w:rsidR="00DA6BA5" w:rsidRPr="002432A3" w:rsidRDefault="00DA6BA5" w:rsidP="00D56202">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1B684E">
              <w:rPr>
                <w:rFonts w:ascii="Times New Roman" w:hAnsi="Times New Roman"/>
                <w:sz w:val="22"/>
                <w:szCs w:val="22"/>
              </w:rPr>
            </w:r>
            <w:r w:rsidR="001B684E">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Pr>
                <w:rFonts w:ascii="Times New Roman" w:hAnsi="Times New Roman"/>
                <w:sz w:val="22"/>
                <w:szCs w:val="22"/>
              </w:rPr>
              <w:fldChar w:fldCharType="begin">
                <w:ffData>
                  <w:name w:val="Check14"/>
                  <w:enabled/>
                  <w:calcOnExit w:val="0"/>
                  <w:checkBox>
                    <w:sizeAuto/>
                    <w:default w:val="1"/>
                  </w:checkBox>
                </w:ffData>
              </w:fldChar>
            </w:r>
            <w:bookmarkStart w:id="1" w:name="Check14"/>
            <w:r>
              <w:rPr>
                <w:rFonts w:ascii="Times New Roman" w:hAnsi="Times New Roman"/>
                <w:sz w:val="22"/>
                <w:szCs w:val="22"/>
              </w:rPr>
              <w:instrText xml:space="preserve"> FORMCHECKBOX </w:instrText>
            </w:r>
            <w:r w:rsidR="001B684E">
              <w:rPr>
                <w:rFonts w:ascii="Times New Roman" w:hAnsi="Times New Roman"/>
                <w:sz w:val="22"/>
                <w:szCs w:val="22"/>
              </w:rPr>
            </w:r>
            <w:r w:rsidR="001B684E">
              <w:rPr>
                <w:rFonts w:ascii="Times New Roman" w:hAnsi="Times New Roman"/>
                <w:sz w:val="22"/>
                <w:szCs w:val="22"/>
              </w:rPr>
              <w:fldChar w:fldCharType="separate"/>
            </w:r>
            <w:r>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5CB1092C" w14:textId="77777777" w:rsidR="00DA6BA5" w:rsidRDefault="00DA6BA5" w:rsidP="00D56202"/>
        </w:tc>
        <w:tc>
          <w:tcPr>
            <w:tcW w:w="10338" w:type="dxa"/>
          </w:tcPr>
          <w:p w14:paraId="0EB9C85C" w14:textId="77777777" w:rsidR="00DA6BA5" w:rsidRPr="005B3461" w:rsidRDefault="00DA6BA5" w:rsidP="00D56202">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sidR="001B684E">
              <w:rPr>
                <w:rFonts w:ascii="Times New Roman" w:hAnsi="Times New Roman"/>
                <w:sz w:val="22"/>
                <w:szCs w:val="22"/>
              </w:rPr>
            </w:r>
            <w:r w:rsidR="001B684E">
              <w:rPr>
                <w:rFonts w:ascii="Times New Roman" w:hAnsi="Times New Roman"/>
                <w:sz w:val="22"/>
                <w:szCs w:val="22"/>
              </w:rPr>
              <w:fldChar w:fldCharType="separate"/>
            </w:r>
            <w:r>
              <w:rPr>
                <w:rFonts w:ascii="Times New Roman" w:hAnsi="Times New Roman"/>
                <w:sz w:val="22"/>
                <w:szCs w:val="22"/>
              </w:rPr>
              <w:fldChar w:fldCharType="end"/>
            </w:r>
            <w:r w:rsidRPr="00FF131C">
              <w:rPr>
                <w:rFonts w:ascii="Times New Roman" w:hAnsi="Times New Roman"/>
                <w:sz w:val="22"/>
                <w:szCs w:val="22"/>
              </w:rPr>
              <w:t xml:space="preserve"> Yes, they match!</w:t>
            </w:r>
            <w:r>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50F9B3CF" w14:textId="77777777" w:rsidR="00F70629" w:rsidRDefault="00F70629">
      <w:pPr>
        <w:rPr>
          <w:rFonts w:ascii="Times New Roman" w:hAnsi="Times New Roman"/>
          <w:b/>
          <w:bCs/>
          <w:i/>
          <w:iCs/>
          <w:sz w:val="22"/>
          <w:szCs w:val="22"/>
        </w:rPr>
      </w:pPr>
    </w:p>
    <w:p w14:paraId="6454A2B6" w14:textId="77777777" w:rsidR="00DA6BA5" w:rsidRDefault="00DA6BA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030CBA">
        <w:trPr>
          <w:trHeight w:val="20"/>
        </w:trPr>
        <w:tc>
          <w:tcPr>
            <w:tcW w:w="14395" w:type="dxa"/>
            <w:gridSpan w:val="4"/>
            <w:shd w:val="pct12" w:color="auto" w:fill="auto"/>
            <w:tcMar>
              <w:top w:w="100" w:type="nil"/>
              <w:right w:w="100" w:type="nil"/>
            </w:tcMar>
          </w:tcPr>
          <w:p w14:paraId="2FCF70E2" w14:textId="54A615AE" w:rsidR="007706BE" w:rsidRPr="00FF3DCE" w:rsidRDefault="007706BE" w:rsidP="00030CBA">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030CBA">
        <w:trPr>
          <w:trHeight w:val="20"/>
        </w:trPr>
        <w:tc>
          <w:tcPr>
            <w:tcW w:w="14395" w:type="dxa"/>
            <w:gridSpan w:val="4"/>
            <w:shd w:val="clear" w:color="auto" w:fill="auto"/>
            <w:tcMar>
              <w:top w:w="100" w:type="nil"/>
              <w:right w:w="100" w:type="nil"/>
            </w:tcMar>
          </w:tcPr>
          <w:p w14:paraId="5FAFC9CA" w14:textId="721A0288" w:rsidR="007706BE" w:rsidRPr="00FF3DCE" w:rsidRDefault="007706BE" w:rsidP="00030CBA">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555711">
              <w:rPr>
                <w:rFonts w:ascii="Times New Roman" w:hAnsi="Times New Roman"/>
                <w:b/>
                <w:bCs/>
                <w:sz w:val="20"/>
                <w:szCs w:val="20"/>
              </w:rPr>
              <w:t xml:space="preserve"> </w:t>
            </w:r>
            <w:r w:rsidR="00555711" w:rsidRPr="00555711">
              <w:rPr>
                <w:rFonts w:ascii="Times New Roman" w:hAnsi="Times New Roman"/>
                <w:b/>
                <w:bCs/>
                <w:sz w:val="20"/>
                <w:szCs w:val="20"/>
              </w:rPr>
              <w:t>Graduates will be able to communicate in oral and written form at a level commensurate with that of students completing a Master’s degree.</w:t>
            </w:r>
          </w:p>
        </w:tc>
      </w:tr>
      <w:tr w:rsidR="007706BE" w:rsidRPr="00964DD0" w14:paraId="2E4E6283" w14:textId="77777777" w:rsidTr="00030CBA">
        <w:trPr>
          <w:trHeight w:val="20"/>
        </w:trPr>
        <w:tc>
          <w:tcPr>
            <w:tcW w:w="1435" w:type="dxa"/>
            <w:shd w:val="clear" w:color="auto" w:fill="auto"/>
            <w:tcMar>
              <w:top w:w="100" w:type="nil"/>
              <w:right w:w="100" w:type="nil"/>
            </w:tcMar>
          </w:tcPr>
          <w:p w14:paraId="2A01F8CD" w14:textId="6BE6D8C8" w:rsidR="007706BE" w:rsidRPr="00FF3DCE" w:rsidRDefault="007706BE" w:rsidP="00030CBA">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53EBCF6F" w:rsidR="007706BE" w:rsidRPr="00FF3DCE" w:rsidRDefault="00555711" w:rsidP="00030CBA">
            <w:pPr>
              <w:widowControl w:val="0"/>
              <w:autoSpaceDE w:val="0"/>
              <w:autoSpaceDN w:val="0"/>
              <w:adjustRightInd w:val="0"/>
              <w:rPr>
                <w:rFonts w:ascii="Times New Roman" w:hAnsi="Times New Roman"/>
                <w:b/>
                <w:bCs/>
                <w:sz w:val="20"/>
                <w:szCs w:val="20"/>
              </w:rPr>
            </w:pPr>
            <w:r w:rsidRPr="00555711">
              <w:rPr>
                <w:rFonts w:ascii="Times New Roman" w:hAnsi="Times New Roman"/>
                <w:b/>
                <w:bCs/>
                <w:sz w:val="20"/>
                <w:szCs w:val="20"/>
              </w:rPr>
              <w:t xml:space="preserve">Oral presentations in CS </w:t>
            </w:r>
            <w:r w:rsidR="00630563">
              <w:rPr>
                <w:rFonts w:ascii="Times New Roman" w:hAnsi="Times New Roman"/>
                <w:b/>
                <w:bCs/>
                <w:sz w:val="20"/>
                <w:szCs w:val="20"/>
              </w:rPr>
              <w:t>543</w:t>
            </w:r>
            <w:r w:rsidRPr="00555711">
              <w:rPr>
                <w:rFonts w:ascii="Times New Roman" w:hAnsi="Times New Roman"/>
                <w:b/>
                <w:bCs/>
                <w:sz w:val="20"/>
                <w:szCs w:val="20"/>
              </w:rPr>
              <w:t>.</w:t>
            </w:r>
          </w:p>
          <w:p w14:paraId="681FFD89" w14:textId="77777777" w:rsidR="007706BE" w:rsidRPr="00FF3DCE" w:rsidRDefault="007706BE" w:rsidP="00030CBA">
            <w:pPr>
              <w:widowControl w:val="0"/>
              <w:autoSpaceDE w:val="0"/>
              <w:autoSpaceDN w:val="0"/>
              <w:adjustRightInd w:val="0"/>
              <w:jc w:val="center"/>
              <w:rPr>
                <w:rFonts w:ascii="Times New Roman" w:hAnsi="Times New Roman"/>
                <w:b/>
                <w:bCs/>
                <w:sz w:val="20"/>
                <w:szCs w:val="20"/>
              </w:rPr>
            </w:pPr>
          </w:p>
        </w:tc>
      </w:tr>
      <w:tr w:rsidR="007706BE" w:rsidRPr="00964DD0" w14:paraId="35D6197C" w14:textId="77777777" w:rsidTr="00030CBA">
        <w:trPr>
          <w:trHeight w:val="20"/>
        </w:trPr>
        <w:tc>
          <w:tcPr>
            <w:tcW w:w="1435" w:type="dxa"/>
            <w:shd w:val="clear" w:color="auto" w:fill="auto"/>
            <w:tcMar>
              <w:top w:w="100" w:type="nil"/>
              <w:right w:w="100" w:type="nil"/>
            </w:tcMar>
          </w:tcPr>
          <w:p w14:paraId="6EB3B1E8" w14:textId="7C3533D0" w:rsidR="007706BE" w:rsidRPr="00FF3DCE" w:rsidRDefault="007706BE" w:rsidP="00030CBA">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41CDB411" w:rsidR="007706BE" w:rsidRPr="00FF3DCE" w:rsidRDefault="00555711" w:rsidP="00030CB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Project documentation in CS </w:t>
            </w:r>
            <w:r w:rsidR="00630563">
              <w:rPr>
                <w:rFonts w:ascii="Times New Roman" w:hAnsi="Times New Roman"/>
                <w:b/>
                <w:bCs/>
                <w:sz w:val="20"/>
                <w:szCs w:val="20"/>
              </w:rPr>
              <w:t>543</w:t>
            </w:r>
            <w:r>
              <w:rPr>
                <w:rFonts w:ascii="Times New Roman" w:hAnsi="Times New Roman"/>
                <w:b/>
                <w:bCs/>
                <w:sz w:val="20"/>
                <w:szCs w:val="20"/>
              </w:rPr>
              <w:t>.</w:t>
            </w:r>
          </w:p>
          <w:p w14:paraId="7EBD0E2F" w14:textId="105B7768" w:rsidR="00B3239E" w:rsidRPr="00FF3DCE" w:rsidRDefault="00B3239E" w:rsidP="00030CBA">
            <w:pPr>
              <w:widowControl w:val="0"/>
              <w:autoSpaceDE w:val="0"/>
              <w:autoSpaceDN w:val="0"/>
              <w:adjustRightInd w:val="0"/>
              <w:rPr>
                <w:rFonts w:ascii="Times New Roman" w:hAnsi="Times New Roman"/>
                <w:b/>
                <w:bCs/>
                <w:sz w:val="20"/>
                <w:szCs w:val="20"/>
              </w:rPr>
            </w:pPr>
          </w:p>
        </w:tc>
      </w:tr>
      <w:tr w:rsidR="007706BE" w:rsidRPr="00964DD0" w14:paraId="6CB83774" w14:textId="77777777" w:rsidTr="00030CBA">
        <w:trPr>
          <w:trHeight w:val="20"/>
        </w:trPr>
        <w:tc>
          <w:tcPr>
            <w:tcW w:w="11875" w:type="dxa"/>
            <w:gridSpan w:val="2"/>
            <w:shd w:val="clear" w:color="auto" w:fill="auto"/>
            <w:tcMar>
              <w:top w:w="100" w:type="nil"/>
              <w:right w:w="100" w:type="nil"/>
            </w:tcMar>
          </w:tcPr>
          <w:p w14:paraId="715F4BA5" w14:textId="1D85AC62" w:rsidR="007706BE" w:rsidRPr="00FF3DCE" w:rsidRDefault="007706BE" w:rsidP="00030CBA">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030CBA">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2740036B" w:rsidR="007706BE" w:rsidRPr="00FF3DCE" w:rsidRDefault="001970CB" w:rsidP="00030CB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 xml:space="preserve"> </w:t>
            </w: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1B684E">
              <w:rPr>
                <w:rFonts w:ascii="Times New Roman" w:hAnsi="Times New Roman"/>
                <w:b/>
                <w:sz w:val="20"/>
                <w:szCs w:val="20"/>
              </w:rPr>
            </w:r>
            <w:r w:rsidR="001B684E">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030CB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1B684E">
              <w:rPr>
                <w:rFonts w:ascii="Times New Roman" w:hAnsi="Times New Roman"/>
                <w:b/>
                <w:sz w:val="20"/>
                <w:szCs w:val="20"/>
              </w:rPr>
            </w:r>
            <w:r w:rsidR="001B684E">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030CBA">
        <w:trPr>
          <w:trHeight w:val="20"/>
        </w:trPr>
        <w:tc>
          <w:tcPr>
            <w:tcW w:w="14395" w:type="dxa"/>
            <w:gridSpan w:val="4"/>
            <w:shd w:val="clear" w:color="auto" w:fill="auto"/>
            <w:tcMar>
              <w:top w:w="100" w:type="nil"/>
              <w:right w:w="100" w:type="nil"/>
            </w:tcMar>
          </w:tcPr>
          <w:p w14:paraId="2FDD2A3B" w14:textId="38603A0B" w:rsidR="00B3239E" w:rsidRPr="00FF3DCE" w:rsidRDefault="00B3239E" w:rsidP="00030CBA">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sidR="00EB44B0">
              <w:rPr>
                <w:rFonts w:ascii="Times New Roman" w:hAnsi="Times New Roman"/>
                <w:b/>
                <w:bCs/>
                <w:sz w:val="20"/>
                <w:szCs w:val="20"/>
              </w:rPr>
              <w:t xml:space="preserve"> </w:t>
            </w:r>
            <w:r w:rsidR="00555711" w:rsidRPr="00555711">
              <w:rPr>
                <w:rFonts w:ascii="Times New Roman" w:hAnsi="Times New Roman"/>
                <w:b/>
                <w:bCs/>
                <w:sz w:val="20"/>
                <w:szCs w:val="20"/>
              </w:rPr>
              <w:t>Graduate</w:t>
            </w:r>
            <w:r w:rsidR="00EB44B0">
              <w:rPr>
                <w:rFonts w:ascii="Times New Roman" w:hAnsi="Times New Roman"/>
                <w:b/>
                <w:bCs/>
                <w:sz w:val="20"/>
                <w:szCs w:val="20"/>
              </w:rPr>
              <w:t>s w</w:t>
            </w:r>
            <w:r w:rsidR="00555711" w:rsidRPr="00555711">
              <w:rPr>
                <w:rFonts w:ascii="Times New Roman" w:hAnsi="Times New Roman"/>
                <w:b/>
                <w:bCs/>
                <w:sz w:val="20"/>
                <w:szCs w:val="20"/>
              </w:rPr>
              <w:t>ill be able to design and implement solutions that develop critical thinking skills that marks them better able to address concerns in the society.</w:t>
            </w:r>
          </w:p>
        </w:tc>
      </w:tr>
      <w:tr w:rsidR="00B3239E" w:rsidRPr="00964DD0" w14:paraId="018E91BF" w14:textId="77777777" w:rsidTr="00030CBA">
        <w:trPr>
          <w:trHeight w:val="20"/>
        </w:trPr>
        <w:tc>
          <w:tcPr>
            <w:tcW w:w="1435" w:type="dxa"/>
            <w:shd w:val="clear" w:color="auto" w:fill="auto"/>
            <w:tcMar>
              <w:top w:w="100" w:type="nil"/>
              <w:right w:w="100" w:type="nil"/>
            </w:tcMar>
          </w:tcPr>
          <w:p w14:paraId="1C3833F8" w14:textId="77777777" w:rsidR="00B3239E" w:rsidRPr="00FF3DCE" w:rsidRDefault="00B3239E" w:rsidP="00030CB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030CBA">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0FA270EF" w:rsidR="00B3239E" w:rsidRPr="00FF3DCE" w:rsidRDefault="00555711" w:rsidP="00030CBA">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Term project in CS </w:t>
            </w:r>
            <w:r w:rsidR="00630563">
              <w:rPr>
                <w:rFonts w:ascii="Times New Roman" w:hAnsi="Times New Roman"/>
                <w:b/>
                <w:sz w:val="20"/>
                <w:szCs w:val="20"/>
              </w:rPr>
              <w:t>543</w:t>
            </w:r>
            <w:r>
              <w:rPr>
                <w:rFonts w:ascii="Times New Roman" w:hAnsi="Times New Roman"/>
                <w:b/>
                <w:sz w:val="20"/>
                <w:szCs w:val="20"/>
              </w:rPr>
              <w:t>.</w:t>
            </w:r>
          </w:p>
        </w:tc>
      </w:tr>
      <w:tr w:rsidR="00402256" w:rsidRPr="00964DD0" w14:paraId="5F8807A0" w14:textId="77777777" w:rsidTr="00030CBA">
        <w:trPr>
          <w:trHeight w:val="20"/>
        </w:trPr>
        <w:tc>
          <w:tcPr>
            <w:tcW w:w="11875" w:type="dxa"/>
            <w:gridSpan w:val="2"/>
            <w:shd w:val="clear" w:color="auto" w:fill="auto"/>
            <w:tcMar>
              <w:top w:w="100" w:type="nil"/>
              <w:right w:w="100" w:type="nil"/>
            </w:tcMar>
          </w:tcPr>
          <w:p w14:paraId="72CF8286" w14:textId="0688557B" w:rsidR="00402256" w:rsidRPr="00FF3DCE" w:rsidRDefault="00402256" w:rsidP="00030CBA">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030CBA">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181DC26C" w:rsidR="00402256" w:rsidRPr="00FF3DCE" w:rsidRDefault="001970CB" w:rsidP="00030CB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1B684E">
              <w:rPr>
                <w:rFonts w:ascii="Times New Roman" w:hAnsi="Times New Roman"/>
                <w:b/>
                <w:sz w:val="20"/>
                <w:szCs w:val="20"/>
              </w:rPr>
            </w:r>
            <w:r w:rsidR="001B684E">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030CB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1B684E">
              <w:rPr>
                <w:rFonts w:ascii="Times New Roman" w:hAnsi="Times New Roman"/>
                <w:b/>
                <w:sz w:val="20"/>
                <w:szCs w:val="20"/>
              </w:rPr>
            </w:r>
            <w:r w:rsidR="001B684E">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030CBA">
        <w:trPr>
          <w:trHeight w:val="20"/>
        </w:trPr>
        <w:tc>
          <w:tcPr>
            <w:tcW w:w="14395" w:type="dxa"/>
            <w:gridSpan w:val="4"/>
            <w:shd w:val="clear" w:color="auto" w:fill="auto"/>
            <w:tcMar>
              <w:top w:w="100" w:type="nil"/>
              <w:right w:w="100" w:type="nil"/>
            </w:tcMar>
          </w:tcPr>
          <w:p w14:paraId="34421F51" w14:textId="5D8C5EFA" w:rsidR="00B3239E" w:rsidRPr="00FF3DCE" w:rsidRDefault="00B3239E" w:rsidP="00030CBA">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sidR="00EB44B0">
              <w:rPr>
                <w:rFonts w:ascii="Times New Roman" w:hAnsi="Times New Roman"/>
                <w:b/>
                <w:bCs/>
                <w:sz w:val="20"/>
                <w:szCs w:val="20"/>
              </w:rPr>
              <w:t xml:space="preserve"> Graduates </w:t>
            </w:r>
            <w:r w:rsidR="00555711" w:rsidRPr="00555711">
              <w:rPr>
                <w:rFonts w:ascii="Times New Roman" w:hAnsi="Times New Roman"/>
                <w:b/>
                <w:bCs/>
                <w:sz w:val="20"/>
                <w:szCs w:val="20"/>
              </w:rPr>
              <w:t>will be well prepared for further studies or for employment in schools, government, or industry and be aware of opportunities for further graduate studies or employment both nationally and internationally.</w:t>
            </w:r>
          </w:p>
        </w:tc>
      </w:tr>
      <w:tr w:rsidR="00B3239E" w:rsidRPr="00964DD0" w14:paraId="310AA017" w14:textId="77777777" w:rsidTr="00030CBA">
        <w:trPr>
          <w:trHeight w:val="20"/>
        </w:trPr>
        <w:tc>
          <w:tcPr>
            <w:tcW w:w="1435" w:type="dxa"/>
            <w:shd w:val="clear" w:color="auto" w:fill="auto"/>
            <w:tcMar>
              <w:top w:w="100" w:type="nil"/>
              <w:right w:w="100" w:type="nil"/>
            </w:tcMar>
          </w:tcPr>
          <w:p w14:paraId="483DCE38" w14:textId="77777777" w:rsidR="00B3239E" w:rsidRPr="00FF3DCE" w:rsidRDefault="00B3239E" w:rsidP="00030CB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030CBA">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00ECA107" w:rsidR="00B3239E" w:rsidRPr="00FF3DCE" w:rsidRDefault="00555711" w:rsidP="00030CBA">
            <w:pPr>
              <w:widowControl w:val="0"/>
              <w:autoSpaceDE w:val="0"/>
              <w:autoSpaceDN w:val="0"/>
              <w:adjustRightInd w:val="0"/>
              <w:rPr>
                <w:rFonts w:ascii="Times New Roman" w:hAnsi="Times New Roman"/>
                <w:b/>
                <w:sz w:val="20"/>
                <w:szCs w:val="20"/>
              </w:rPr>
            </w:pPr>
            <w:r w:rsidRPr="00555711">
              <w:rPr>
                <w:rFonts w:ascii="Times New Roman" w:hAnsi="Times New Roman"/>
                <w:b/>
                <w:sz w:val="20"/>
                <w:szCs w:val="20"/>
              </w:rPr>
              <w:t>Students seeking employment will receive a job offer within one year after graduation. Graduates seeking admission to a doctoral program will be successful within one year after graduation.</w:t>
            </w:r>
          </w:p>
        </w:tc>
      </w:tr>
      <w:tr w:rsidR="00B3239E" w:rsidRPr="00964DD0" w14:paraId="2E0E0413" w14:textId="77777777" w:rsidTr="00030CBA">
        <w:trPr>
          <w:trHeight w:val="20"/>
        </w:trPr>
        <w:tc>
          <w:tcPr>
            <w:tcW w:w="1435" w:type="dxa"/>
            <w:shd w:val="clear" w:color="auto" w:fill="auto"/>
            <w:tcMar>
              <w:top w:w="100" w:type="nil"/>
              <w:right w:w="100" w:type="nil"/>
            </w:tcMar>
          </w:tcPr>
          <w:p w14:paraId="2B208E3C" w14:textId="77777777" w:rsidR="00B3239E" w:rsidRPr="00FF3DCE" w:rsidRDefault="0075740F" w:rsidP="00030CB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5740F" w:rsidRPr="00FF3DCE" w:rsidRDefault="0075740F" w:rsidP="00030CBA">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5F0A9ACE" w:rsidR="00B3239E" w:rsidRPr="00FF3DCE" w:rsidRDefault="00555711" w:rsidP="00030CBA">
            <w:pPr>
              <w:widowControl w:val="0"/>
              <w:autoSpaceDE w:val="0"/>
              <w:autoSpaceDN w:val="0"/>
              <w:adjustRightInd w:val="0"/>
              <w:rPr>
                <w:rFonts w:ascii="Times New Roman" w:hAnsi="Times New Roman"/>
                <w:b/>
                <w:sz w:val="20"/>
                <w:szCs w:val="20"/>
              </w:rPr>
            </w:pPr>
            <w:r w:rsidRPr="00555711">
              <w:rPr>
                <w:rFonts w:ascii="Times New Roman" w:hAnsi="Times New Roman"/>
                <w:b/>
                <w:sz w:val="20"/>
                <w:szCs w:val="20"/>
              </w:rPr>
              <w:t>Graduating students indicate that they have been made aware of opportunities for further graduate studies or employment.</w:t>
            </w:r>
          </w:p>
        </w:tc>
      </w:tr>
      <w:tr w:rsidR="00402256" w:rsidRPr="00964DD0" w14:paraId="2CD12D7C" w14:textId="77777777" w:rsidTr="00030CBA">
        <w:trPr>
          <w:trHeight w:val="20"/>
        </w:trPr>
        <w:tc>
          <w:tcPr>
            <w:tcW w:w="11875" w:type="dxa"/>
            <w:gridSpan w:val="2"/>
            <w:shd w:val="clear" w:color="auto" w:fill="auto"/>
            <w:tcMar>
              <w:top w:w="100" w:type="nil"/>
              <w:right w:w="100" w:type="nil"/>
            </w:tcMar>
          </w:tcPr>
          <w:p w14:paraId="1737E22A" w14:textId="0ED276B0" w:rsidR="00402256" w:rsidRPr="00FF3DCE" w:rsidRDefault="00402256" w:rsidP="00030CBA">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030CB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7D4FEB72" w:rsidR="00402256" w:rsidRPr="00FF3DCE" w:rsidRDefault="00555711" w:rsidP="00030CB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1B684E">
              <w:rPr>
                <w:rFonts w:ascii="Times New Roman" w:hAnsi="Times New Roman"/>
                <w:b/>
                <w:sz w:val="20"/>
                <w:szCs w:val="20"/>
              </w:rPr>
            </w:r>
            <w:r w:rsidR="001B684E">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030CB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1B684E">
              <w:rPr>
                <w:rFonts w:ascii="Times New Roman" w:hAnsi="Times New Roman"/>
                <w:b/>
                <w:sz w:val="20"/>
                <w:szCs w:val="20"/>
              </w:rPr>
            </w:r>
            <w:r w:rsidR="001B684E">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030CBA">
        <w:trPr>
          <w:trHeight w:val="20"/>
        </w:trPr>
        <w:tc>
          <w:tcPr>
            <w:tcW w:w="14395" w:type="dxa"/>
            <w:gridSpan w:val="4"/>
            <w:shd w:val="clear" w:color="auto" w:fill="auto"/>
            <w:tcMar>
              <w:top w:w="100" w:type="nil"/>
              <w:right w:w="100" w:type="nil"/>
            </w:tcMar>
          </w:tcPr>
          <w:p w14:paraId="72344A75" w14:textId="361D4CE8" w:rsidR="0075740F" w:rsidRPr="00FF3DCE" w:rsidRDefault="0075740F" w:rsidP="00030CBA">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Program Summary (Briefly summarize the action and follow up items from your detail</w:t>
            </w:r>
            <w:r w:rsidR="00F136C3" w:rsidRPr="00FF3DCE">
              <w:rPr>
                <w:rFonts w:ascii="Times New Roman" w:hAnsi="Times New Roman"/>
                <w:b/>
                <w:sz w:val="20"/>
                <w:szCs w:val="20"/>
              </w:rPr>
              <w:t>ed</w:t>
            </w:r>
            <w:r w:rsidRPr="00FF3DCE">
              <w:rPr>
                <w:rFonts w:ascii="Times New Roman" w:hAnsi="Times New Roman"/>
                <w:b/>
                <w:sz w:val="20"/>
                <w:szCs w:val="20"/>
              </w:rPr>
              <w:t xml:space="preserve"> responses </w:t>
            </w:r>
            <w:r w:rsidR="00F136C3" w:rsidRPr="00FF3DCE">
              <w:rPr>
                <w:rFonts w:ascii="Times New Roman" w:hAnsi="Times New Roman"/>
                <w:b/>
                <w:sz w:val="20"/>
                <w:szCs w:val="20"/>
              </w:rPr>
              <w:t>on subsequent pages</w:t>
            </w:r>
            <w:r w:rsidRPr="00FF3DCE">
              <w:rPr>
                <w:rFonts w:ascii="Times New Roman" w:hAnsi="Times New Roman"/>
                <w:b/>
                <w:sz w:val="20"/>
                <w:szCs w:val="20"/>
              </w:rPr>
              <w:t xml:space="preserve">.)  </w:t>
            </w:r>
          </w:p>
        </w:tc>
      </w:tr>
      <w:tr w:rsidR="0075740F" w:rsidRPr="00964DD0" w14:paraId="3FD47350" w14:textId="77777777" w:rsidTr="00030CBA">
        <w:trPr>
          <w:trHeight w:val="20"/>
        </w:trPr>
        <w:tc>
          <w:tcPr>
            <w:tcW w:w="14395" w:type="dxa"/>
            <w:gridSpan w:val="4"/>
            <w:shd w:val="clear" w:color="auto" w:fill="auto"/>
            <w:tcMar>
              <w:top w:w="100" w:type="nil"/>
              <w:right w:w="100" w:type="nil"/>
            </w:tcMar>
          </w:tcPr>
          <w:p w14:paraId="504D5BF2" w14:textId="77777777" w:rsidR="0075740F" w:rsidRPr="00FF3DCE" w:rsidRDefault="0075740F" w:rsidP="00030CBA">
            <w:pPr>
              <w:jc w:val="both"/>
              <w:rPr>
                <w:rFonts w:ascii="Times New Roman" w:hAnsi="Times New Roman"/>
                <w:sz w:val="20"/>
                <w:szCs w:val="20"/>
              </w:rPr>
            </w:pPr>
          </w:p>
          <w:p w14:paraId="3DB6524A" w14:textId="284FC6BC" w:rsidR="0075740F" w:rsidRPr="00FF3DCE" w:rsidRDefault="00555711" w:rsidP="00030CBA">
            <w:pPr>
              <w:jc w:val="both"/>
              <w:rPr>
                <w:rFonts w:ascii="Times New Roman" w:hAnsi="Times New Roman"/>
                <w:bCs/>
                <w:sz w:val="20"/>
                <w:szCs w:val="20"/>
              </w:rPr>
            </w:pPr>
            <w:r w:rsidRPr="00555711">
              <w:rPr>
                <w:rFonts w:ascii="Times New Roman" w:hAnsi="Times New Roman"/>
                <w:bCs/>
                <w:sz w:val="20"/>
                <w:szCs w:val="20"/>
              </w:rPr>
              <w:t>The assessments indicates that our program is well aligned with the success of the students.</w:t>
            </w:r>
          </w:p>
          <w:p w14:paraId="0BB52837" w14:textId="3169AA48" w:rsidR="0075740F" w:rsidRPr="00FF3DCE" w:rsidRDefault="0075740F" w:rsidP="00030CBA">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30CBA">
        <w:trPr>
          <w:trHeight w:val="20"/>
        </w:trPr>
        <w:tc>
          <w:tcPr>
            <w:tcW w:w="14395" w:type="dxa"/>
            <w:gridSpan w:val="8"/>
            <w:tcBorders>
              <w:bottom w:val="single" w:sz="4" w:space="0" w:color="auto"/>
            </w:tcBorders>
            <w:shd w:val="pct15" w:color="auto" w:fill="auto"/>
            <w:tcMar>
              <w:top w:w="100" w:type="nil"/>
              <w:right w:w="100" w:type="nil"/>
            </w:tcMar>
          </w:tcPr>
          <w:p w14:paraId="16E253BD" w14:textId="77777777" w:rsidR="00A8015B" w:rsidRDefault="00AA5FB2" w:rsidP="00030CBA">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030CBA">
            <w:pPr>
              <w:widowControl w:val="0"/>
              <w:autoSpaceDE w:val="0"/>
              <w:autoSpaceDN w:val="0"/>
              <w:adjustRightInd w:val="0"/>
              <w:jc w:val="center"/>
              <w:rPr>
                <w:rFonts w:ascii="Times New Roman" w:hAnsi="Times New Roman"/>
                <w:b/>
                <w:bCs/>
              </w:rPr>
            </w:pPr>
          </w:p>
        </w:tc>
      </w:tr>
      <w:tr w:rsidR="001160F4" w:rsidRPr="00964DD0" w14:paraId="655B58B1" w14:textId="77777777" w:rsidTr="00030CBA">
        <w:trPr>
          <w:trHeight w:val="20"/>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030CBA">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5E7EC325" w:rsidR="001160F4" w:rsidRPr="003A32E4" w:rsidRDefault="000A1F23" w:rsidP="00030CBA">
            <w:pPr>
              <w:widowControl w:val="0"/>
              <w:autoSpaceDE w:val="0"/>
              <w:autoSpaceDN w:val="0"/>
              <w:adjustRightInd w:val="0"/>
              <w:rPr>
                <w:rFonts w:ascii="Times New Roman" w:hAnsi="Times New Roman"/>
                <w:bCs/>
                <w:color w:val="767171" w:themeColor="background2" w:themeShade="80"/>
                <w:sz w:val="20"/>
                <w:szCs w:val="20"/>
              </w:rPr>
            </w:pPr>
            <w:r>
              <w:rPr>
                <w:rFonts w:ascii="Arial" w:hAnsi="Arial" w:cs="Arial"/>
                <w:color w:val="000000" w:themeColor="text1"/>
              </w:rPr>
              <w:t>Graduates will be able to communicate in oral and written form at a level commensurate with that of students completing a Master’s degree.</w:t>
            </w:r>
          </w:p>
        </w:tc>
      </w:tr>
      <w:tr w:rsidR="00C4455B" w:rsidRPr="00964DD0" w14:paraId="740B7FDA" w14:textId="77777777" w:rsidTr="00030CBA">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030CBA">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030CBA">
            <w:pPr>
              <w:widowControl w:val="0"/>
              <w:autoSpaceDE w:val="0"/>
              <w:autoSpaceDN w:val="0"/>
              <w:adjustRightInd w:val="0"/>
              <w:rPr>
                <w:rFonts w:ascii="Times New Roman" w:hAnsi="Times New Roman"/>
                <w:bCs/>
                <w:sz w:val="20"/>
                <w:szCs w:val="20"/>
              </w:rPr>
            </w:pPr>
          </w:p>
          <w:p w14:paraId="6BAB27B7" w14:textId="60996BE7" w:rsidR="00C4455B" w:rsidRDefault="00C4455B" w:rsidP="00030CBA">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409AE367" w14:textId="2BAABA80" w:rsidR="000A1F23" w:rsidRDefault="000A1F23" w:rsidP="00030CBA">
            <w:pPr>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CS </w:t>
            </w:r>
            <w:r w:rsidR="00630563">
              <w:rPr>
                <w:rFonts w:ascii="Times New Roman" w:hAnsi="Times New Roman"/>
                <w:color w:val="767171" w:themeColor="background2" w:themeShade="80"/>
                <w:sz w:val="20"/>
              </w:rPr>
              <w:t>543</w:t>
            </w:r>
            <w:r>
              <w:rPr>
                <w:rFonts w:ascii="Times New Roman" w:hAnsi="Times New Roman"/>
                <w:color w:val="767171" w:themeColor="background2" w:themeShade="80"/>
                <w:sz w:val="20"/>
              </w:rPr>
              <w:t xml:space="preserve"> project presentation.</w:t>
            </w:r>
          </w:p>
          <w:p w14:paraId="201F83AE" w14:textId="17E57D57" w:rsidR="00FF3DCE" w:rsidRPr="003A32E4" w:rsidRDefault="00FF3DCE" w:rsidP="00030CBA">
            <w:pPr>
              <w:rPr>
                <w:rFonts w:ascii="Times New Roman" w:hAnsi="Times New Roman"/>
                <w:color w:val="767171" w:themeColor="background2" w:themeShade="80"/>
                <w:sz w:val="20"/>
              </w:rPr>
            </w:pPr>
          </w:p>
        </w:tc>
      </w:tr>
      <w:tr w:rsidR="001160F4" w:rsidRPr="00964DD0" w14:paraId="6D41353B" w14:textId="77777777" w:rsidTr="00030CBA">
        <w:trPr>
          <w:trHeight w:val="20"/>
        </w:trPr>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030CBA">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296C647" w14:textId="500BBBA2" w:rsidR="00406B46" w:rsidRPr="00FF3DCE" w:rsidRDefault="00391527" w:rsidP="00030CBA">
            <w:pPr>
              <w:widowControl w:val="0"/>
              <w:autoSpaceDE w:val="0"/>
              <w:autoSpaceDN w:val="0"/>
              <w:adjustRightInd w:val="0"/>
              <w:rPr>
                <w:rFonts w:ascii="Times New Roman" w:hAnsi="Times New Roman"/>
                <w:color w:val="767171" w:themeColor="background2" w:themeShade="80"/>
                <w:sz w:val="20"/>
                <w:szCs w:val="20"/>
              </w:rPr>
            </w:pPr>
            <w:r>
              <w:rPr>
                <w:rFonts w:ascii="Arial" w:hAnsi="Arial" w:cs="Arial"/>
                <w:color w:val="000000" w:themeColor="text1"/>
              </w:rPr>
              <w:t xml:space="preserve">Graduate Studies will receive an average rating of at least 3 on 4-point scale in CS </w:t>
            </w:r>
            <w:r w:rsidR="00630563">
              <w:rPr>
                <w:rFonts w:ascii="Arial" w:hAnsi="Arial" w:cs="Arial"/>
                <w:color w:val="000000" w:themeColor="text1"/>
              </w:rPr>
              <w:t>543</w:t>
            </w:r>
            <w:r>
              <w:rPr>
                <w:rFonts w:ascii="Arial" w:hAnsi="Arial" w:cs="Arial"/>
                <w:color w:val="000000" w:themeColor="text1"/>
              </w:rPr>
              <w:t xml:space="preserve"> project presentations.</w:t>
            </w:r>
          </w:p>
        </w:tc>
      </w:tr>
      <w:tr w:rsidR="00C4455B" w:rsidRPr="00964DD0" w14:paraId="6C28BC3F" w14:textId="77777777" w:rsidTr="00030CBA">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030CBA">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030CBA">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030CBA">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175BA243" w:rsidR="00C4455B" w:rsidRPr="003F672D" w:rsidRDefault="00391527" w:rsidP="00030CBA">
            <w:pPr>
              <w:widowControl w:val="0"/>
              <w:autoSpaceDE w:val="0"/>
              <w:autoSpaceDN w:val="0"/>
              <w:adjustRightInd w:val="0"/>
              <w:rPr>
                <w:rFonts w:ascii="Times New Roman" w:hAnsi="Times New Roman"/>
                <w:sz w:val="20"/>
                <w:szCs w:val="20"/>
              </w:rPr>
            </w:pPr>
            <w:r w:rsidRPr="003F672D">
              <w:rPr>
                <w:rFonts w:ascii="Times New Roman" w:hAnsi="Times New Roman"/>
                <w:sz w:val="20"/>
                <w:szCs w:val="20"/>
              </w:rPr>
              <w:t>80%</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030CBA">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539BA7DE" w:rsidR="00C4455B" w:rsidRPr="003F672D" w:rsidRDefault="00C06EA2" w:rsidP="00030CBA">
            <w:pPr>
              <w:widowControl w:val="0"/>
              <w:autoSpaceDE w:val="0"/>
              <w:autoSpaceDN w:val="0"/>
              <w:adjustRightInd w:val="0"/>
              <w:rPr>
                <w:rFonts w:ascii="Times New Roman" w:hAnsi="Times New Roman"/>
                <w:sz w:val="20"/>
                <w:szCs w:val="20"/>
              </w:rPr>
            </w:pPr>
            <w:r>
              <w:rPr>
                <w:rFonts w:ascii="Times New Roman" w:hAnsi="Times New Roman"/>
                <w:sz w:val="20"/>
                <w:szCs w:val="20"/>
              </w:rPr>
              <w:t>3</w:t>
            </w:r>
            <w:r w:rsidR="00630563">
              <w:rPr>
                <w:rFonts w:ascii="Times New Roman" w:hAnsi="Times New Roman"/>
                <w:sz w:val="20"/>
                <w:szCs w:val="20"/>
              </w:rPr>
              <w:t xml:space="preserve"> out of </w:t>
            </w:r>
            <w:r>
              <w:rPr>
                <w:rFonts w:ascii="Times New Roman" w:hAnsi="Times New Roman"/>
                <w:sz w:val="20"/>
                <w:szCs w:val="20"/>
              </w:rPr>
              <w:t>3</w:t>
            </w:r>
            <w:r w:rsidR="00630563">
              <w:rPr>
                <w:rFonts w:ascii="Times New Roman" w:hAnsi="Times New Roman"/>
                <w:sz w:val="20"/>
                <w:szCs w:val="20"/>
              </w:rPr>
              <w:t xml:space="preserve">, </w:t>
            </w:r>
            <w:r w:rsidR="00391527" w:rsidRPr="003F672D">
              <w:rPr>
                <w:rFonts w:ascii="Times New Roman" w:hAnsi="Times New Roman"/>
                <w:sz w:val="20"/>
                <w:szCs w:val="20"/>
              </w:rPr>
              <w:t>100%</w:t>
            </w:r>
          </w:p>
        </w:tc>
      </w:tr>
      <w:tr w:rsidR="00391527" w:rsidRPr="00964DD0" w14:paraId="14853067" w14:textId="77777777" w:rsidTr="00030CBA">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391527" w:rsidRPr="00EB65C8" w:rsidRDefault="00391527" w:rsidP="00030CBA">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7F64C915" w:rsidR="00391527" w:rsidRPr="00406B46" w:rsidRDefault="00391527" w:rsidP="00030CBA">
            <w:pPr>
              <w:rPr>
                <w:rFonts w:ascii="Times New Roman" w:hAnsi="Times New Roman"/>
                <w:b/>
                <w:bCs/>
                <w:color w:val="7F7F7F" w:themeColor="text1" w:themeTint="80"/>
                <w:sz w:val="20"/>
                <w:szCs w:val="20"/>
              </w:rPr>
            </w:pPr>
            <w:r w:rsidRPr="003322BA">
              <w:rPr>
                <w:rFonts w:ascii="Times New Roman" w:hAnsi="Times New Roman"/>
                <w:b/>
                <w:bCs/>
                <w:sz w:val="20"/>
                <w:szCs w:val="20"/>
              </w:rPr>
              <w:t xml:space="preserve">Project </w:t>
            </w:r>
            <w:r w:rsidR="000A1F23">
              <w:rPr>
                <w:rFonts w:ascii="Times New Roman" w:hAnsi="Times New Roman"/>
                <w:b/>
                <w:bCs/>
                <w:sz w:val="20"/>
                <w:szCs w:val="20"/>
              </w:rPr>
              <w:t>presentation</w:t>
            </w:r>
            <w:r w:rsidRPr="003322BA">
              <w:rPr>
                <w:rFonts w:ascii="Times New Roman" w:hAnsi="Times New Roman"/>
                <w:b/>
                <w:bCs/>
                <w:sz w:val="20"/>
                <w:szCs w:val="20"/>
              </w:rPr>
              <w:t xml:space="preserve"> in CS </w:t>
            </w:r>
            <w:r w:rsidR="00630563">
              <w:rPr>
                <w:rFonts w:ascii="Times New Roman" w:hAnsi="Times New Roman"/>
                <w:b/>
                <w:bCs/>
                <w:sz w:val="20"/>
                <w:szCs w:val="20"/>
              </w:rPr>
              <w:t>543</w:t>
            </w:r>
            <w:r w:rsidR="000A1F23">
              <w:rPr>
                <w:rFonts w:ascii="Times New Roman" w:hAnsi="Times New Roman"/>
                <w:b/>
                <w:bCs/>
                <w:sz w:val="20"/>
                <w:szCs w:val="20"/>
              </w:rPr>
              <w:t xml:space="preserve"> </w:t>
            </w:r>
            <w:proofErr w:type="gramStart"/>
            <w:r w:rsidR="000A1F23">
              <w:rPr>
                <w:rFonts w:ascii="Times New Roman" w:hAnsi="Times New Roman"/>
                <w:b/>
                <w:bCs/>
                <w:sz w:val="20"/>
                <w:szCs w:val="20"/>
              </w:rPr>
              <w:t>are</w:t>
            </w:r>
            <w:proofErr w:type="gramEnd"/>
            <w:r w:rsidR="000A1F23">
              <w:rPr>
                <w:rFonts w:ascii="Times New Roman" w:hAnsi="Times New Roman"/>
                <w:b/>
                <w:bCs/>
                <w:sz w:val="20"/>
                <w:szCs w:val="20"/>
              </w:rPr>
              <w:t xml:space="preserve"> graded using the following </w:t>
            </w:r>
            <w:r w:rsidR="00C06EA2">
              <w:rPr>
                <w:rFonts w:ascii="Times New Roman" w:hAnsi="Times New Roman"/>
                <w:b/>
                <w:bCs/>
                <w:sz w:val="20"/>
                <w:szCs w:val="20"/>
              </w:rPr>
              <w:t>rubrics</w:t>
            </w:r>
            <w:r w:rsidRPr="003322BA">
              <w:rPr>
                <w:rFonts w:ascii="Times New Roman" w:hAnsi="Times New Roman"/>
                <w:b/>
                <w:bCs/>
                <w:sz w:val="20"/>
                <w:szCs w:val="20"/>
              </w:rPr>
              <w:t>.</w:t>
            </w:r>
            <w:r w:rsidR="003F0CF9">
              <w:rPr>
                <w:rFonts w:ascii="Times New Roman" w:hAnsi="Times New Roman"/>
                <w:b/>
                <w:bCs/>
                <w:sz w:val="20"/>
                <w:szCs w:val="20"/>
              </w:rPr>
              <w:t xml:space="preserve"> All </w:t>
            </w:r>
            <w:r w:rsidR="00C06EA2">
              <w:rPr>
                <w:rFonts w:ascii="Times New Roman" w:hAnsi="Times New Roman"/>
                <w:b/>
                <w:bCs/>
                <w:sz w:val="20"/>
                <w:szCs w:val="20"/>
              </w:rPr>
              <w:t>three</w:t>
            </w:r>
            <w:r w:rsidR="00320BD4">
              <w:rPr>
                <w:rFonts w:ascii="Times New Roman" w:hAnsi="Times New Roman"/>
                <w:b/>
                <w:bCs/>
                <w:sz w:val="20"/>
                <w:szCs w:val="20"/>
              </w:rPr>
              <w:t xml:space="preserve"> </w:t>
            </w:r>
            <w:r w:rsidR="003F0CF9">
              <w:rPr>
                <w:rFonts w:ascii="Times New Roman" w:hAnsi="Times New Roman"/>
                <w:b/>
                <w:bCs/>
                <w:sz w:val="20"/>
                <w:szCs w:val="20"/>
              </w:rPr>
              <w:t xml:space="preserve">students achieved 4/4 </w:t>
            </w:r>
            <w:r w:rsidR="002164A7">
              <w:rPr>
                <w:rFonts w:ascii="Times New Roman" w:hAnsi="Times New Roman"/>
                <w:b/>
                <w:bCs/>
                <w:sz w:val="20"/>
                <w:szCs w:val="20"/>
              </w:rPr>
              <w:t>in the presentation.</w:t>
            </w:r>
          </w:p>
        </w:tc>
      </w:tr>
      <w:tr w:rsidR="00391527" w:rsidRPr="00964DD0" w14:paraId="6C95D469" w14:textId="77777777" w:rsidTr="00030CBA">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391527" w:rsidRPr="00EB65C8" w:rsidRDefault="00391527" w:rsidP="00030CBA">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391527" w:rsidRPr="0054609C" w:rsidRDefault="00391527" w:rsidP="00030CBA">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7ABD98CD" w:rsidR="00391527" w:rsidRPr="004D7D95" w:rsidRDefault="00391527" w:rsidP="00030CBA">
            <w:pPr>
              <w:widowControl w:val="0"/>
              <w:autoSpaceDE w:val="0"/>
              <w:autoSpaceDN w:val="0"/>
              <w:adjustRightInd w:val="0"/>
              <w:rPr>
                <w:rFonts w:ascii="Times New Roman" w:hAnsi="Times New Roman"/>
                <w:b/>
                <w:color w:val="7F7F7F" w:themeColor="text1" w:themeTint="80"/>
                <w:sz w:val="20"/>
                <w:szCs w:val="20"/>
              </w:rPr>
            </w:pPr>
            <w:r w:rsidRPr="003322BA">
              <w:rPr>
                <w:rFonts w:ascii="Times New Roman" w:hAnsi="Times New Roman"/>
                <w:b/>
                <w:bCs/>
                <w:sz w:val="20"/>
                <w:szCs w:val="20"/>
              </w:rPr>
              <w:t xml:space="preserve">Project documentation in CS </w:t>
            </w:r>
            <w:r w:rsidR="00630563">
              <w:rPr>
                <w:rFonts w:ascii="Times New Roman" w:hAnsi="Times New Roman"/>
                <w:b/>
                <w:bCs/>
                <w:sz w:val="20"/>
                <w:szCs w:val="20"/>
              </w:rPr>
              <w:t>543</w:t>
            </w:r>
            <w:r w:rsidRPr="003322BA">
              <w:rPr>
                <w:rFonts w:ascii="Times New Roman" w:hAnsi="Times New Roman"/>
                <w:b/>
                <w:bCs/>
                <w:sz w:val="20"/>
                <w:szCs w:val="20"/>
              </w:rPr>
              <w:t>.</w:t>
            </w:r>
          </w:p>
        </w:tc>
      </w:tr>
      <w:tr w:rsidR="00EB65C8" w:rsidRPr="00964DD0" w14:paraId="539C4EDD" w14:textId="77777777" w:rsidTr="00030CBA">
        <w:trPr>
          <w:trHeight w:val="20"/>
        </w:trPr>
        <w:tc>
          <w:tcPr>
            <w:tcW w:w="2875" w:type="dxa"/>
            <w:tcBorders>
              <w:left w:val="single" w:sz="4" w:space="0" w:color="auto"/>
            </w:tcBorders>
            <w:shd w:val="clear" w:color="auto" w:fill="auto"/>
            <w:tcMar>
              <w:top w:w="100" w:type="nil"/>
              <w:right w:w="100" w:type="nil"/>
            </w:tcMar>
          </w:tcPr>
          <w:p w14:paraId="053A4984" w14:textId="77777777" w:rsidR="00EB65C8" w:rsidRDefault="00EB65C8" w:rsidP="00030CB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EB65C8" w:rsidRDefault="00EB65C8" w:rsidP="00030CBA">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37269A97" w:rsidR="00EB65C8" w:rsidRPr="0054609C" w:rsidRDefault="000A1F23" w:rsidP="00030CBA">
            <w:pPr>
              <w:widowControl w:val="0"/>
              <w:autoSpaceDE w:val="0"/>
              <w:autoSpaceDN w:val="0"/>
              <w:adjustRightInd w:val="0"/>
              <w:rPr>
                <w:rFonts w:ascii="Times New Roman" w:hAnsi="Times New Roman"/>
                <w:b/>
                <w:sz w:val="20"/>
                <w:szCs w:val="20"/>
              </w:rPr>
            </w:pPr>
            <w:r>
              <w:rPr>
                <w:rFonts w:ascii="Arial" w:hAnsi="Arial" w:cs="Arial"/>
                <w:color w:val="000000" w:themeColor="text1"/>
              </w:rPr>
              <w:t>Graduate Students will demonstrate the ability to communicate concepts in computer science by receiving an average 3 or better on 4-point scale.</w:t>
            </w:r>
          </w:p>
        </w:tc>
      </w:tr>
      <w:tr w:rsidR="00EB65C8" w:rsidRPr="00964DD0" w14:paraId="441F4946" w14:textId="77777777" w:rsidTr="00030CBA">
        <w:trPr>
          <w:trHeight w:val="20"/>
        </w:trPr>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030CBA">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EB65C8" w:rsidRPr="0054609C" w:rsidRDefault="00EB65C8" w:rsidP="00030CBA">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5CB00DAC" w:rsidR="00EB65C8" w:rsidRPr="0054609C" w:rsidRDefault="000A1F23" w:rsidP="00030CBA">
            <w:pPr>
              <w:widowControl w:val="0"/>
              <w:autoSpaceDE w:val="0"/>
              <w:autoSpaceDN w:val="0"/>
              <w:adjustRightInd w:val="0"/>
              <w:rPr>
                <w:rFonts w:ascii="Times New Roman" w:hAnsi="Times New Roman"/>
                <w:b/>
                <w:sz w:val="20"/>
                <w:szCs w:val="20"/>
              </w:rPr>
            </w:pPr>
            <w:r>
              <w:rPr>
                <w:rFonts w:ascii="Times New Roman" w:hAnsi="Times New Roman"/>
                <w:b/>
                <w:sz w:val="20"/>
                <w:szCs w:val="20"/>
              </w:rPr>
              <w:t>80%</w:t>
            </w:r>
          </w:p>
        </w:tc>
        <w:tc>
          <w:tcPr>
            <w:tcW w:w="2340" w:type="dxa"/>
            <w:gridSpan w:val="2"/>
            <w:shd w:val="clear" w:color="auto" w:fill="auto"/>
          </w:tcPr>
          <w:p w14:paraId="39545202" w14:textId="2D5853EC" w:rsidR="00EB65C8" w:rsidRPr="0054609C" w:rsidRDefault="00EB65C8" w:rsidP="00030CBA">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4378F6DA" w:rsidR="00EB65C8" w:rsidRPr="0054609C" w:rsidRDefault="00C06EA2" w:rsidP="00030CBA">
            <w:pPr>
              <w:widowControl w:val="0"/>
              <w:autoSpaceDE w:val="0"/>
              <w:autoSpaceDN w:val="0"/>
              <w:adjustRightInd w:val="0"/>
              <w:rPr>
                <w:rFonts w:ascii="Times New Roman" w:hAnsi="Times New Roman"/>
                <w:b/>
                <w:sz w:val="20"/>
                <w:szCs w:val="20"/>
              </w:rPr>
            </w:pPr>
            <w:r>
              <w:rPr>
                <w:rFonts w:ascii="Times New Roman" w:hAnsi="Times New Roman"/>
                <w:b/>
                <w:sz w:val="20"/>
                <w:szCs w:val="20"/>
              </w:rPr>
              <w:t>3</w:t>
            </w:r>
            <w:r w:rsidR="00320BD4">
              <w:rPr>
                <w:rFonts w:ascii="Times New Roman" w:hAnsi="Times New Roman"/>
                <w:b/>
                <w:sz w:val="20"/>
                <w:szCs w:val="20"/>
              </w:rPr>
              <w:t xml:space="preserve"> out of </w:t>
            </w:r>
            <w:r>
              <w:rPr>
                <w:rFonts w:ascii="Times New Roman" w:hAnsi="Times New Roman"/>
                <w:b/>
                <w:sz w:val="20"/>
                <w:szCs w:val="20"/>
              </w:rPr>
              <w:t>3</w:t>
            </w:r>
            <w:r w:rsidR="00320BD4">
              <w:rPr>
                <w:rFonts w:ascii="Times New Roman" w:hAnsi="Times New Roman"/>
                <w:b/>
                <w:sz w:val="20"/>
                <w:szCs w:val="20"/>
              </w:rPr>
              <w:t xml:space="preserve">, </w:t>
            </w:r>
            <w:r w:rsidR="000A1F23">
              <w:rPr>
                <w:rFonts w:ascii="Times New Roman" w:hAnsi="Times New Roman"/>
                <w:b/>
                <w:sz w:val="20"/>
                <w:szCs w:val="20"/>
              </w:rPr>
              <w:t>100%</w:t>
            </w:r>
          </w:p>
        </w:tc>
      </w:tr>
      <w:tr w:rsidR="00EB65C8" w:rsidRPr="00964DD0" w14:paraId="452EB8AB" w14:textId="77777777" w:rsidTr="00030CBA">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Default="00EB65C8" w:rsidP="00030CBA">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3A32E4" w:rsidRDefault="003A32E4" w:rsidP="00030CBA">
            <w:pPr>
              <w:widowControl w:val="0"/>
              <w:autoSpaceDE w:val="0"/>
              <w:autoSpaceDN w:val="0"/>
              <w:adjustRightInd w:val="0"/>
              <w:rPr>
                <w:rFonts w:ascii="Times New Roman" w:hAnsi="Times New Roman"/>
                <w:b/>
                <w:sz w:val="20"/>
                <w:szCs w:val="20"/>
              </w:rPr>
            </w:pPr>
          </w:p>
          <w:p w14:paraId="10A93F12" w14:textId="5A94B4EB" w:rsidR="00EB65C8" w:rsidRPr="0054609C" w:rsidRDefault="00EB65C8" w:rsidP="00030CBA">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04A03815" w:rsidR="00EB65C8" w:rsidRPr="0054609C" w:rsidRDefault="002164A7" w:rsidP="00030CBA">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Project documentation in CS </w:t>
            </w:r>
            <w:r w:rsidR="00630563">
              <w:rPr>
                <w:rFonts w:ascii="Times New Roman" w:hAnsi="Times New Roman"/>
                <w:b/>
                <w:sz w:val="20"/>
                <w:szCs w:val="20"/>
              </w:rPr>
              <w:t>543</w:t>
            </w:r>
            <w:r>
              <w:rPr>
                <w:rFonts w:ascii="Times New Roman" w:hAnsi="Times New Roman"/>
                <w:b/>
                <w:sz w:val="20"/>
                <w:szCs w:val="20"/>
              </w:rPr>
              <w:t xml:space="preserve"> </w:t>
            </w:r>
            <w:proofErr w:type="gramStart"/>
            <w:r>
              <w:rPr>
                <w:rFonts w:ascii="Times New Roman" w:hAnsi="Times New Roman"/>
                <w:b/>
                <w:sz w:val="20"/>
                <w:szCs w:val="20"/>
              </w:rPr>
              <w:t>are</w:t>
            </w:r>
            <w:proofErr w:type="gramEnd"/>
            <w:r>
              <w:rPr>
                <w:rFonts w:ascii="Times New Roman" w:hAnsi="Times New Roman"/>
                <w:b/>
                <w:sz w:val="20"/>
                <w:szCs w:val="20"/>
              </w:rPr>
              <w:t xml:space="preserve"> graded using the appended rubrics. All </w:t>
            </w:r>
            <w:proofErr w:type="gramStart"/>
            <w:r w:rsidR="004460A9">
              <w:rPr>
                <w:rFonts w:ascii="Times New Roman" w:hAnsi="Times New Roman"/>
                <w:b/>
                <w:sz w:val="20"/>
                <w:szCs w:val="20"/>
              </w:rPr>
              <w:t>three</w:t>
            </w:r>
            <w:r w:rsidR="00320BD4">
              <w:rPr>
                <w:rFonts w:ascii="Times New Roman" w:hAnsi="Times New Roman"/>
                <w:b/>
                <w:sz w:val="20"/>
                <w:szCs w:val="20"/>
              </w:rPr>
              <w:t xml:space="preserve"> </w:t>
            </w:r>
            <w:r>
              <w:rPr>
                <w:rFonts w:ascii="Times New Roman" w:hAnsi="Times New Roman"/>
                <w:b/>
                <w:sz w:val="20"/>
                <w:szCs w:val="20"/>
              </w:rPr>
              <w:t xml:space="preserve"> students</w:t>
            </w:r>
            <w:proofErr w:type="gramEnd"/>
            <w:r>
              <w:rPr>
                <w:rFonts w:ascii="Times New Roman" w:hAnsi="Times New Roman"/>
                <w:b/>
                <w:sz w:val="20"/>
                <w:szCs w:val="20"/>
              </w:rPr>
              <w:t xml:space="preserve"> achieved 3 or 4 in the documentation.</w:t>
            </w:r>
          </w:p>
        </w:tc>
      </w:tr>
      <w:tr w:rsidR="00402256" w:rsidRPr="00964DD0" w14:paraId="2840278E" w14:textId="77777777" w:rsidTr="00030CBA">
        <w:trPr>
          <w:trHeight w:val="20"/>
        </w:trPr>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030CB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030CBA">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6DE81491" w:rsidR="00402256" w:rsidRPr="003A32E4" w:rsidRDefault="002164A7" w:rsidP="00030CB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1B684E">
              <w:rPr>
                <w:rFonts w:ascii="Times New Roman" w:hAnsi="Times New Roman"/>
                <w:b/>
                <w:sz w:val="22"/>
                <w:szCs w:val="22"/>
              </w:rPr>
            </w:r>
            <w:r w:rsidR="001B684E">
              <w:rPr>
                <w:rFonts w:ascii="Times New Roman" w:hAnsi="Times New Roman"/>
                <w:b/>
                <w:sz w:val="22"/>
                <w:szCs w:val="22"/>
              </w:rPr>
              <w:fldChar w:fldCharType="separate"/>
            </w:r>
            <w:r>
              <w:rPr>
                <w:rFonts w:ascii="Times New Roman" w:hAnsi="Times New Roman"/>
                <w:b/>
                <w:sz w:val="22"/>
                <w:szCs w:val="22"/>
              </w:rPr>
              <w:fldChar w:fldCharType="end"/>
            </w:r>
            <w:bookmarkEnd w:id="8"/>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030CB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1B684E">
              <w:rPr>
                <w:rFonts w:ascii="Times New Roman" w:hAnsi="Times New Roman"/>
                <w:b/>
                <w:sz w:val="22"/>
                <w:szCs w:val="22"/>
              </w:rPr>
            </w:r>
            <w:r w:rsidR="001B684E">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30CBA">
        <w:trPr>
          <w:trHeight w:val="20"/>
        </w:trPr>
        <w:tc>
          <w:tcPr>
            <w:tcW w:w="14395" w:type="dxa"/>
            <w:gridSpan w:val="8"/>
            <w:shd w:val="clear" w:color="auto" w:fill="auto"/>
            <w:tcMar>
              <w:top w:w="100" w:type="nil"/>
              <w:right w:w="100" w:type="nil"/>
            </w:tcMar>
          </w:tcPr>
          <w:p w14:paraId="403A3B44" w14:textId="7A524EFE" w:rsidR="00402256" w:rsidRPr="0054609C" w:rsidRDefault="00402256" w:rsidP="00030CBA">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030CBA">
        <w:trPr>
          <w:trHeight w:val="20"/>
        </w:trPr>
        <w:tc>
          <w:tcPr>
            <w:tcW w:w="14395" w:type="dxa"/>
            <w:gridSpan w:val="8"/>
            <w:shd w:val="clear" w:color="auto" w:fill="auto"/>
            <w:tcMar>
              <w:top w:w="100" w:type="nil"/>
              <w:right w:w="100" w:type="nil"/>
            </w:tcMar>
          </w:tcPr>
          <w:p w14:paraId="1DF93EE5" w14:textId="5F8E1BEE" w:rsidR="009D3DCF" w:rsidRDefault="009D3DCF" w:rsidP="00030CBA">
            <w:pPr>
              <w:jc w:val="both"/>
              <w:rPr>
                <w:rFonts w:ascii="Times New Roman" w:hAnsi="Times New Roman"/>
                <w:bCs/>
                <w:sz w:val="20"/>
                <w:szCs w:val="20"/>
              </w:rPr>
            </w:pPr>
            <w:r>
              <w:rPr>
                <w:rFonts w:ascii="Times New Roman" w:hAnsi="Times New Roman"/>
                <w:bCs/>
                <w:sz w:val="20"/>
                <w:szCs w:val="20"/>
              </w:rPr>
              <w:t xml:space="preserve">In the prior assessment cycle, no </w:t>
            </w:r>
            <w:r w:rsidR="00810C91">
              <w:rPr>
                <w:rFonts w:ascii="Times New Roman" w:hAnsi="Times New Roman"/>
                <w:bCs/>
                <w:sz w:val="20"/>
                <w:szCs w:val="20"/>
              </w:rPr>
              <w:t>changes</w:t>
            </w:r>
            <w:r>
              <w:rPr>
                <w:rFonts w:ascii="Times New Roman" w:hAnsi="Times New Roman"/>
                <w:bCs/>
                <w:sz w:val="20"/>
                <w:szCs w:val="20"/>
              </w:rPr>
              <w:t xml:space="preserve"> are suggested after the presentation of the assessment result.</w:t>
            </w:r>
            <w:r w:rsidR="00810C91">
              <w:rPr>
                <w:rFonts w:ascii="Times New Roman" w:hAnsi="Times New Roman"/>
                <w:bCs/>
                <w:sz w:val="20"/>
                <w:szCs w:val="20"/>
              </w:rPr>
              <w:t xml:space="preserve"> </w:t>
            </w:r>
          </w:p>
          <w:p w14:paraId="2B3811B9" w14:textId="7AE2C3EC" w:rsidR="00402256" w:rsidRPr="009D3DCF" w:rsidRDefault="009D3DCF" w:rsidP="00030CBA">
            <w:pPr>
              <w:jc w:val="both"/>
              <w:rPr>
                <w:rFonts w:ascii="Times New Roman" w:hAnsi="Times New Roman"/>
                <w:bCs/>
                <w:sz w:val="20"/>
                <w:szCs w:val="20"/>
              </w:rPr>
            </w:pPr>
            <w:r>
              <w:rPr>
                <w:rFonts w:ascii="Times New Roman" w:hAnsi="Times New Roman"/>
                <w:bCs/>
                <w:sz w:val="20"/>
                <w:szCs w:val="20"/>
              </w:rPr>
              <w:t xml:space="preserve">The program will discuss the assessment results at the start of the fall semester. Actions, if needed will be implemented in the fall and spring semester. </w:t>
            </w:r>
          </w:p>
        </w:tc>
      </w:tr>
      <w:tr w:rsidR="00402256" w:rsidRPr="00964DD0" w14:paraId="3A2A93D5" w14:textId="77777777" w:rsidTr="00030CBA">
        <w:trPr>
          <w:trHeight w:val="20"/>
        </w:trPr>
        <w:tc>
          <w:tcPr>
            <w:tcW w:w="14395" w:type="dxa"/>
            <w:gridSpan w:val="8"/>
            <w:shd w:val="clear" w:color="auto" w:fill="auto"/>
            <w:tcMar>
              <w:top w:w="100" w:type="nil"/>
              <w:right w:w="100" w:type="nil"/>
            </w:tcMar>
          </w:tcPr>
          <w:p w14:paraId="1073810D" w14:textId="38AFBB14" w:rsidR="00402256" w:rsidRPr="006E294C" w:rsidRDefault="00402256" w:rsidP="00030CBA">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030CBA">
        <w:trPr>
          <w:trHeight w:val="20"/>
        </w:trPr>
        <w:tc>
          <w:tcPr>
            <w:tcW w:w="14395" w:type="dxa"/>
            <w:gridSpan w:val="8"/>
            <w:shd w:val="clear" w:color="auto" w:fill="auto"/>
            <w:tcMar>
              <w:top w:w="100" w:type="nil"/>
              <w:right w:w="100" w:type="nil"/>
            </w:tcMar>
          </w:tcPr>
          <w:p w14:paraId="0EC98C09" w14:textId="77777777" w:rsidR="00811933" w:rsidRPr="00FB363A" w:rsidRDefault="00811933" w:rsidP="00030CBA">
            <w:pPr>
              <w:jc w:val="both"/>
              <w:rPr>
                <w:rFonts w:ascii="Times New Roman" w:hAnsi="Times New Roman"/>
                <w:bCs/>
                <w:color w:val="000000" w:themeColor="text1"/>
                <w:sz w:val="20"/>
              </w:rPr>
            </w:pPr>
            <w:proofErr w:type="spellStart"/>
            <w:r>
              <w:rPr>
                <w:rFonts w:ascii="Times New Roman" w:hAnsi="Times New Roman"/>
                <w:bCs/>
                <w:color w:val="000000" w:themeColor="text1"/>
                <w:sz w:val="20"/>
              </w:rPr>
              <w:t>Assessnent</w:t>
            </w:r>
            <w:proofErr w:type="spellEnd"/>
            <w:r>
              <w:rPr>
                <w:rFonts w:ascii="Times New Roman" w:hAnsi="Times New Roman"/>
                <w:bCs/>
                <w:color w:val="000000" w:themeColor="text1"/>
                <w:sz w:val="20"/>
              </w:rPr>
              <w:t xml:space="preserve"> goals achieved. No </w:t>
            </w:r>
            <w:proofErr w:type="spellStart"/>
            <w:r>
              <w:rPr>
                <w:rFonts w:ascii="Times New Roman" w:hAnsi="Times New Roman"/>
                <w:bCs/>
                <w:color w:val="000000" w:themeColor="text1"/>
                <w:sz w:val="20"/>
              </w:rPr>
              <w:t>followup</w:t>
            </w:r>
            <w:proofErr w:type="spellEnd"/>
            <w:r>
              <w:rPr>
                <w:rFonts w:ascii="Times New Roman" w:hAnsi="Times New Roman"/>
                <w:bCs/>
                <w:color w:val="000000" w:themeColor="text1"/>
                <w:sz w:val="20"/>
              </w:rPr>
              <w:t xml:space="preserve"> needed.</w:t>
            </w:r>
          </w:p>
          <w:p w14:paraId="2C7013F5" w14:textId="77777777" w:rsidR="00402256" w:rsidRPr="006E294C" w:rsidRDefault="00402256" w:rsidP="00030CBA">
            <w:pPr>
              <w:jc w:val="both"/>
              <w:rPr>
                <w:rFonts w:ascii="Times New Roman" w:hAnsi="Times New Roman"/>
                <w:bCs/>
                <w:sz w:val="20"/>
              </w:rPr>
            </w:pPr>
          </w:p>
        </w:tc>
      </w:tr>
      <w:tr w:rsidR="007531CA" w:rsidRPr="00964DD0" w14:paraId="24D80A2F" w14:textId="77777777" w:rsidTr="00030CBA">
        <w:trPr>
          <w:trHeight w:val="20"/>
        </w:trPr>
        <w:tc>
          <w:tcPr>
            <w:tcW w:w="14395" w:type="dxa"/>
            <w:gridSpan w:val="8"/>
            <w:shd w:val="clear" w:color="auto" w:fill="auto"/>
            <w:tcMar>
              <w:top w:w="100" w:type="nil"/>
              <w:right w:w="100" w:type="nil"/>
            </w:tcMar>
          </w:tcPr>
          <w:p w14:paraId="5904B672" w14:textId="3B6B4B99" w:rsidR="007531CA" w:rsidRPr="0075740F" w:rsidRDefault="007531CA" w:rsidP="00030CBA">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DD967C4" w14:textId="77777777" w:rsidTr="00030CBA">
        <w:trPr>
          <w:trHeight w:val="20"/>
        </w:trPr>
        <w:tc>
          <w:tcPr>
            <w:tcW w:w="14395" w:type="dxa"/>
            <w:gridSpan w:val="8"/>
            <w:shd w:val="clear" w:color="auto" w:fill="auto"/>
            <w:tcMar>
              <w:top w:w="100" w:type="nil"/>
              <w:right w:w="100" w:type="nil"/>
            </w:tcMar>
          </w:tcPr>
          <w:p w14:paraId="1AC8E7F5" w14:textId="77777777" w:rsidR="007531CA" w:rsidRDefault="007531CA" w:rsidP="00030CBA">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When will this outcome be assessed again? It is perfectly fine to not assess every outcome every year; however, it is important to note </w:t>
            </w:r>
            <w:r w:rsidRPr="007531CA">
              <w:rPr>
                <w:rFonts w:ascii="Times New Roman" w:hAnsi="Times New Roman"/>
                <w:i/>
                <w:iCs/>
                <w:color w:val="767171" w:themeColor="background2" w:themeShade="80"/>
                <w:sz w:val="20"/>
              </w:rPr>
              <w:t>when</w:t>
            </w:r>
            <w:r>
              <w:rPr>
                <w:rFonts w:ascii="Times New Roman" w:hAnsi="Times New Roman"/>
                <w:color w:val="767171" w:themeColor="background2" w:themeShade="80"/>
                <w:sz w:val="20"/>
              </w:rPr>
              <w:t xml:space="preserve"> it will be assessed again. </w:t>
            </w:r>
          </w:p>
          <w:p w14:paraId="05F47767" w14:textId="77777777" w:rsidR="007531CA" w:rsidRDefault="007531CA" w:rsidP="00030CBA">
            <w:pPr>
              <w:jc w:val="both"/>
              <w:rPr>
                <w:rFonts w:ascii="Times New Roman" w:hAnsi="Times New Roman"/>
                <w:color w:val="767171" w:themeColor="background2" w:themeShade="80"/>
                <w:sz w:val="20"/>
              </w:rPr>
            </w:pPr>
          </w:p>
          <w:p w14:paraId="0716D09B" w14:textId="00B0567B" w:rsidR="007531CA" w:rsidRPr="00810C91" w:rsidRDefault="009D3DCF" w:rsidP="00030CBA">
            <w:pPr>
              <w:jc w:val="both"/>
              <w:rPr>
                <w:rFonts w:ascii="Times New Roman" w:hAnsi="Times New Roman"/>
                <w:sz w:val="20"/>
              </w:rPr>
            </w:pPr>
            <w:r w:rsidRPr="00810C91">
              <w:rPr>
                <w:rFonts w:ascii="Times New Roman" w:hAnsi="Times New Roman"/>
                <w:sz w:val="20"/>
              </w:rPr>
              <w:t>Continue the assessment.</w:t>
            </w:r>
          </w:p>
          <w:p w14:paraId="170CB71C" w14:textId="7F47F88A" w:rsidR="007531CA" w:rsidRPr="007531CA" w:rsidRDefault="007531CA" w:rsidP="00030CBA">
            <w:pPr>
              <w:jc w:val="both"/>
              <w:rPr>
                <w:rFonts w:ascii="Times New Roman" w:hAnsi="Times New Roman"/>
                <w:color w:val="767171" w:themeColor="background2" w:themeShade="80"/>
                <w:sz w:val="20"/>
              </w:rPr>
            </w:pPr>
          </w:p>
        </w:tc>
      </w:tr>
    </w:tbl>
    <w:p w14:paraId="7E485A64" w14:textId="0DEE3009" w:rsidR="00030CBA" w:rsidRDefault="00030CBA"/>
    <w:p w14:paraId="05B58DAF" w14:textId="77777777" w:rsidR="00030CBA" w:rsidRDefault="00030CBA">
      <w:r>
        <w:br w:type="page"/>
      </w:r>
    </w:p>
    <w:p w14:paraId="2103129F"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30CBA">
        <w:trPr>
          <w:trHeight w:val="20"/>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1E35D2" w:rsidRDefault="003A32E4" w:rsidP="00030CBA">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30CBA">
        <w:trPr>
          <w:trHeight w:val="20"/>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030CBA">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1A4F3B02" w:rsidR="003A32E4" w:rsidRPr="003A32E4" w:rsidRDefault="00F56B2C" w:rsidP="00030CBA">
            <w:pPr>
              <w:widowControl w:val="0"/>
              <w:autoSpaceDE w:val="0"/>
              <w:autoSpaceDN w:val="0"/>
              <w:adjustRightInd w:val="0"/>
              <w:rPr>
                <w:rFonts w:ascii="Times New Roman" w:hAnsi="Times New Roman"/>
                <w:bCs/>
                <w:color w:val="767171" w:themeColor="background2" w:themeShade="80"/>
                <w:sz w:val="20"/>
                <w:szCs w:val="20"/>
              </w:rPr>
            </w:pPr>
            <w:r>
              <w:rPr>
                <w:rFonts w:ascii="Arial" w:hAnsi="Arial" w:cs="Arial"/>
                <w:color w:val="000000" w:themeColor="text1"/>
              </w:rPr>
              <w:t>Graduate Studies will be able to design and implement solutions that develop critical thinking skills that marks them better able to address concerns in the society</w:t>
            </w:r>
          </w:p>
        </w:tc>
      </w:tr>
      <w:tr w:rsidR="003A32E4" w:rsidRPr="00964DD0" w14:paraId="26F216B8" w14:textId="77777777" w:rsidTr="00030CBA">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030CBA">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793A47FB" w14:textId="77777777" w:rsidR="003A32E4" w:rsidRDefault="005D68AF" w:rsidP="00030CB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NOTE:  </w:t>
            </w:r>
            <w:r w:rsidRPr="003A32E4">
              <w:rPr>
                <w:rFonts w:ascii="Times New Roman" w:hAnsi="Times New Roman"/>
                <w:b/>
                <w:bCs/>
                <w:sz w:val="20"/>
                <w:szCs w:val="20"/>
              </w:rPr>
              <w:t xml:space="preserve">Each student learning outcome should have at least one direct measure of student </w:t>
            </w:r>
            <w:proofErr w:type="gramStart"/>
            <w:r w:rsidRPr="003A32E4">
              <w:rPr>
                <w:rFonts w:ascii="Times New Roman" w:hAnsi="Times New Roman"/>
                <w:b/>
                <w:bCs/>
                <w:sz w:val="20"/>
                <w:szCs w:val="20"/>
              </w:rPr>
              <w:t>learning .</w:t>
            </w:r>
            <w:proofErr w:type="gramEnd"/>
            <w:r w:rsidRPr="003A32E4">
              <w:rPr>
                <w:rFonts w:ascii="Times New Roman" w:hAnsi="Times New Roman"/>
                <w:b/>
                <w:bCs/>
                <w:sz w:val="20"/>
                <w:szCs w:val="20"/>
              </w:rPr>
              <w:t xml:space="preserve">  Indirect measures are not required.</w:t>
            </w:r>
          </w:p>
          <w:p w14:paraId="0194078B" w14:textId="09FBE252" w:rsidR="00F56B2C" w:rsidRPr="005D68AF" w:rsidRDefault="00F56B2C" w:rsidP="00030CB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Term project in CS </w:t>
            </w:r>
            <w:r w:rsidR="00630563">
              <w:rPr>
                <w:rFonts w:ascii="Times New Roman" w:hAnsi="Times New Roman"/>
                <w:b/>
                <w:bCs/>
                <w:sz w:val="20"/>
                <w:szCs w:val="20"/>
              </w:rPr>
              <w:t>543</w:t>
            </w:r>
            <w:r>
              <w:rPr>
                <w:rFonts w:ascii="Times New Roman" w:hAnsi="Times New Roman"/>
                <w:b/>
                <w:bCs/>
                <w:sz w:val="20"/>
                <w:szCs w:val="20"/>
              </w:rPr>
              <w:t>.</w:t>
            </w:r>
          </w:p>
        </w:tc>
      </w:tr>
      <w:tr w:rsidR="003A32E4" w:rsidRPr="00964DD0" w14:paraId="2D9608C0" w14:textId="77777777" w:rsidTr="00030CBA">
        <w:trPr>
          <w:trHeight w:val="20"/>
        </w:trPr>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030CBA">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549A4E" w14:textId="77777777" w:rsidR="003A32E4" w:rsidRDefault="003A32E4" w:rsidP="00030CBA">
            <w:pPr>
              <w:widowControl w:val="0"/>
              <w:autoSpaceDE w:val="0"/>
              <w:autoSpaceDN w:val="0"/>
              <w:adjustRightInd w:val="0"/>
              <w:rPr>
                <w:rFonts w:ascii="Times New Roman" w:hAnsi="Times New Roman"/>
                <w:color w:val="767171" w:themeColor="background2" w:themeShade="80"/>
                <w:sz w:val="20"/>
                <w:szCs w:val="20"/>
              </w:rPr>
            </w:pPr>
          </w:p>
          <w:p w14:paraId="60BFE58D" w14:textId="6492B7BD" w:rsidR="00F56B2C" w:rsidRDefault="00F56B2C" w:rsidP="00030CBA">
            <w:pPr>
              <w:widowControl w:val="0"/>
              <w:autoSpaceDE w:val="0"/>
              <w:autoSpaceDN w:val="0"/>
              <w:adjustRightInd w:val="0"/>
              <w:rPr>
                <w:rFonts w:ascii="Arial" w:hAnsi="Arial" w:cs="Arial"/>
                <w:color w:val="000000" w:themeColor="text1"/>
              </w:rPr>
            </w:pPr>
            <w:r>
              <w:rPr>
                <w:rFonts w:ascii="Arial" w:hAnsi="Arial" w:cs="Arial"/>
                <w:color w:val="000000" w:themeColor="text1"/>
              </w:rPr>
              <w:t>Graduate students will receive an average rating of at least 3 on 4-point scale.</w:t>
            </w:r>
          </w:p>
          <w:p w14:paraId="6C1DE7C2" w14:textId="77777777" w:rsidR="003F672D" w:rsidRDefault="003F672D" w:rsidP="00030CBA">
            <w:pPr>
              <w:widowControl w:val="0"/>
              <w:autoSpaceDE w:val="0"/>
              <w:autoSpaceDN w:val="0"/>
              <w:adjustRightInd w:val="0"/>
              <w:rPr>
                <w:rFonts w:ascii="Times New Roman" w:hAnsi="Times New Roman"/>
                <w:color w:val="000000" w:themeColor="text1"/>
                <w:sz w:val="20"/>
                <w:szCs w:val="20"/>
              </w:rPr>
            </w:pPr>
          </w:p>
          <w:p w14:paraId="306F016A" w14:textId="74CD76D4" w:rsidR="005D68AF" w:rsidRPr="00F136C3" w:rsidRDefault="005D68AF" w:rsidP="00030CBA">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030CBA">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030CBA">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030CBA">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030CBA">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1BB7DB87" w:rsidR="003A32E4" w:rsidRPr="00964DD0" w:rsidRDefault="00F56B2C" w:rsidP="00030CBA">
            <w:pPr>
              <w:widowControl w:val="0"/>
              <w:autoSpaceDE w:val="0"/>
              <w:autoSpaceDN w:val="0"/>
              <w:adjustRightInd w:val="0"/>
              <w:rPr>
                <w:rFonts w:ascii="Times New Roman" w:hAnsi="Times New Roman"/>
                <w:sz w:val="20"/>
                <w:szCs w:val="20"/>
              </w:rPr>
            </w:pPr>
            <w:r>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030CBA">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678EA1B9" w:rsidR="003A32E4" w:rsidRPr="00F41734" w:rsidRDefault="00C06EA2" w:rsidP="00030CBA">
            <w:pPr>
              <w:widowControl w:val="0"/>
              <w:autoSpaceDE w:val="0"/>
              <w:autoSpaceDN w:val="0"/>
              <w:adjustRightInd w:val="0"/>
              <w:rPr>
                <w:rFonts w:ascii="Times New Roman" w:hAnsi="Times New Roman"/>
                <w:sz w:val="20"/>
                <w:szCs w:val="20"/>
              </w:rPr>
            </w:pPr>
            <w:r>
              <w:rPr>
                <w:rFonts w:ascii="Times New Roman" w:hAnsi="Times New Roman"/>
                <w:sz w:val="20"/>
                <w:szCs w:val="20"/>
              </w:rPr>
              <w:t>3</w:t>
            </w:r>
            <w:r w:rsidR="00320BD4">
              <w:rPr>
                <w:rFonts w:ascii="Times New Roman" w:hAnsi="Times New Roman"/>
                <w:sz w:val="20"/>
                <w:szCs w:val="20"/>
              </w:rPr>
              <w:t xml:space="preserve"> out of </w:t>
            </w:r>
            <w:r>
              <w:rPr>
                <w:rFonts w:ascii="Times New Roman" w:hAnsi="Times New Roman"/>
                <w:sz w:val="20"/>
                <w:szCs w:val="20"/>
              </w:rPr>
              <w:t>3</w:t>
            </w:r>
            <w:r w:rsidR="00320BD4">
              <w:rPr>
                <w:rFonts w:ascii="Times New Roman" w:hAnsi="Times New Roman"/>
                <w:sz w:val="20"/>
                <w:szCs w:val="20"/>
              </w:rPr>
              <w:t xml:space="preserve">, </w:t>
            </w:r>
            <w:r w:rsidR="00F56B2C" w:rsidRPr="00F41734">
              <w:rPr>
                <w:rFonts w:ascii="Times New Roman" w:hAnsi="Times New Roman"/>
                <w:sz w:val="20"/>
                <w:szCs w:val="20"/>
              </w:rPr>
              <w:t>100%</w:t>
            </w:r>
          </w:p>
        </w:tc>
      </w:tr>
      <w:tr w:rsidR="003A32E4" w:rsidRPr="00964DD0" w14:paraId="1DFBE8D6" w14:textId="77777777" w:rsidTr="00030CBA">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030CBA">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1837CA22" w14:textId="11DED9D2" w:rsidR="00F56B2C" w:rsidRDefault="00F56B2C" w:rsidP="00030CBA">
            <w:pPr>
              <w:widowControl w:val="0"/>
              <w:autoSpaceDE w:val="0"/>
              <w:autoSpaceDN w:val="0"/>
              <w:adjustRightInd w:val="0"/>
              <w:rPr>
                <w:rFonts w:ascii="Times New Roman" w:hAnsi="Times New Roman"/>
                <w:bCs/>
                <w:color w:val="000000" w:themeColor="text1"/>
                <w:sz w:val="20"/>
                <w:szCs w:val="20"/>
              </w:rPr>
            </w:pPr>
            <w:r>
              <w:rPr>
                <w:rFonts w:ascii="Times New Roman" w:hAnsi="Times New Roman"/>
                <w:bCs/>
                <w:color w:val="000000" w:themeColor="text1"/>
                <w:sz w:val="20"/>
                <w:szCs w:val="20"/>
              </w:rPr>
              <w:t xml:space="preserve">The instructor for CS </w:t>
            </w:r>
            <w:r w:rsidR="00630563">
              <w:rPr>
                <w:rFonts w:ascii="Times New Roman" w:hAnsi="Times New Roman"/>
                <w:bCs/>
                <w:color w:val="000000" w:themeColor="text1"/>
                <w:sz w:val="20"/>
                <w:szCs w:val="20"/>
              </w:rPr>
              <w:t>543</w:t>
            </w:r>
            <w:r>
              <w:rPr>
                <w:rFonts w:ascii="Times New Roman" w:hAnsi="Times New Roman"/>
                <w:bCs/>
                <w:color w:val="000000" w:themeColor="text1"/>
                <w:sz w:val="20"/>
                <w:szCs w:val="20"/>
              </w:rPr>
              <w:t xml:space="preserve"> assessed the design and implementation of the assigned term project.</w:t>
            </w:r>
          </w:p>
          <w:p w14:paraId="70E861C6" w14:textId="59311A9D" w:rsidR="003A32E4" w:rsidRPr="00964DD0" w:rsidRDefault="00F56B2C" w:rsidP="00030CBA">
            <w:pPr>
              <w:widowControl w:val="0"/>
              <w:autoSpaceDE w:val="0"/>
              <w:autoSpaceDN w:val="0"/>
              <w:adjustRightInd w:val="0"/>
              <w:rPr>
                <w:rFonts w:ascii="Times New Roman" w:hAnsi="Times New Roman"/>
                <w:sz w:val="20"/>
                <w:szCs w:val="20"/>
              </w:rPr>
            </w:pPr>
            <w:r>
              <w:rPr>
                <w:rFonts w:ascii="Times New Roman" w:hAnsi="Times New Roman"/>
                <w:color w:val="000000" w:themeColor="text1"/>
                <w:sz w:val="20"/>
                <w:szCs w:val="20"/>
              </w:rPr>
              <w:t xml:space="preserve">There are </w:t>
            </w:r>
            <w:r w:rsidR="00320BD4">
              <w:rPr>
                <w:rFonts w:ascii="Times New Roman" w:hAnsi="Times New Roman"/>
                <w:color w:val="000000" w:themeColor="text1"/>
                <w:sz w:val="20"/>
                <w:szCs w:val="20"/>
              </w:rPr>
              <w:t>5</w:t>
            </w:r>
            <w:r>
              <w:rPr>
                <w:rFonts w:ascii="Times New Roman" w:hAnsi="Times New Roman"/>
                <w:color w:val="000000" w:themeColor="text1"/>
                <w:sz w:val="20"/>
                <w:szCs w:val="20"/>
              </w:rPr>
              <w:t xml:space="preserve"> students in CS </w:t>
            </w:r>
            <w:r w:rsidR="00630563">
              <w:rPr>
                <w:rFonts w:ascii="Times New Roman" w:hAnsi="Times New Roman"/>
                <w:color w:val="000000" w:themeColor="text1"/>
                <w:sz w:val="20"/>
                <w:szCs w:val="20"/>
              </w:rPr>
              <w:t>543</w:t>
            </w:r>
            <w:r>
              <w:rPr>
                <w:rFonts w:ascii="Times New Roman" w:hAnsi="Times New Roman"/>
                <w:color w:val="000000" w:themeColor="text1"/>
                <w:sz w:val="20"/>
                <w:szCs w:val="20"/>
              </w:rPr>
              <w:t xml:space="preserve"> class. </w:t>
            </w:r>
            <w:r w:rsidR="00320BD4">
              <w:rPr>
                <w:rFonts w:ascii="Times New Roman" w:hAnsi="Times New Roman"/>
                <w:color w:val="000000" w:themeColor="text1"/>
                <w:sz w:val="20"/>
                <w:szCs w:val="20"/>
              </w:rPr>
              <w:t>5</w:t>
            </w:r>
            <w:r>
              <w:rPr>
                <w:rFonts w:ascii="Times New Roman" w:hAnsi="Times New Roman"/>
                <w:color w:val="000000" w:themeColor="text1"/>
                <w:sz w:val="20"/>
                <w:szCs w:val="20"/>
              </w:rPr>
              <w:t xml:space="preserve"> out of </w:t>
            </w:r>
            <w:r w:rsidR="00320BD4">
              <w:rPr>
                <w:rFonts w:ascii="Times New Roman" w:hAnsi="Times New Roman"/>
                <w:color w:val="000000" w:themeColor="text1"/>
                <w:sz w:val="20"/>
                <w:szCs w:val="20"/>
              </w:rPr>
              <w:t>5</w:t>
            </w:r>
            <w:r>
              <w:rPr>
                <w:rFonts w:ascii="Times New Roman" w:hAnsi="Times New Roman"/>
                <w:color w:val="000000" w:themeColor="text1"/>
                <w:sz w:val="20"/>
                <w:szCs w:val="20"/>
              </w:rPr>
              <w:t xml:space="preserve"> students received 3 or better.</w:t>
            </w:r>
          </w:p>
        </w:tc>
      </w:tr>
      <w:tr w:rsidR="00402256" w:rsidRPr="00964DD0" w14:paraId="04490521" w14:textId="77777777" w:rsidTr="00030CBA">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030CB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030CBA">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50BF0D49" w:rsidR="00402256" w:rsidRPr="003A32E4" w:rsidRDefault="00811933" w:rsidP="00030CB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1B684E">
              <w:rPr>
                <w:rFonts w:ascii="Times New Roman" w:hAnsi="Times New Roman"/>
                <w:b/>
                <w:sz w:val="22"/>
                <w:szCs w:val="22"/>
              </w:rPr>
            </w:r>
            <w:r w:rsidR="001B684E">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030CB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1B684E">
              <w:rPr>
                <w:rFonts w:ascii="Times New Roman" w:hAnsi="Times New Roman"/>
                <w:b/>
                <w:sz w:val="22"/>
                <w:szCs w:val="22"/>
              </w:rPr>
            </w:r>
            <w:r w:rsidR="001B684E">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3A32E4" w:rsidRPr="00964DD0" w14:paraId="0D3445A0" w14:textId="77777777" w:rsidTr="00030CBA">
        <w:trPr>
          <w:trHeight w:val="20"/>
        </w:trPr>
        <w:tc>
          <w:tcPr>
            <w:tcW w:w="14395" w:type="dxa"/>
            <w:gridSpan w:val="6"/>
            <w:shd w:val="clear" w:color="auto" w:fill="auto"/>
            <w:tcMar>
              <w:top w:w="100" w:type="nil"/>
              <w:right w:w="100" w:type="nil"/>
            </w:tcMar>
          </w:tcPr>
          <w:p w14:paraId="00566383" w14:textId="77777777" w:rsidR="003A32E4" w:rsidRPr="0054609C" w:rsidRDefault="003A32E4" w:rsidP="00030CBA">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030CBA">
        <w:trPr>
          <w:trHeight w:val="20"/>
        </w:trPr>
        <w:tc>
          <w:tcPr>
            <w:tcW w:w="14395" w:type="dxa"/>
            <w:gridSpan w:val="6"/>
            <w:shd w:val="clear" w:color="auto" w:fill="auto"/>
            <w:tcMar>
              <w:top w:w="100" w:type="nil"/>
              <w:right w:w="100" w:type="nil"/>
            </w:tcMar>
          </w:tcPr>
          <w:p w14:paraId="73DC3B5A" w14:textId="0504EB42" w:rsidR="00810C91" w:rsidRDefault="00810C91" w:rsidP="00030CBA">
            <w:pPr>
              <w:jc w:val="both"/>
              <w:rPr>
                <w:rFonts w:ascii="Times New Roman" w:hAnsi="Times New Roman"/>
                <w:bCs/>
                <w:sz w:val="20"/>
                <w:szCs w:val="20"/>
              </w:rPr>
            </w:pPr>
            <w:r>
              <w:rPr>
                <w:rFonts w:ascii="Times New Roman" w:hAnsi="Times New Roman"/>
                <w:bCs/>
                <w:sz w:val="20"/>
                <w:szCs w:val="20"/>
              </w:rPr>
              <w:t xml:space="preserve">In the prior assessment cycle, no changes are suggested after the presentation of the assessment result. </w:t>
            </w:r>
          </w:p>
          <w:p w14:paraId="28C1FE2C" w14:textId="1D64E718" w:rsidR="00811933" w:rsidRDefault="00811933" w:rsidP="00030CBA">
            <w:pPr>
              <w:jc w:val="both"/>
              <w:rPr>
                <w:rFonts w:ascii="Times New Roman" w:hAnsi="Times New Roman"/>
                <w:bCs/>
                <w:sz w:val="20"/>
                <w:szCs w:val="20"/>
              </w:rPr>
            </w:pPr>
            <w:r>
              <w:rPr>
                <w:rFonts w:ascii="Times New Roman" w:hAnsi="Times New Roman"/>
                <w:bCs/>
                <w:sz w:val="20"/>
                <w:szCs w:val="20"/>
              </w:rPr>
              <w:t>Due to the course rotation changes, the assessment will be conducted in CS 543</w:t>
            </w:r>
            <w:r w:rsidR="00C64F02">
              <w:rPr>
                <w:rFonts w:ascii="Times New Roman" w:hAnsi="Times New Roman"/>
                <w:bCs/>
                <w:sz w:val="20"/>
                <w:szCs w:val="20"/>
              </w:rPr>
              <w:t xml:space="preserve"> during the summer</w:t>
            </w:r>
            <w:r>
              <w:rPr>
                <w:rFonts w:ascii="Times New Roman" w:hAnsi="Times New Roman"/>
                <w:bCs/>
                <w:sz w:val="20"/>
                <w:szCs w:val="20"/>
              </w:rPr>
              <w:t>.</w:t>
            </w:r>
          </w:p>
          <w:p w14:paraId="295FC4F9" w14:textId="62DDE77A" w:rsidR="003A32E4" w:rsidRPr="0054609C" w:rsidRDefault="00810C91" w:rsidP="00030CBA">
            <w:pPr>
              <w:jc w:val="both"/>
              <w:rPr>
                <w:rFonts w:ascii="Times New Roman" w:hAnsi="Times New Roman"/>
                <w:b/>
                <w:sz w:val="20"/>
                <w:szCs w:val="20"/>
              </w:rPr>
            </w:pPr>
            <w:r>
              <w:rPr>
                <w:rFonts w:ascii="Times New Roman" w:hAnsi="Times New Roman"/>
                <w:bCs/>
                <w:sz w:val="20"/>
                <w:szCs w:val="20"/>
              </w:rPr>
              <w:t>The program will discuss the assessment results at the start of the fall semester. Actions, if needed will be implemented in the fall and spring semester.</w:t>
            </w:r>
          </w:p>
        </w:tc>
      </w:tr>
      <w:tr w:rsidR="003A32E4" w:rsidRPr="00964DD0" w14:paraId="023FDFA4" w14:textId="77777777" w:rsidTr="00030CBA">
        <w:trPr>
          <w:trHeight w:val="20"/>
        </w:trPr>
        <w:tc>
          <w:tcPr>
            <w:tcW w:w="14395" w:type="dxa"/>
            <w:gridSpan w:val="6"/>
            <w:shd w:val="clear" w:color="auto" w:fill="auto"/>
            <w:tcMar>
              <w:top w:w="100" w:type="nil"/>
              <w:right w:w="100" w:type="nil"/>
            </w:tcMar>
          </w:tcPr>
          <w:p w14:paraId="582799B0" w14:textId="77777777" w:rsidR="003A32E4" w:rsidRPr="006E294C" w:rsidRDefault="003A32E4" w:rsidP="00030CBA">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030CBA">
        <w:trPr>
          <w:trHeight w:val="20"/>
        </w:trPr>
        <w:tc>
          <w:tcPr>
            <w:tcW w:w="14395" w:type="dxa"/>
            <w:gridSpan w:val="6"/>
            <w:shd w:val="clear" w:color="auto" w:fill="auto"/>
            <w:tcMar>
              <w:top w:w="100" w:type="nil"/>
              <w:right w:w="100" w:type="nil"/>
            </w:tcMar>
          </w:tcPr>
          <w:p w14:paraId="10BF0258" w14:textId="77777777" w:rsidR="003A32E4" w:rsidRDefault="003A32E4" w:rsidP="00030CBA">
            <w:pPr>
              <w:jc w:val="both"/>
              <w:rPr>
                <w:rFonts w:ascii="Times New Roman" w:hAnsi="Times New Roman"/>
                <w:color w:val="767171" w:themeColor="background2" w:themeShade="80"/>
                <w:sz w:val="20"/>
              </w:rPr>
            </w:pPr>
          </w:p>
          <w:p w14:paraId="1B051DB4" w14:textId="4A89D78F" w:rsidR="00811933" w:rsidRPr="00FB363A" w:rsidRDefault="00C64F02" w:rsidP="00030CBA">
            <w:pPr>
              <w:jc w:val="both"/>
              <w:rPr>
                <w:rFonts w:ascii="Times New Roman" w:hAnsi="Times New Roman"/>
                <w:bCs/>
                <w:color w:val="000000" w:themeColor="text1"/>
                <w:sz w:val="20"/>
              </w:rPr>
            </w:pPr>
            <w:r>
              <w:rPr>
                <w:rFonts w:ascii="Times New Roman" w:hAnsi="Times New Roman"/>
                <w:bCs/>
                <w:color w:val="000000" w:themeColor="text1"/>
                <w:sz w:val="20"/>
              </w:rPr>
              <w:t>Assessment</w:t>
            </w:r>
            <w:r w:rsidR="00811933">
              <w:rPr>
                <w:rFonts w:ascii="Times New Roman" w:hAnsi="Times New Roman"/>
                <w:bCs/>
                <w:color w:val="000000" w:themeColor="text1"/>
                <w:sz w:val="20"/>
              </w:rPr>
              <w:t xml:space="preserve"> goals achieved. No </w:t>
            </w:r>
            <w:r>
              <w:rPr>
                <w:rFonts w:ascii="Times New Roman" w:hAnsi="Times New Roman"/>
                <w:bCs/>
                <w:color w:val="000000" w:themeColor="text1"/>
                <w:sz w:val="20"/>
              </w:rPr>
              <w:t>follow up</w:t>
            </w:r>
            <w:r w:rsidR="00811933">
              <w:rPr>
                <w:rFonts w:ascii="Times New Roman" w:hAnsi="Times New Roman"/>
                <w:bCs/>
                <w:color w:val="000000" w:themeColor="text1"/>
                <w:sz w:val="20"/>
              </w:rPr>
              <w:t xml:space="preserve"> needed.</w:t>
            </w:r>
          </w:p>
          <w:p w14:paraId="6A80CC38" w14:textId="77777777" w:rsidR="005D68AF" w:rsidRDefault="005D68AF" w:rsidP="00030CBA">
            <w:pPr>
              <w:jc w:val="both"/>
              <w:rPr>
                <w:rFonts w:ascii="Times New Roman" w:hAnsi="Times New Roman"/>
                <w:bCs/>
                <w:sz w:val="20"/>
              </w:rPr>
            </w:pPr>
          </w:p>
          <w:p w14:paraId="4AF2E385" w14:textId="6A275F0E" w:rsidR="005D68AF" w:rsidRPr="006E294C" w:rsidRDefault="005D68AF" w:rsidP="00030CBA">
            <w:pPr>
              <w:jc w:val="both"/>
              <w:rPr>
                <w:rFonts w:ascii="Times New Roman" w:hAnsi="Times New Roman"/>
                <w:bCs/>
                <w:sz w:val="20"/>
              </w:rPr>
            </w:pPr>
          </w:p>
        </w:tc>
      </w:tr>
      <w:tr w:rsidR="007531CA" w:rsidRPr="00964DD0" w14:paraId="4087FAD4" w14:textId="77777777" w:rsidTr="00030CBA">
        <w:trPr>
          <w:trHeight w:val="20"/>
        </w:trPr>
        <w:tc>
          <w:tcPr>
            <w:tcW w:w="14395" w:type="dxa"/>
            <w:gridSpan w:val="6"/>
            <w:shd w:val="clear" w:color="auto" w:fill="auto"/>
            <w:tcMar>
              <w:top w:w="100" w:type="nil"/>
              <w:right w:w="100" w:type="nil"/>
            </w:tcMar>
          </w:tcPr>
          <w:p w14:paraId="1675CEB7" w14:textId="17D6845E" w:rsidR="007531CA" w:rsidRDefault="007531CA" w:rsidP="00030CBA">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C4BCE90" w14:textId="77777777" w:rsidTr="00030CBA">
        <w:trPr>
          <w:trHeight w:val="20"/>
        </w:trPr>
        <w:tc>
          <w:tcPr>
            <w:tcW w:w="14395" w:type="dxa"/>
            <w:gridSpan w:val="6"/>
            <w:shd w:val="clear" w:color="auto" w:fill="auto"/>
            <w:tcMar>
              <w:top w:w="100" w:type="nil"/>
              <w:right w:w="100" w:type="nil"/>
            </w:tcMar>
          </w:tcPr>
          <w:p w14:paraId="1BA0D035" w14:textId="77777777" w:rsidR="007531CA" w:rsidRDefault="007531CA" w:rsidP="00030CBA">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When will this outcome be assessed again? It is perfectly fine to not assess every outcome every year; however, it is important to note </w:t>
            </w:r>
            <w:r w:rsidRPr="007531CA">
              <w:rPr>
                <w:rFonts w:ascii="Times New Roman" w:hAnsi="Times New Roman"/>
                <w:i/>
                <w:iCs/>
                <w:color w:val="767171" w:themeColor="background2" w:themeShade="80"/>
                <w:sz w:val="20"/>
              </w:rPr>
              <w:t>when</w:t>
            </w:r>
            <w:r>
              <w:rPr>
                <w:rFonts w:ascii="Times New Roman" w:hAnsi="Times New Roman"/>
                <w:color w:val="767171" w:themeColor="background2" w:themeShade="80"/>
                <w:sz w:val="20"/>
              </w:rPr>
              <w:t xml:space="preserve"> it will be assessed again. </w:t>
            </w:r>
          </w:p>
          <w:p w14:paraId="036054BA" w14:textId="77777777" w:rsidR="007531CA" w:rsidRDefault="007531CA" w:rsidP="00030CBA">
            <w:pPr>
              <w:jc w:val="both"/>
              <w:rPr>
                <w:rFonts w:ascii="Times New Roman" w:hAnsi="Times New Roman"/>
                <w:color w:val="767171" w:themeColor="background2" w:themeShade="80"/>
                <w:sz w:val="20"/>
              </w:rPr>
            </w:pPr>
          </w:p>
          <w:p w14:paraId="2BD66E22" w14:textId="251F73A6" w:rsidR="007531CA" w:rsidRDefault="00810C91" w:rsidP="00030CBA">
            <w:pPr>
              <w:jc w:val="both"/>
              <w:rPr>
                <w:rFonts w:ascii="Times New Roman" w:hAnsi="Times New Roman"/>
                <w:color w:val="767171" w:themeColor="background2" w:themeShade="80"/>
                <w:sz w:val="20"/>
              </w:rPr>
            </w:pPr>
            <w:r w:rsidRPr="00810C91">
              <w:rPr>
                <w:rFonts w:ascii="Times New Roman" w:hAnsi="Times New Roman"/>
                <w:sz w:val="20"/>
              </w:rPr>
              <w:t>Will</w:t>
            </w:r>
            <w:r>
              <w:rPr>
                <w:rFonts w:ascii="Times New Roman" w:hAnsi="Times New Roman"/>
                <w:sz w:val="20"/>
              </w:rPr>
              <w:t xml:space="preserve"> </w:t>
            </w:r>
            <w:r w:rsidRPr="00810C91">
              <w:rPr>
                <w:rFonts w:ascii="Times New Roman" w:hAnsi="Times New Roman"/>
                <w:sz w:val="20"/>
              </w:rPr>
              <w:t>continue</w:t>
            </w:r>
            <w:r w:rsidR="00811933">
              <w:rPr>
                <w:rFonts w:ascii="Times New Roman" w:hAnsi="Times New Roman"/>
                <w:sz w:val="20"/>
              </w:rPr>
              <w:t xml:space="preserve"> with CS </w:t>
            </w:r>
            <w:r w:rsidR="00320BD4">
              <w:rPr>
                <w:rFonts w:ascii="Times New Roman" w:hAnsi="Times New Roman"/>
                <w:sz w:val="20"/>
              </w:rPr>
              <w:t>560</w:t>
            </w:r>
            <w:r w:rsidR="00811933">
              <w:rPr>
                <w:rFonts w:ascii="Times New Roman" w:hAnsi="Times New Roman"/>
                <w:sz w:val="20"/>
              </w:rPr>
              <w:t xml:space="preserve"> or CS </w:t>
            </w:r>
            <w:r w:rsidR="00630563">
              <w:rPr>
                <w:rFonts w:ascii="Times New Roman" w:hAnsi="Times New Roman"/>
                <w:sz w:val="20"/>
              </w:rPr>
              <w:t>543</w:t>
            </w:r>
          </w:p>
        </w:tc>
      </w:tr>
    </w:tbl>
    <w:p w14:paraId="733BFA9B" w14:textId="4D6235C3" w:rsidR="00F136C3" w:rsidRDefault="00F136C3"/>
    <w:p w14:paraId="4BB552C8" w14:textId="21091FD5" w:rsidR="00030CBA" w:rsidRDefault="00030CBA">
      <w:r>
        <w:br w:type="page"/>
      </w:r>
    </w:p>
    <w:p w14:paraId="7616FD20"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30CBA">
        <w:trPr>
          <w:trHeight w:val="20"/>
        </w:trPr>
        <w:tc>
          <w:tcPr>
            <w:tcW w:w="14395" w:type="dxa"/>
            <w:gridSpan w:val="8"/>
            <w:tcBorders>
              <w:bottom w:val="single" w:sz="4" w:space="0" w:color="auto"/>
            </w:tcBorders>
            <w:shd w:val="pct15" w:color="auto" w:fill="auto"/>
            <w:tcMar>
              <w:top w:w="100" w:type="nil"/>
              <w:right w:w="100" w:type="nil"/>
            </w:tcMar>
          </w:tcPr>
          <w:p w14:paraId="7DAB4060" w14:textId="02DC6E55" w:rsidR="005D68AF" w:rsidRPr="001E35D2" w:rsidRDefault="005D68AF" w:rsidP="00030CBA">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030CBA">
        <w:trPr>
          <w:trHeight w:val="20"/>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030CBA">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304B1D5A" w:rsidR="005D68AF" w:rsidRPr="003A32E4" w:rsidRDefault="00391527" w:rsidP="00030CBA">
            <w:pPr>
              <w:widowControl w:val="0"/>
              <w:autoSpaceDE w:val="0"/>
              <w:autoSpaceDN w:val="0"/>
              <w:adjustRightInd w:val="0"/>
              <w:rPr>
                <w:rFonts w:ascii="Times New Roman" w:hAnsi="Times New Roman"/>
                <w:bCs/>
                <w:color w:val="767171" w:themeColor="background2" w:themeShade="80"/>
                <w:sz w:val="20"/>
                <w:szCs w:val="20"/>
              </w:rPr>
            </w:pPr>
            <w:r>
              <w:rPr>
                <w:rFonts w:ascii="Arial" w:hAnsi="Arial" w:cs="Arial"/>
                <w:color w:val="000000" w:themeColor="text1"/>
              </w:rPr>
              <w:t>Students will be well prepared for further studies or for employment in schools, government, or industry and be aware of opportunities for further graduate studies or employment both nationally and internationally.</w:t>
            </w:r>
          </w:p>
        </w:tc>
      </w:tr>
      <w:tr w:rsidR="005D68AF" w:rsidRPr="00964DD0" w14:paraId="1251223B" w14:textId="77777777" w:rsidTr="00030CBA">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030CBA">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1F8FEB8A" w14:textId="77777777" w:rsidR="005D68AF" w:rsidRDefault="005D68AF" w:rsidP="00030CB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NOTE:  </w:t>
            </w:r>
            <w:r w:rsidRPr="003A32E4">
              <w:rPr>
                <w:rFonts w:ascii="Times New Roman" w:hAnsi="Times New Roman"/>
                <w:b/>
                <w:bCs/>
                <w:sz w:val="20"/>
                <w:szCs w:val="20"/>
              </w:rPr>
              <w:t xml:space="preserve">Each student learning outcome should have at least one direct measure of student </w:t>
            </w:r>
            <w:proofErr w:type="gramStart"/>
            <w:r w:rsidRPr="003A32E4">
              <w:rPr>
                <w:rFonts w:ascii="Times New Roman" w:hAnsi="Times New Roman"/>
                <w:b/>
                <w:bCs/>
                <w:sz w:val="20"/>
                <w:szCs w:val="20"/>
              </w:rPr>
              <w:t>learning .</w:t>
            </w:r>
            <w:proofErr w:type="gramEnd"/>
            <w:r w:rsidRPr="003A32E4">
              <w:rPr>
                <w:rFonts w:ascii="Times New Roman" w:hAnsi="Times New Roman"/>
                <w:b/>
                <w:bCs/>
                <w:sz w:val="20"/>
                <w:szCs w:val="20"/>
              </w:rPr>
              <w:t xml:space="preserve">  Indirect measures are not required.</w:t>
            </w:r>
          </w:p>
          <w:p w14:paraId="25A05106" w14:textId="26DE0EF0" w:rsidR="00391527" w:rsidRPr="005D68AF" w:rsidRDefault="00391527" w:rsidP="00030CB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Exit survey/interview.</w:t>
            </w:r>
          </w:p>
        </w:tc>
      </w:tr>
      <w:tr w:rsidR="005D68AF" w:rsidRPr="00964DD0" w14:paraId="1E5DEDA6" w14:textId="77777777" w:rsidTr="00030CBA">
        <w:trPr>
          <w:trHeight w:val="20"/>
        </w:trPr>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030CBA">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940A312" w14:textId="77777777" w:rsidR="00391527" w:rsidRDefault="00391527" w:rsidP="00030CBA">
            <w:pPr>
              <w:widowControl w:val="0"/>
              <w:autoSpaceDE w:val="0"/>
              <w:autoSpaceDN w:val="0"/>
              <w:adjustRightInd w:val="0"/>
              <w:rPr>
                <w:rFonts w:ascii="Times New Roman" w:hAnsi="Times New Roman"/>
                <w:color w:val="000000" w:themeColor="text1"/>
                <w:sz w:val="20"/>
                <w:szCs w:val="20"/>
              </w:rPr>
            </w:pPr>
            <w:r>
              <w:rPr>
                <w:rFonts w:ascii="Arial" w:hAnsi="Arial" w:cs="Arial"/>
                <w:color w:val="000000" w:themeColor="text1"/>
              </w:rPr>
              <w:t>Students seeking employment will receive a job offer within one year after graduation. Graduates seeking admission to a doctoral program will be successful within one year after graduation.</w:t>
            </w:r>
          </w:p>
          <w:p w14:paraId="4DED068B" w14:textId="77777777" w:rsidR="005D68AF" w:rsidRDefault="005D68AF" w:rsidP="00030CBA">
            <w:pPr>
              <w:widowControl w:val="0"/>
              <w:autoSpaceDE w:val="0"/>
              <w:autoSpaceDN w:val="0"/>
              <w:adjustRightInd w:val="0"/>
              <w:rPr>
                <w:rFonts w:ascii="Times New Roman" w:hAnsi="Times New Roman"/>
                <w:color w:val="767171" w:themeColor="background2" w:themeShade="80"/>
                <w:sz w:val="20"/>
                <w:szCs w:val="20"/>
              </w:rPr>
            </w:pPr>
          </w:p>
          <w:p w14:paraId="1920E781" w14:textId="77777777" w:rsidR="005D68AF" w:rsidRPr="00F136C3" w:rsidRDefault="005D68AF" w:rsidP="00030CBA">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030CBA">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030CBA">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030CBA">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030CBA">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6125B935" w:rsidR="005D68AF" w:rsidRPr="00964DD0" w:rsidRDefault="00F56B2C" w:rsidP="00030CBA">
            <w:pPr>
              <w:widowControl w:val="0"/>
              <w:autoSpaceDE w:val="0"/>
              <w:autoSpaceDN w:val="0"/>
              <w:adjustRightInd w:val="0"/>
              <w:rPr>
                <w:rFonts w:ascii="Times New Roman" w:hAnsi="Times New Roman"/>
                <w:sz w:val="20"/>
                <w:szCs w:val="20"/>
              </w:rPr>
            </w:pPr>
            <w:r>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030CBA">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1C626763" w:rsidR="005D68AF" w:rsidRPr="0075740F" w:rsidRDefault="00F56B2C" w:rsidP="00030CBA">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p>
        </w:tc>
      </w:tr>
      <w:tr w:rsidR="005D68AF" w:rsidRPr="00964DD0" w14:paraId="5AE4AC88" w14:textId="77777777" w:rsidTr="00030CBA">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030CBA">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7942DE8E" w:rsidR="005D68AF" w:rsidRPr="00964DD0" w:rsidRDefault="00391527" w:rsidP="00030CBA">
            <w:pPr>
              <w:widowControl w:val="0"/>
              <w:autoSpaceDE w:val="0"/>
              <w:autoSpaceDN w:val="0"/>
              <w:adjustRightInd w:val="0"/>
              <w:rPr>
                <w:rFonts w:ascii="Times New Roman" w:hAnsi="Times New Roman"/>
                <w:sz w:val="20"/>
                <w:szCs w:val="20"/>
              </w:rPr>
            </w:pPr>
            <w:r>
              <w:rPr>
                <w:rFonts w:ascii="Times New Roman" w:hAnsi="Times New Roman"/>
                <w:color w:val="000000" w:themeColor="text1"/>
                <w:sz w:val="20"/>
                <w:szCs w:val="20"/>
              </w:rPr>
              <w:t>The graduate coordinator interviewed the students before they graduate.</w:t>
            </w:r>
            <w:r w:rsidR="00712C54">
              <w:rPr>
                <w:rFonts w:ascii="Times New Roman" w:hAnsi="Times New Roman"/>
                <w:color w:val="000000" w:themeColor="text1"/>
                <w:sz w:val="20"/>
                <w:szCs w:val="20"/>
              </w:rPr>
              <w:t xml:space="preserve">  No outcomes from the course work are used in this measure.</w:t>
            </w:r>
          </w:p>
        </w:tc>
      </w:tr>
      <w:tr w:rsidR="005D68AF" w:rsidRPr="00964DD0" w14:paraId="56DA8FF1" w14:textId="77777777" w:rsidTr="00030CBA">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EB65C8" w:rsidRDefault="005D68AF" w:rsidP="00030CBA">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5D68AF" w:rsidRPr="0054609C" w:rsidRDefault="005D68AF" w:rsidP="00030CBA">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5338E236" w:rsidR="005D68AF" w:rsidRPr="0054609C" w:rsidRDefault="00391527" w:rsidP="00030CBA">
            <w:pPr>
              <w:widowControl w:val="0"/>
              <w:autoSpaceDE w:val="0"/>
              <w:autoSpaceDN w:val="0"/>
              <w:adjustRightInd w:val="0"/>
              <w:rPr>
                <w:rFonts w:ascii="Times New Roman" w:hAnsi="Times New Roman"/>
                <w:b/>
                <w:sz w:val="20"/>
                <w:szCs w:val="20"/>
              </w:rPr>
            </w:pPr>
            <w:r>
              <w:rPr>
                <w:rFonts w:ascii="Times New Roman" w:hAnsi="Times New Roman"/>
                <w:b/>
                <w:bCs/>
                <w:sz w:val="20"/>
                <w:szCs w:val="20"/>
              </w:rPr>
              <w:t>Exit survey/interview.</w:t>
            </w:r>
          </w:p>
        </w:tc>
      </w:tr>
      <w:tr w:rsidR="005D68AF" w:rsidRPr="00964DD0" w14:paraId="2CD5AB93" w14:textId="77777777" w:rsidTr="00030CBA">
        <w:trPr>
          <w:trHeight w:val="20"/>
        </w:trPr>
        <w:tc>
          <w:tcPr>
            <w:tcW w:w="2875" w:type="dxa"/>
            <w:tcBorders>
              <w:left w:val="single" w:sz="4" w:space="0" w:color="auto"/>
            </w:tcBorders>
            <w:shd w:val="clear" w:color="auto" w:fill="auto"/>
            <w:tcMar>
              <w:top w:w="100" w:type="nil"/>
              <w:right w:w="100" w:type="nil"/>
            </w:tcMar>
          </w:tcPr>
          <w:p w14:paraId="19D0E8E5" w14:textId="77777777" w:rsidR="005D68AF" w:rsidRDefault="005D68AF" w:rsidP="00030CB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5D68AF" w:rsidRDefault="005D68AF" w:rsidP="00030CBA">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239AF987" w:rsidR="005D68AF" w:rsidRPr="0054609C" w:rsidRDefault="00391527" w:rsidP="00030CBA">
            <w:pPr>
              <w:widowControl w:val="0"/>
              <w:autoSpaceDE w:val="0"/>
              <w:autoSpaceDN w:val="0"/>
              <w:adjustRightInd w:val="0"/>
              <w:rPr>
                <w:rFonts w:ascii="Times New Roman" w:hAnsi="Times New Roman"/>
                <w:b/>
                <w:sz w:val="20"/>
                <w:szCs w:val="20"/>
              </w:rPr>
            </w:pPr>
            <w:r>
              <w:rPr>
                <w:rFonts w:ascii="Arial" w:hAnsi="Arial" w:cs="Arial"/>
                <w:color w:val="000000" w:themeColor="text1"/>
              </w:rPr>
              <w:t>Graduating students indicate that they have been made aware of opportunities for further graduate studies or employment</w:t>
            </w:r>
          </w:p>
        </w:tc>
      </w:tr>
      <w:tr w:rsidR="005D68AF" w:rsidRPr="00964DD0" w14:paraId="2380EE27" w14:textId="77777777" w:rsidTr="00030CBA">
        <w:trPr>
          <w:trHeight w:val="20"/>
        </w:trPr>
        <w:tc>
          <w:tcPr>
            <w:tcW w:w="4225" w:type="dxa"/>
            <w:gridSpan w:val="2"/>
            <w:tcBorders>
              <w:left w:val="single" w:sz="4" w:space="0" w:color="auto"/>
            </w:tcBorders>
            <w:shd w:val="clear" w:color="auto" w:fill="auto"/>
            <w:tcMar>
              <w:top w:w="100" w:type="nil"/>
              <w:right w:w="100" w:type="nil"/>
            </w:tcMar>
          </w:tcPr>
          <w:p w14:paraId="1C23F2D5" w14:textId="77777777" w:rsidR="005D68AF" w:rsidRDefault="005D68AF" w:rsidP="00030CBA">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5D68AF" w:rsidRPr="0054609C" w:rsidRDefault="005D68AF" w:rsidP="00030CBA">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412255AF" w:rsidR="005D68AF" w:rsidRPr="0054609C" w:rsidRDefault="00F56B2C" w:rsidP="00030CBA">
            <w:pPr>
              <w:widowControl w:val="0"/>
              <w:autoSpaceDE w:val="0"/>
              <w:autoSpaceDN w:val="0"/>
              <w:adjustRightInd w:val="0"/>
              <w:rPr>
                <w:rFonts w:ascii="Times New Roman" w:hAnsi="Times New Roman"/>
                <w:b/>
                <w:sz w:val="20"/>
                <w:szCs w:val="20"/>
              </w:rPr>
            </w:pPr>
            <w:r>
              <w:rPr>
                <w:rFonts w:ascii="Times New Roman" w:hAnsi="Times New Roman"/>
                <w:b/>
                <w:sz w:val="20"/>
                <w:szCs w:val="20"/>
              </w:rPr>
              <w:t>80%</w:t>
            </w:r>
          </w:p>
        </w:tc>
        <w:tc>
          <w:tcPr>
            <w:tcW w:w="2970" w:type="dxa"/>
            <w:gridSpan w:val="2"/>
            <w:shd w:val="clear" w:color="auto" w:fill="auto"/>
          </w:tcPr>
          <w:p w14:paraId="4FCF9884" w14:textId="77777777" w:rsidR="005D68AF" w:rsidRPr="0054609C" w:rsidRDefault="005D68AF" w:rsidP="00030CBA">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39FC7EC0" w:rsidR="005D68AF" w:rsidRPr="0054609C" w:rsidRDefault="00F56B2C" w:rsidP="00030CBA">
            <w:pPr>
              <w:widowControl w:val="0"/>
              <w:autoSpaceDE w:val="0"/>
              <w:autoSpaceDN w:val="0"/>
              <w:adjustRightInd w:val="0"/>
              <w:rPr>
                <w:rFonts w:ascii="Times New Roman" w:hAnsi="Times New Roman"/>
                <w:b/>
                <w:sz w:val="20"/>
                <w:szCs w:val="20"/>
              </w:rPr>
            </w:pPr>
            <w:r>
              <w:rPr>
                <w:rFonts w:ascii="Times New Roman" w:hAnsi="Times New Roman"/>
                <w:b/>
                <w:sz w:val="20"/>
                <w:szCs w:val="20"/>
              </w:rPr>
              <w:t>100%</w:t>
            </w:r>
          </w:p>
        </w:tc>
      </w:tr>
      <w:tr w:rsidR="005D68AF" w:rsidRPr="00964DD0" w14:paraId="385149DA" w14:textId="77777777" w:rsidTr="00030CBA">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D68AF" w:rsidRDefault="005D68AF" w:rsidP="00030CBA">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5D68AF" w:rsidRPr="0054609C" w:rsidRDefault="005D68AF" w:rsidP="00030CBA">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05E39294" w:rsidR="005D68AF" w:rsidRPr="0054609C" w:rsidRDefault="00391527" w:rsidP="00030CBA">
            <w:pPr>
              <w:widowControl w:val="0"/>
              <w:autoSpaceDE w:val="0"/>
              <w:autoSpaceDN w:val="0"/>
              <w:adjustRightInd w:val="0"/>
              <w:rPr>
                <w:rFonts w:ascii="Times New Roman" w:hAnsi="Times New Roman"/>
                <w:b/>
                <w:sz w:val="20"/>
                <w:szCs w:val="20"/>
              </w:rPr>
            </w:pPr>
            <w:r>
              <w:rPr>
                <w:rFonts w:ascii="Times New Roman" w:hAnsi="Times New Roman"/>
                <w:color w:val="000000" w:themeColor="text1"/>
                <w:sz w:val="20"/>
                <w:szCs w:val="20"/>
              </w:rPr>
              <w:t>The graduate coordinator interviewed the students before they graduate.</w:t>
            </w:r>
            <w:r w:rsidR="00712C54">
              <w:rPr>
                <w:rFonts w:ascii="Times New Roman" w:hAnsi="Times New Roman"/>
                <w:color w:val="000000" w:themeColor="text1"/>
                <w:sz w:val="20"/>
                <w:szCs w:val="20"/>
              </w:rPr>
              <w:t xml:space="preserve"> No outcomes from the course work are used in this measure.</w:t>
            </w:r>
          </w:p>
        </w:tc>
      </w:tr>
      <w:tr w:rsidR="00402256" w:rsidRPr="00964DD0" w14:paraId="101FBE4B" w14:textId="77777777" w:rsidTr="00030CBA">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030CB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030CBA">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0FC511B9" w:rsidR="00402256" w:rsidRPr="003A32E4" w:rsidRDefault="00F56B2C" w:rsidP="00030CB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1B684E">
              <w:rPr>
                <w:rFonts w:ascii="Times New Roman" w:hAnsi="Times New Roman"/>
                <w:b/>
                <w:sz w:val="22"/>
                <w:szCs w:val="22"/>
              </w:rPr>
            </w:r>
            <w:r w:rsidR="001B684E">
              <w:rPr>
                <w:rFonts w:ascii="Times New Roman" w:hAnsi="Times New Roman"/>
                <w:b/>
                <w:sz w:val="22"/>
                <w:szCs w:val="22"/>
              </w:rPr>
              <w:fldChar w:fldCharType="separate"/>
            </w:r>
            <w:r>
              <w:rPr>
                <w:rFonts w:ascii="Times New Roman" w:hAnsi="Times New Roman"/>
                <w:b/>
                <w:sz w:val="22"/>
                <w:szCs w:val="22"/>
              </w:rPr>
              <w:fldChar w:fldCharType="end"/>
            </w:r>
            <w:bookmarkEnd w:id="12"/>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030CB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1B684E">
              <w:rPr>
                <w:rFonts w:ascii="Times New Roman" w:hAnsi="Times New Roman"/>
                <w:b/>
                <w:sz w:val="22"/>
                <w:szCs w:val="22"/>
              </w:rPr>
            </w:r>
            <w:r w:rsidR="001B684E">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D68AF" w:rsidRPr="00964DD0" w14:paraId="5A878A8F" w14:textId="77777777" w:rsidTr="00030CBA">
        <w:trPr>
          <w:trHeight w:val="20"/>
        </w:trPr>
        <w:tc>
          <w:tcPr>
            <w:tcW w:w="14395" w:type="dxa"/>
            <w:gridSpan w:val="8"/>
            <w:shd w:val="clear" w:color="auto" w:fill="auto"/>
            <w:tcMar>
              <w:top w:w="100" w:type="nil"/>
              <w:right w:w="100" w:type="nil"/>
            </w:tcMar>
          </w:tcPr>
          <w:p w14:paraId="2CD3F5C0" w14:textId="4161DC98" w:rsidR="005D68AF" w:rsidRPr="0054609C" w:rsidRDefault="005D68AF" w:rsidP="00030CBA">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D68AF" w:rsidRPr="00964DD0" w14:paraId="2AAC8294" w14:textId="77777777" w:rsidTr="00030CBA">
        <w:trPr>
          <w:trHeight w:val="20"/>
        </w:trPr>
        <w:tc>
          <w:tcPr>
            <w:tcW w:w="14395" w:type="dxa"/>
            <w:gridSpan w:val="8"/>
            <w:shd w:val="clear" w:color="auto" w:fill="auto"/>
            <w:tcMar>
              <w:top w:w="100" w:type="nil"/>
              <w:right w:w="100" w:type="nil"/>
            </w:tcMar>
          </w:tcPr>
          <w:p w14:paraId="5B1C70F3" w14:textId="77777777" w:rsidR="00810C91" w:rsidRDefault="00810C91" w:rsidP="00030CBA">
            <w:pPr>
              <w:jc w:val="both"/>
              <w:rPr>
                <w:rFonts w:ascii="Times New Roman" w:hAnsi="Times New Roman"/>
                <w:bCs/>
                <w:sz w:val="20"/>
                <w:szCs w:val="20"/>
              </w:rPr>
            </w:pPr>
            <w:r>
              <w:rPr>
                <w:rFonts w:ascii="Times New Roman" w:hAnsi="Times New Roman"/>
                <w:bCs/>
                <w:sz w:val="20"/>
                <w:szCs w:val="20"/>
              </w:rPr>
              <w:t xml:space="preserve">In the prior assessment cycle, no changes are suggested after the presentation of the assessment result. </w:t>
            </w:r>
          </w:p>
          <w:p w14:paraId="1CDB788D" w14:textId="1A5757DD" w:rsidR="005D68AF" w:rsidRPr="0054609C" w:rsidRDefault="00810C91" w:rsidP="00030CBA">
            <w:pPr>
              <w:jc w:val="both"/>
              <w:rPr>
                <w:rFonts w:ascii="Times New Roman" w:hAnsi="Times New Roman"/>
                <w:b/>
                <w:sz w:val="20"/>
                <w:szCs w:val="20"/>
              </w:rPr>
            </w:pPr>
            <w:r>
              <w:rPr>
                <w:rFonts w:ascii="Times New Roman" w:hAnsi="Times New Roman"/>
                <w:bCs/>
                <w:sz w:val="20"/>
                <w:szCs w:val="20"/>
              </w:rPr>
              <w:t xml:space="preserve">The program will discuss the assessment results at the start of the fall semester. </w:t>
            </w:r>
            <w:r w:rsidR="00811933">
              <w:rPr>
                <w:rFonts w:ascii="Times New Roman" w:hAnsi="Times New Roman"/>
                <w:bCs/>
                <w:sz w:val="20"/>
                <w:szCs w:val="20"/>
              </w:rPr>
              <w:t>The program decides to continue with the assessment measures.</w:t>
            </w:r>
          </w:p>
        </w:tc>
      </w:tr>
      <w:tr w:rsidR="005D68AF" w:rsidRPr="00964DD0" w14:paraId="0453D47F" w14:textId="77777777" w:rsidTr="00030CBA">
        <w:trPr>
          <w:trHeight w:val="20"/>
        </w:trPr>
        <w:tc>
          <w:tcPr>
            <w:tcW w:w="14395" w:type="dxa"/>
            <w:gridSpan w:val="8"/>
            <w:shd w:val="clear" w:color="auto" w:fill="auto"/>
            <w:tcMar>
              <w:top w:w="100" w:type="nil"/>
              <w:right w:w="100" w:type="nil"/>
            </w:tcMar>
          </w:tcPr>
          <w:p w14:paraId="371A3AF0" w14:textId="77777777" w:rsidR="005D68AF" w:rsidRPr="006E294C" w:rsidRDefault="005D68AF" w:rsidP="00030CBA">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D68AF" w:rsidRPr="00964DD0" w14:paraId="587FEAE6" w14:textId="77777777" w:rsidTr="00030CBA">
        <w:trPr>
          <w:trHeight w:val="20"/>
        </w:trPr>
        <w:tc>
          <w:tcPr>
            <w:tcW w:w="14395" w:type="dxa"/>
            <w:gridSpan w:val="8"/>
            <w:shd w:val="clear" w:color="auto" w:fill="auto"/>
            <w:tcMar>
              <w:top w:w="100" w:type="nil"/>
              <w:right w:w="100" w:type="nil"/>
            </w:tcMar>
          </w:tcPr>
          <w:p w14:paraId="681E5B66" w14:textId="77777777" w:rsidR="005D68AF" w:rsidRPr="00FB363A" w:rsidRDefault="005D68AF" w:rsidP="00030CBA">
            <w:pPr>
              <w:jc w:val="both"/>
              <w:rPr>
                <w:rFonts w:ascii="Times New Roman" w:hAnsi="Times New Roman"/>
                <w:bCs/>
                <w:color w:val="000000" w:themeColor="text1"/>
                <w:sz w:val="20"/>
              </w:rPr>
            </w:pPr>
          </w:p>
          <w:p w14:paraId="320192A3" w14:textId="682763EC" w:rsidR="005D68AF" w:rsidRPr="00FB363A" w:rsidRDefault="00B54148" w:rsidP="00030CBA">
            <w:pPr>
              <w:jc w:val="both"/>
              <w:rPr>
                <w:rFonts w:ascii="Times New Roman" w:hAnsi="Times New Roman"/>
                <w:bCs/>
                <w:color w:val="000000" w:themeColor="text1"/>
                <w:sz w:val="20"/>
              </w:rPr>
            </w:pPr>
            <w:r>
              <w:rPr>
                <w:rFonts w:ascii="Times New Roman" w:hAnsi="Times New Roman"/>
                <w:bCs/>
                <w:color w:val="000000" w:themeColor="text1"/>
                <w:sz w:val="20"/>
              </w:rPr>
              <w:t>Assessment</w:t>
            </w:r>
            <w:r w:rsidR="00811933">
              <w:rPr>
                <w:rFonts w:ascii="Times New Roman" w:hAnsi="Times New Roman"/>
                <w:bCs/>
                <w:color w:val="000000" w:themeColor="text1"/>
                <w:sz w:val="20"/>
              </w:rPr>
              <w:t xml:space="preserve"> goals achieved. No </w:t>
            </w:r>
            <w:r>
              <w:rPr>
                <w:rFonts w:ascii="Times New Roman" w:hAnsi="Times New Roman"/>
                <w:bCs/>
                <w:color w:val="000000" w:themeColor="text1"/>
                <w:sz w:val="20"/>
              </w:rPr>
              <w:t>follow up</w:t>
            </w:r>
            <w:r w:rsidR="00811933">
              <w:rPr>
                <w:rFonts w:ascii="Times New Roman" w:hAnsi="Times New Roman"/>
                <w:bCs/>
                <w:color w:val="000000" w:themeColor="text1"/>
                <w:sz w:val="20"/>
              </w:rPr>
              <w:t xml:space="preserve"> needed</w:t>
            </w:r>
            <w:r w:rsidR="00810C91">
              <w:rPr>
                <w:rFonts w:ascii="Times New Roman" w:hAnsi="Times New Roman"/>
                <w:bCs/>
                <w:color w:val="000000" w:themeColor="text1"/>
                <w:sz w:val="20"/>
              </w:rPr>
              <w:t>.</w:t>
            </w:r>
          </w:p>
          <w:p w14:paraId="016345F8" w14:textId="77777777" w:rsidR="005D68AF" w:rsidRPr="00FB363A" w:rsidRDefault="005D68AF" w:rsidP="00030CBA">
            <w:pPr>
              <w:jc w:val="both"/>
              <w:rPr>
                <w:rFonts w:ascii="Times New Roman" w:hAnsi="Times New Roman"/>
                <w:bCs/>
                <w:color w:val="000000" w:themeColor="text1"/>
                <w:sz w:val="20"/>
              </w:rPr>
            </w:pPr>
          </w:p>
        </w:tc>
      </w:tr>
      <w:tr w:rsidR="007531CA" w:rsidRPr="00964DD0" w14:paraId="223DD301" w14:textId="77777777" w:rsidTr="00030CBA">
        <w:trPr>
          <w:trHeight w:val="20"/>
        </w:trPr>
        <w:tc>
          <w:tcPr>
            <w:tcW w:w="14395" w:type="dxa"/>
            <w:gridSpan w:val="8"/>
            <w:shd w:val="clear" w:color="auto" w:fill="auto"/>
            <w:tcMar>
              <w:top w:w="100" w:type="nil"/>
              <w:right w:w="100" w:type="nil"/>
            </w:tcMar>
          </w:tcPr>
          <w:p w14:paraId="4AAB21D5" w14:textId="31851C4E" w:rsidR="007531CA" w:rsidRPr="00FB363A" w:rsidRDefault="007531CA" w:rsidP="00030CBA">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7531CA" w:rsidRPr="00964DD0" w14:paraId="580BF41D" w14:textId="77777777" w:rsidTr="00030CBA">
        <w:trPr>
          <w:trHeight w:val="20"/>
        </w:trPr>
        <w:tc>
          <w:tcPr>
            <w:tcW w:w="14395" w:type="dxa"/>
            <w:gridSpan w:val="8"/>
            <w:shd w:val="clear" w:color="auto" w:fill="auto"/>
            <w:tcMar>
              <w:top w:w="100" w:type="nil"/>
              <w:right w:w="100" w:type="nil"/>
            </w:tcMar>
          </w:tcPr>
          <w:p w14:paraId="392B2660" w14:textId="02F16876" w:rsidR="007531CA" w:rsidRPr="00810C91" w:rsidRDefault="00810C91" w:rsidP="00030CBA">
            <w:pPr>
              <w:jc w:val="both"/>
              <w:rPr>
                <w:rFonts w:ascii="Times New Roman" w:hAnsi="Times New Roman"/>
                <w:sz w:val="20"/>
              </w:rPr>
            </w:pPr>
            <w:r w:rsidRPr="00810C91">
              <w:rPr>
                <w:rFonts w:ascii="Times New Roman" w:hAnsi="Times New Roman"/>
                <w:sz w:val="20"/>
              </w:rPr>
              <w:t>Will continue</w:t>
            </w:r>
            <w:r w:rsidR="00811933">
              <w:rPr>
                <w:rFonts w:ascii="Times New Roman" w:hAnsi="Times New Roman"/>
                <w:sz w:val="20"/>
              </w:rPr>
              <w:t xml:space="preserve"> the current assessment plan.</w:t>
            </w:r>
          </w:p>
          <w:p w14:paraId="1AA55339" w14:textId="77777777" w:rsidR="00FB363A" w:rsidRDefault="00FB363A" w:rsidP="00030CBA">
            <w:pPr>
              <w:jc w:val="both"/>
              <w:rPr>
                <w:rFonts w:ascii="Times New Roman" w:hAnsi="Times New Roman"/>
                <w:color w:val="767171" w:themeColor="background2" w:themeShade="80"/>
                <w:sz w:val="20"/>
              </w:rPr>
            </w:pPr>
          </w:p>
          <w:p w14:paraId="4E1A0A5A" w14:textId="22365D48" w:rsidR="00FB363A" w:rsidRDefault="00FB363A" w:rsidP="00030CBA">
            <w:pPr>
              <w:jc w:val="both"/>
              <w:rPr>
                <w:rFonts w:ascii="Times New Roman" w:hAnsi="Times New Roman"/>
                <w:bCs/>
                <w:sz w:val="20"/>
              </w:rPr>
            </w:pPr>
          </w:p>
        </w:tc>
      </w:tr>
    </w:tbl>
    <w:p w14:paraId="0EEA9A3C" w14:textId="55E2A8F3" w:rsidR="003A32E4" w:rsidRDefault="003A32E4"/>
    <w:p w14:paraId="13C25A7B" w14:textId="2215EF6F" w:rsidR="00F41734" w:rsidRDefault="00F41734"/>
    <w:p w14:paraId="3E8F4B7E" w14:textId="1A4FF645" w:rsidR="00F41734" w:rsidRDefault="00F41734"/>
    <w:p w14:paraId="00FAC002" w14:textId="77777777" w:rsidR="00812A42" w:rsidRDefault="00812A42">
      <w:r>
        <w:br w:type="page"/>
      </w:r>
    </w:p>
    <w:p w14:paraId="62D2250B" w14:textId="716669EE" w:rsidR="007219DE" w:rsidRDefault="00911FBA">
      <w:r>
        <w:lastRenderedPageBreak/>
        <w:t>Project presentation rubrics</w:t>
      </w:r>
    </w:p>
    <w:p w14:paraId="29D81479" w14:textId="3CA28005" w:rsidR="00911FBA" w:rsidRDefault="00911FBA">
      <w:r w:rsidRPr="00911FBA">
        <w:rPr>
          <w:sz w:val="20"/>
          <w:szCs w:val="20"/>
        </w:rPr>
        <w:t>Students should get 9 or better out of 12</w:t>
      </w:r>
    </w:p>
    <w:p w14:paraId="251361CB" w14:textId="77777777" w:rsidR="00911FBA" w:rsidRPr="00911FBA" w:rsidRDefault="00911FBA" w:rsidP="00911FBA">
      <w:pPr>
        <w:contextualSpacing/>
        <w:rPr>
          <w:sz w:val="20"/>
          <w:szCs w:val="20"/>
        </w:rPr>
      </w:pPr>
    </w:p>
    <w:tbl>
      <w:tblPr>
        <w:tblW w:w="12713" w:type="dxa"/>
        <w:tblInd w:w="-5" w:type="dxa"/>
        <w:tblLook w:val="04A0" w:firstRow="1" w:lastRow="0" w:firstColumn="1" w:lastColumn="0" w:noHBand="0" w:noVBand="1"/>
      </w:tblPr>
      <w:tblGrid>
        <w:gridCol w:w="2453"/>
        <w:gridCol w:w="2880"/>
        <w:gridCol w:w="3330"/>
        <w:gridCol w:w="4050"/>
      </w:tblGrid>
      <w:tr w:rsidR="00911FBA" w:rsidRPr="00911FBA" w14:paraId="39492C31" w14:textId="77777777" w:rsidTr="00911FBA">
        <w:trPr>
          <w:trHeight w:val="326"/>
        </w:trPr>
        <w:tc>
          <w:tcPr>
            <w:tcW w:w="2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B72C6" w14:textId="77777777" w:rsidR="00911FBA" w:rsidRPr="00911FBA" w:rsidRDefault="00911FBA" w:rsidP="00E91B69">
            <w:pPr>
              <w:jc w:val="center"/>
              <w:rPr>
                <w:b/>
                <w:bCs/>
                <w:color w:val="000000"/>
                <w:sz w:val="20"/>
                <w:szCs w:val="20"/>
              </w:rPr>
            </w:pPr>
            <w:r w:rsidRPr="00911FBA">
              <w:rPr>
                <w:b/>
                <w:bCs/>
                <w:color w:val="000000"/>
                <w:sz w:val="20"/>
                <w:szCs w:val="20"/>
              </w:rPr>
              <w:t>Evaluation item</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2D8F0174" w14:textId="48BDA46E" w:rsidR="00911FBA" w:rsidRPr="00911FBA" w:rsidRDefault="00911FBA" w:rsidP="00E91B69">
            <w:pPr>
              <w:jc w:val="center"/>
              <w:rPr>
                <w:b/>
                <w:bCs/>
                <w:color w:val="000000"/>
                <w:sz w:val="20"/>
                <w:szCs w:val="20"/>
              </w:rPr>
            </w:pPr>
            <w:r w:rsidRPr="00911FBA">
              <w:rPr>
                <w:b/>
                <w:bCs/>
                <w:color w:val="000000"/>
                <w:sz w:val="20"/>
                <w:szCs w:val="20"/>
              </w:rPr>
              <w:t>1</w:t>
            </w:r>
          </w:p>
        </w:tc>
        <w:tc>
          <w:tcPr>
            <w:tcW w:w="3330" w:type="dxa"/>
            <w:tcBorders>
              <w:top w:val="single" w:sz="4" w:space="0" w:color="auto"/>
              <w:left w:val="nil"/>
              <w:bottom w:val="single" w:sz="4" w:space="0" w:color="auto"/>
              <w:right w:val="single" w:sz="4" w:space="0" w:color="auto"/>
            </w:tcBorders>
            <w:shd w:val="clear" w:color="auto" w:fill="auto"/>
            <w:noWrap/>
            <w:vAlign w:val="bottom"/>
            <w:hideMark/>
          </w:tcPr>
          <w:p w14:paraId="62378BCA" w14:textId="4A76AEA0" w:rsidR="00911FBA" w:rsidRPr="00911FBA" w:rsidRDefault="00911FBA" w:rsidP="00E91B69">
            <w:pPr>
              <w:jc w:val="center"/>
              <w:rPr>
                <w:b/>
                <w:bCs/>
                <w:color w:val="000000"/>
                <w:sz w:val="20"/>
                <w:szCs w:val="20"/>
              </w:rPr>
            </w:pPr>
            <w:r w:rsidRPr="00911FBA">
              <w:rPr>
                <w:b/>
                <w:bCs/>
                <w:color w:val="000000"/>
                <w:sz w:val="20"/>
                <w:szCs w:val="20"/>
              </w:rPr>
              <w:t>2</w:t>
            </w:r>
          </w:p>
        </w:tc>
        <w:tc>
          <w:tcPr>
            <w:tcW w:w="4050" w:type="dxa"/>
            <w:tcBorders>
              <w:top w:val="single" w:sz="4" w:space="0" w:color="auto"/>
              <w:left w:val="nil"/>
              <w:bottom w:val="single" w:sz="4" w:space="0" w:color="auto"/>
              <w:right w:val="single" w:sz="4" w:space="0" w:color="auto"/>
            </w:tcBorders>
            <w:shd w:val="clear" w:color="auto" w:fill="auto"/>
            <w:noWrap/>
            <w:vAlign w:val="bottom"/>
            <w:hideMark/>
          </w:tcPr>
          <w:p w14:paraId="07FABD9F" w14:textId="23F1409E" w:rsidR="00911FBA" w:rsidRPr="00911FBA" w:rsidRDefault="00911FBA" w:rsidP="00E91B69">
            <w:pPr>
              <w:jc w:val="center"/>
              <w:rPr>
                <w:b/>
                <w:bCs/>
                <w:color w:val="000000"/>
                <w:sz w:val="20"/>
                <w:szCs w:val="20"/>
              </w:rPr>
            </w:pPr>
            <w:r w:rsidRPr="00911FBA">
              <w:rPr>
                <w:b/>
                <w:bCs/>
                <w:color w:val="000000"/>
                <w:sz w:val="20"/>
                <w:szCs w:val="20"/>
              </w:rPr>
              <w:t>3</w:t>
            </w:r>
          </w:p>
        </w:tc>
      </w:tr>
      <w:tr w:rsidR="00911FBA" w:rsidRPr="00911FBA" w14:paraId="266E4C88" w14:textId="77777777" w:rsidTr="00911FBA">
        <w:trPr>
          <w:trHeight w:val="2258"/>
        </w:trPr>
        <w:tc>
          <w:tcPr>
            <w:tcW w:w="2453" w:type="dxa"/>
            <w:tcBorders>
              <w:top w:val="nil"/>
              <w:left w:val="single" w:sz="4" w:space="0" w:color="auto"/>
              <w:bottom w:val="single" w:sz="4" w:space="0" w:color="auto"/>
              <w:right w:val="single" w:sz="4" w:space="0" w:color="auto"/>
            </w:tcBorders>
            <w:shd w:val="clear" w:color="auto" w:fill="auto"/>
            <w:vAlign w:val="center"/>
          </w:tcPr>
          <w:p w14:paraId="47312CD1" w14:textId="77777777" w:rsidR="00911FBA" w:rsidRPr="00911FBA" w:rsidRDefault="00911FBA" w:rsidP="00E91B69">
            <w:pPr>
              <w:rPr>
                <w:rFonts w:ascii="Times New Roman" w:hAnsi="Times New Roman"/>
                <w:color w:val="000000"/>
                <w:sz w:val="20"/>
                <w:szCs w:val="20"/>
              </w:rPr>
            </w:pPr>
            <w:r w:rsidRPr="00911FBA">
              <w:rPr>
                <w:color w:val="000000"/>
                <w:sz w:val="20"/>
                <w:szCs w:val="20"/>
              </w:rPr>
              <w:t>Structure of the Presentation</w:t>
            </w:r>
          </w:p>
        </w:tc>
        <w:tc>
          <w:tcPr>
            <w:tcW w:w="2880" w:type="dxa"/>
            <w:tcBorders>
              <w:top w:val="nil"/>
              <w:left w:val="nil"/>
              <w:bottom w:val="single" w:sz="4" w:space="0" w:color="auto"/>
              <w:right w:val="single" w:sz="4" w:space="0" w:color="auto"/>
            </w:tcBorders>
            <w:shd w:val="clear" w:color="auto" w:fill="auto"/>
            <w:vAlign w:val="center"/>
          </w:tcPr>
          <w:p w14:paraId="44911FAC" w14:textId="77777777" w:rsidR="00911FBA" w:rsidRPr="00911FBA" w:rsidRDefault="00911FBA" w:rsidP="00E91B69">
            <w:pPr>
              <w:rPr>
                <w:color w:val="000000"/>
                <w:sz w:val="20"/>
                <w:szCs w:val="20"/>
              </w:rPr>
            </w:pPr>
            <w:r w:rsidRPr="00911FBA">
              <w:rPr>
                <w:color w:val="000000"/>
                <w:sz w:val="20"/>
                <w:szCs w:val="20"/>
              </w:rPr>
              <w:t xml:space="preserve">Order of topics is unclear and presentation is unstructured. </w:t>
            </w:r>
          </w:p>
        </w:tc>
        <w:tc>
          <w:tcPr>
            <w:tcW w:w="3330" w:type="dxa"/>
            <w:tcBorders>
              <w:top w:val="nil"/>
              <w:left w:val="nil"/>
              <w:bottom w:val="single" w:sz="4" w:space="0" w:color="auto"/>
              <w:right w:val="single" w:sz="4" w:space="0" w:color="auto"/>
            </w:tcBorders>
            <w:shd w:val="clear" w:color="auto" w:fill="auto"/>
            <w:vAlign w:val="center"/>
          </w:tcPr>
          <w:p w14:paraId="0E78E9D8" w14:textId="77777777" w:rsidR="00911FBA" w:rsidRPr="00911FBA" w:rsidRDefault="00911FBA" w:rsidP="00E91B69">
            <w:pPr>
              <w:rPr>
                <w:color w:val="000000"/>
                <w:sz w:val="20"/>
                <w:szCs w:val="20"/>
              </w:rPr>
            </w:pPr>
            <w:r w:rsidRPr="00911FBA">
              <w:rPr>
                <w:color w:val="000000"/>
                <w:sz w:val="20"/>
                <w:szCs w:val="20"/>
              </w:rPr>
              <w:t>The topics are not in a good order and/or topics are missing which should have been addressed. Presentation deviates from given time frame.</w:t>
            </w:r>
          </w:p>
        </w:tc>
        <w:tc>
          <w:tcPr>
            <w:tcW w:w="4050" w:type="dxa"/>
            <w:tcBorders>
              <w:top w:val="nil"/>
              <w:left w:val="nil"/>
              <w:bottom w:val="single" w:sz="4" w:space="0" w:color="auto"/>
              <w:right w:val="single" w:sz="4" w:space="0" w:color="auto"/>
            </w:tcBorders>
            <w:shd w:val="clear" w:color="auto" w:fill="auto"/>
            <w:vAlign w:val="center"/>
          </w:tcPr>
          <w:p w14:paraId="4FAFCD92" w14:textId="77777777" w:rsidR="00911FBA" w:rsidRPr="00911FBA" w:rsidRDefault="00911FBA" w:rsidP="00E91B69">
            <w:pPr>
              <w:rPr>
                <w:color w:val="000000"/>
                <w:sz w:val="20"/>
                <w:szCs w:val="20"/>
              </w:rPr>
            </w:pPr>
            <w:r w:rsidRPr="00911FBA">
              <w:rPr>
                <w:color w:val="000000"/>
                <w:sz w:val="20"/>
                <w:szCs w:val="20"/>
              </w:rPr>
              <w:t>Outline is presented to audience and includes an introduction and a summary/conclusion. Presentation covers the topic in logical order. Presentation stays within allotted time frame.</w:t>
            </w:r>
          </w:p>
        </w:tc>
      </w:tr>
      <w:tr w:rsidR="00911FBA" w:rsidRPr="00911FBA" w14:paraId="45105758" w14:textId="77777777" w:rsidTr="00911FBA">
        <w:trPr>
          <w:trHeight w:val="431"/>
        </w:trPr>
        <w:tc>
          <w:tcPr>
            <w:tcW w:w="2453" w:type="dxa"/>
            <w:tcBorders>
              <w:top w:val="single" w:sz="4" w:space="0" w:color="auto"/>
              <w:left w:val="single" w:sz="4" w:space="0" w:color="auto"/>
              <w:bottom w:val="single" w:sz="4" w:space="0" w:color="auto"/>
              <w:right w:val="single" w:sz="4" w:space="0" w:color="auto"/>
            </w:tcBorders>
            <w:shd w:val="clear" w:color="auto" w:fill="auto"/>
            <w:vAlign w:val="center"/>
          </w:tcPr>
          <w:p w14:paraId="6AE57C70" w14:textId="77777777" w:rsidR="00911FBA" w:rsidRPr="00911FBA" w:rsidRDefault="00911FBA" w:rsidP="00E91B69">
            <w:pPr>
              <w:rPr>
                <w:rFonts w:ascii="Times New Roman" w:hAnsi="Times New Roman"/>
                <w:color w:val="000000"/>
                <w:sz w:val="20"/>
                <w:szCs w:val="20"/>
              </w:rPr>
            </w:pPr>
            <w:r w:rsidRPr="00911FBA">
              <w:rPr>
                <w:color w:val="000000"/>
                <w:sz w:val="20"/>
                <w:szCs w:val="20"/>
              </w:rPr>
              <w:t>Understanding of Topics</w:t>
            </w:r>
          </w:p>
        </w:tc>
        <w:tc>
          <w:tcPr>
            <w:tcW w:w="2880" w:type="dxa"/>
            <w:tcBorders>
              <w:top w:val="single" w:sz="4" w:space="0" w:color="auto"/>
              <w:left w:val="nil"/>
              <w:bottom w:val="single" w:sz="4" w:space="0" w:color="auto"/>
              <w:right w:val="single" w:sz="4" w:space="0" w:color="auto"/>
            </w:tcBorders>
            <w:shd w:val="clear" w:color="auto" w:fill="auto"/>
            <w:vAlign w:val="center"/>
          </w:tcPr>
          <w:p w14:paraId="00E3C84E" w14:textId="77777777" w:rsidR="00911FBA" w:rsidRPr="00911FBA" w:rsidRDefault="00911FBA" w:rsidP="00E91B69">
            <w:pPr>
              <w:rPr>
                <w:color w:val="000000"/>
                <w:sz w:val="20"/>
                <w:szCs w:val="20"/>
              </w:rPr>
            </w:pPr>
            <w:r w:rsidRPr="00911FBA">
              <w:rPr>
                <w:color w:val="000000"/>
                <w:sz w:val="20"/>
                <w:szCs w:val="20"/>
              </w:rPr>
              <w:t>Substantive information is inaccurate. Examples do not clarify the topic.</w:t>
            </w:r>
          </w:p>
        </w:tc>
        <w:tc>
          <w:tcPr>
            <w:tcW w:w="3330" w:type="dxa"/>
            <w:tcBorders>
              <w:top w:val="single" w:sz="4" w:space="0" w:color="auto"/>
              <w:left w:val="nil"/>
              <w:bottom w:val="single" w:sz="4" w:space="0" w:color="auto"/>
              <w:right w:val="single" w:sz="4" w:space="0" w:color="auto"/>
            </w:tcBorders>
            <w:shd w:val="clear" w:color="auto" w:fill="auto"/>
            <w:vAlign w:val="center"/>
          </w:tcPr>
          <w:p w14:paraId="3D88164D" w14:textId="77777777" w:rsidR="00911FBA" w:rsidRPr="00911FBA" w:rsidRDefault="00911FBA" w:rsidP="00E91B69">
            <w:pPr>
              <w:rPr>
                <w:color w:val="000000"/>
                <w:sz w:val="20"/>
                <w:szCs w:val="20"/>
              </w:rPr>
            </w:pPr>
            <w:r w:rsidRPr="00911FBA">
              <w:rPr>
                <w:color w:val="000000"/>
                <w:sz w:val="20"/>
                <w:szCs w:val="20"/>
              </w:rPr>
              <w:t>Some errors are made throughout the presentation.  Examples are not appropriate to illustrate important concepts.</w:t>
            </w:r>
          </w:p>
        </w:tc>
        <w:tc>
          <w:tcPr>
            <w:tcW w:w="4050" w:type="dxa"/>
            <w:tcBorders>
              <w:top w:val="single" w:sz="4" w:space="0" w:color="auto"/>
              <w:left w:val="nil"/>
              <w:bottom w:val="single" w:sz="4" w:space="0" w:color="auto"/>
              <w:right w:val="single" w:sz="4" w:space="0" w:color="auto"/>
            </w:tcBorders>
            <w:shd w:val="clear" w:color="auto" w:fill="auto"/>
            <w:vAlign w:val="center"/>
          </w:tcPr>
          <w:p w14:paraId="28CC6A22" w14:textId="77777777" w:rsidR="00911FBA" w:rsidRPr="00911FBA" w:rsidRDefault="00911FBA" w:rsidP="00E91B69">
            <w:pPr>
              <w:rPr>
                <w:color w:val="000000"/>
                <w:sz w:val="20"/>
                <w:szCs w:val="20"/>
              </w:rPr>
            </w:pPr>
            <w:r w:rsidRPr="00911FBA">
              <w:rPr>
                <w:color w:val="000000"/>
                <w:sz w:val="20"/>
                <w:szCs w:val="20"/>
              </w:rPr>
              <w:t>No significant errors are made. Appropriate terminology is used and explained where needed. Examples help the audience to understand the presented concepts.</w:t>
            </w:r>
          </w:p>
        </w:tc>
      </w:tr>
      <w:tr w:rsidR="00911FBA" w:rsidRPr="00911FBA" w14:paraId="347B270D" w14:textId="77777777" w:rsidTr="00911FBA">
        <w:trPr>
          <w:trHeight w:val="431"/>
        </w:trPr>
        <w:tc>
          <w:tcPr>
            <w:tcW w:w="2453" w:type="dxa"/>
            <w:tcBorders>
              <w:top w:val="single" w:sz="4" w:space="0" w:color="auto"/>
              <w:left w:val="single" w:sz="4" w:space="0" w:color="auto"/>
              <w:bottom w:val="single" w:sz="4" w:space="0" w:color="auto"/>
              <w:right w:val="single" w:sz="4" w:space="0" w:color="auto"/>
            </w:tcBorders>
            <w:shd w:val="clear" w:color="auto" w:fill="auto"/>
            <w:vAlign w:val="center"/>
          </w:tcPr>
          <w:p w14:paraId="1B88ADDD" w14:textId="77777777" w:rsidR="00911FBA" w:rsidRPr="00911FBA" w:rsidRDefault="00911FBA" w:rsidP="00E91B69">
            <w:pPr>
              <w:rPr>
                <w:rFonts w:ascii="Times New Roman" w:hAnsi="Times New Roman"/>
                <w:color w:val="000000"/>
                <w:sz w:val="20"/>
                <w:szCs w:val="20"/>
              </w:rPr>
            </w:pPr>
            <w:r w:rsidRPr="00911FBA">
              <w:rPr>
                <w:color w:val="000000"/>
                <w:sz w:val="20"/>
                <w:szCs w:val="20"/>
              </w:rPr>
              <w:t>Visual Aids</w:t>
            </w:r>
          </w:p>
        </w:tc>
        <w:tc>
          <w:tcPr>
            <w:tcW w:w="2880" w:type="dxa"/>
            <w:tcBorders>
              <w:top w:val="single" w:sz="4" w:space="0" w:color="auto"/>
              <w:left w:val="nil"/>
              <w:bottom w:val="single" w:sz="4" w:space="0" w:color="auto"/>
              <w:right w:val="single" w:sz="4" w:space="0" w:color="auto"/>
            </w:tcBorders>
            <w:shd w:val="clear" w:color="auto" w:fill="auto"/>
            <w:vAlign w:val="center"/>
          </w:tcPr>
          <w:p w14:paraId="6582C18A" w14:textId="77777777" w:rsidR="00911FBA" w:rsidRPr="00911FBA" w:rsidRDefault="00911FBA" w:rsidP="00E91B69">
            <w:pPr>
              <w:rPr>
                <w:color w:val="000000"/>
                <w:sz w:val="20"/>
                <w:szCs w:val="20"/>
              </w:rPr>
            </w:pPr>
            <w:r w:rsidRPr="00911FBA">
              <w:rPr>
                <w:color w:val="000000"/>
                <w:sz w:val="20"/>
                <w:szCs w:val="20"/>
              </w:rPr>
              <w:t>No visual aids are used, or they are poorly prepared.</w:t>
            </w:r>
          </w:p>
        </w:tc>
        <w:tc>
          <w:tcPr>
            <w:tcW w:w="3330" w:type="dxa"/>
            <w:tcBorders>
              <w:top w:val="single" w:sz="4" w:space="0" w:color="auto"/>
              <w:left w:val="nil"/>
              <w:bottom w:val="single" w:sz="4" w:space="0" w:color="auto"/>
              <w:right w:val="single" w:sz="4" w:space="0" w:color="auto"/>
            </w:tcBorders>
            <w:shd w:val="clear" w:color="auto" w:fill="auto"/>
            <w:vAlign w:val="center"/>
          </w:tcPr>
          <w:p w14:paraId="6447A532" w14:textId="77777777" w:rsidR="00911FBA" w:rsidRPr="00911FBA" w:rsidRDefault="00911FBA" w:rsidP="00E91B69">
            <w:pPr>
              <w:rPr>
                <w:color w:val="000000"/>
                <w:sz w:val="20"/>
                <w:szCs w:val="20"/>
              </w:rPr>
            </w:pPr>
            <w:r w:rsidRPr="00911FBA">
              <w:rPr>
                <w:color w:val="000000"/>
                <w:sz w:val="20"/>
                <w:szCs w:val="20"/>
              </w:rPr>
              <w:t>Visual aids contribute little to the understanding of the presented topics. They contain too much and/or badly formatted information, are visually confusing or contain info which the presenter skips.</w:t>
            </w:r>
          </w:p>
        </w:tc>
        <w:tc>
          <w:tcPr>
            <w:tcW w:w="4050" w:type="dxa"/>
            <w:tcBorders>
              <w:top w:val="single" w:sz="4" w:space="0" w:color="auto"/>
              <w:left w:val="nil"/>
              <w:bottom w:val="single" w:sz="4" w:space="0" w:color="auto"/>
              <w:right w:val="single" w:sz="4" w:space="0" w:color="auto"/>
            </w:tcBorders>
            <w:shd w:val="clear" w:color="auto" w:fill="auto"/>
            <w:vAlign w:val="center"/>
          </w:tcPr>
          <w:p w14:paraId="2B9955BE" w14:textId="77777777" w:rsidR="00911FBA" w:rsidRPr="00911FBA" w:rsidRDefault="00911FBA" w:rsidP="00E91B69">
            <w:pPr>
              <w:rPr>
                <w:color w:val="000000"/>
                <w:sz w:val="20"/>
                <w:szCs w:val="20"/>
              </w:rPr>
            </w:pPr>
            <w:r w:rsidRPr="00911FBA">
              <w:rPr>
                <w:color w:val="000000"/>
                <w:sz w:val="20"/>
                <w:szCs w:val="20"/>
              </w:rPr>
              <w:t>The visual aids support the presentation effectively and important topics stand out clearly.  The aids are well organized.</w:t>
            </w:r>
          </w:p>
        </w:tc>
      </w:tr>
      <w:tr w:rsidR="00911FBA" w:rsidRPr="00911FBA" w14:paraId="02713D5B" w14:textId="77777777" w:rsidTr="00911FBA">
        <w:trPr>
          <w:trHeight w:val="431"/>
        </w:trPr>
        <w:tc>
          <w:tcPr>
            <w:tcW w:w="2453" w:type="dxa"/>
            <w:tcBorders>
              <w:top w:val="single" w:sz="4" w:space="0" w:color="auto"/>
              <w:left w:val="single" w:sz="4" w:space="0" w:color="auto"/>
              <w:bottom w:val="single" w:sz="4" w:space="0" w:color="auto"/>
              <w:right w:val="single" w:sz="4" w:space="0" w:color="auto"/>
            </w:tcBorders>
            <w:shd w:val="clear" w:color="auto" w:fill="auto"/>
            <w:vAlign w:val="center"/>
          </w:tcPr>
          <w:p w14:paraId="438BEED2" w14:textId="09BF2EBD" w:rsidR="00911FBA" w:rsidRPr="00911FBA" w:rsidRDefault="00911FBA" w:rsidP="00E91B69">
            <w:pPr>
              <w:rPr>
                <w:rFonts w:ascii="Times New Roman" w:hAnsi="Times New Roman"/>
                <w:color w:val="000000"/>
                <w:sz w:val="20"/>
                <w:szCs w:val="20"/>
              </w:rPr>
            </w:pPr>
            <w:r w:rsidRPr="00911FBA">
              <w:rPr>
                <w:color w:val="000000"/>
                <w:sz w:val="20"/>
                <w:szCs w:val="20"/>
              </w:rPr>
              <w:t>Presentation Skills &amp;Response to Questions</w:t>
            </w:r>
          </w:p>
        </w:tc>
        <w:tc>
          <w:tcPr>
            <w:tcW w:w="2880" w:type="dxa"/>
            <w:tcBorders>
              <w:top w:val="single" w:sz="4" w:space="0" w:color="auto"/>
              <w:left w:val="nil"/>
              <w:bottom w:val="single" w:sz="4" w:space="0" w:color="auto"/>
              <w:right w:val="single" w:sz="4" w:space="0" w:color="auto"/>
            </w:tcBorders>
            <w:shd w:val="clear" w:color="auto" w:fill="auto"/>
            <w:vAlign w:val="center"/>
          </w:tcPr>
          <w:p w14:paraId="6A55CE6B" w14:textId="77777777" w:rsidR="00911FBA" w:rsidRPr="00911FBA" w:rsidRDefault="00911FBA" w:rsidP="00E91B69">
            <w:pPr>
              <w:rPr>
                <w:color w:val="000000"/>
                <w:sz w:val="20"/>
                <w:szCs w:val="20"/>
              </w:rPr>
            </w:pPr>
            <w:r w:rsidRPr="00911FBA">
              <w:rPr>
                <w:color w:val="000000"/>
                <w:sz w:val="20"/>
                <w:szCs w:val="20"/>
              </w:rPr>
              <w:t>The presenter is lacking most basic presentation skills.</w:t>
            </w:r>
          </w:p>
        </w:tc>
        <w:tc>
          <w:tcPr>
            <w:tcW w:w="3330" w:type="dxa"/>
            <w:tcBorders>
              <w:top w:val="single" w:sz="4" w:space="0" w:color="auto"/>
              <w:left w:val="nil"/>
              <w:bottom w:val="single" w:sz="4" w:space="0" w:color="auto"/>
              <w:right w:val="single" w:sz="4" w:space="0" w:color="auto"/>
            </w:tcBorders>
            <w:shd w:val="clear" w:color="auto" w:fill="auto"/>
            <w:vAlign w:val="center"/>
          </w:tcPr>
          <w:p w14:paraId="78DCE0CB" w14:textId="77777777" w:rsidR="00911FBA" w:rsidRPr="00911FBA" w:rsidRDefault="00911FBA" w:rsidP="00E91B69">
            <w:pPr>
              <w:rPr>
                <w:color w:val="000000"/>
                <w:sz w:val="20"/>
                <w:szCs w:val="20"/>
              </w:rPr>
            </w:pPr>
            <w:r w:rsidRPr="00911FBA">
              <w:rPr>
                <w:color w:val="000000"/>
                <w:sz w:val="20"/>
                <w:szCs w:val="20"/>
              </w:rPr>
              <w:t>The presenter often depends on written information and does not establish a rapport with the audience.  Questions are not handled well.</w:t>
            </w:r>
          </w:p>
        </w:tc>
        <w:tc>
          <w:tcPr>
            <w:tcW w:w="4050" w:type="dxa"/>
            <w:tcBorders>
              <w:top w:val="single" w:sz="4" w:space="0" w:color="auto"/>
              <w:left w:val="nil"/>
              <w:bottom w:val="single" w:sz="4" w:space="0" w:color="auto"/>
              <w:right w:val="single" w:sz="4" w:space="0" w:color="auto"/>
            </w:tcBorders>
            <w:shd w:val="clear" w:color="auto" w:fill="auto"/>
            <w:vAlign w:val="center"/>
          </w:tcPr>
          <w:p w14:paraId="4CA8CA99" w14:textId="77777777" w:rsidR="00911FBA" w:rsidRPr="00911FBA" w:rsidRDefault="00911FBA" w:rsidP="00E91B69">
            <w:pPr>
              <w:rPr>
                <w:color w:val="000000"/>
                <w:sz w:val="20"/>
                <w:szCs w:val="20"/>
              </w:rPr>
            </w:pPr>
            <w:r w:rsidRPr="00911FBA">
              <w:rPr>
                <w:color w:val="000000"/>
                <w:sz w:val="20"/>
                <w:szCs w:val="20"/>
              </w:rPr>
              <w:t xml:space="preserve">The presenter maintains eye contact and talks to the audience and ensures that the audience can see and hear the presentation. The presenter can answer questions.  </w:t>
            </w:r>
          </w:p>
        </w:tc>
      </w:tr>
    </w:tbl>
    <w:p w14:paraId="74EE6586" w14:textId="77777777" w:rsidR="007219DE" w:rsidRPr="00911FBA" w:rsidRDefault="007219DE">
      <w:pPr>
        <w:rPr>
          <w:sz w:val="20"/>
          <w:szCs w:val="20"/>
        </w:rPr>
      </w:pPr>
    </w:p>
    <w:p w14:paraId="0A7BDA55" w14:textId="77777777" w:rsidR="007219DE" w:rsidRPr="00911FBA" w:rsidRDefault="007219DE">
      <w:pPr>
        <w:rPr>
          <w:sz w:val="20"/>
          <w:szCs w:val="20"/>
        </w:rPr>
      </w:pPr>
    </w:p>
    <w:p w14:paraId="080E212E" w14:textId="77777777" w:rsidR="00030CBA" w:rsidRDefault="00030CBA">
      <w:pPr>
        <w:rPr>
          <w:sz w:val="20"/>
          <w:szCs w:val="20"/>
        </w:rPr>
      </w:pPr>
      <w:r>
        <w:rPr>
          <w:sz w:val="20"/>
          <w:szCs w:val="20"/>
        </w:rPr>
        <w:br w:type="page"/>
      </w:r>
    </w:p>
    <w:p w14:paraId="08A77236" w14:textId="6AF9B127" w:rsidR="00F41734" w:rsidRPr="00911FBA" w:rsidRDefault="00F41734">
      <w:pPr>
        <w:rPr>
          <w:sz w:val="20"/>
          <w:szCs w:val="20"/>
        </w:rPr>
      </w:pPr>
      <w:r w:rsidRPr="00911FBA">
        <w:rPr>
          <w:sz w:val="20"/>
          <w:szCs w:val="20"/>
        </w:rPr>
        <w:lastRenderedPageBreak/>
        <w:t>Project documentation rubrics</w:t>
      </w:r>
    </w:p>
    <w:p w14:paraId="0AC79F35" w14:textId="30E56BDD" w:rsidR="007219DE" w:rsidRPr="00911FBA" w:rsidRDefault="007219DE">
      <w:pPr>
        <w:rPr>
          <w:sz w:val="20"/>
          <w:szCs w:val="20"/>
        </w:rPr>
      </w:pPr>
      <w:r w:rsidRPr="00911FBA">
        <w:rPr>
          <w:sz w:val="20"/>
          <w:szCs w:val="20"/>
        </w:rPr>
        <w:t>Students should get 9 or better out of 12</w:t>
      </w:r>
    </w:p>
    <w:p w14:paraId="7EE9091E" w14:textId="77777777" w:rsidR="00F41734" w:rsidRPr="00911FBA" w:rsidRDefault="00F41734" w:rsidP="00F41734">
      <w:pPr>
        <w:textAlignment w:val="baseline"/>
        <w:rPr>
          <w:rFonts w:ascii="Segoe UI" w:hAnsi="Segoe UI" w:cs="Segoe UI"/>
          <w:color w:val="696867"/>
          <w:sz w:val="20"/>
          <w:szCs w:val="20"/>
        </w:rPr>
      </w:pPr>
    </w:p>
    <w:tbl>
      <w:tblPr>
        <w:tblW w:w="12083"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0"/>
        <w:gridCol w:w="2633"/>
        <w:gridCol w:w="3420"/>
        <w:gridCol w:w="4320"/>
      </w:tblGrid>
      <w:tr w:rsidR="00F41734" w:rsidRPr="00911FBA" w14:paraId="5EA82A20" w14:textId="77777777" w:rsidTr="00911FBA">
        <w:trPr>
          <w:trHeight w:val="315"/>
        </w:trPr>
        <w:tc>
          <w:tcPr>
            <w:tcW w:w="17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D0FCB38" w14:textId="77777777" w:rsidR="00F41734" w:rsidRPr="00911FBA" w:rsidRDefault="00F41734" w:rsidP="00E91B69">
            <w:pPr>
              <w:jc w:val="center"/>
              <w:textAlignment w:val="baseline"/>
              <w:rPr>
                <w:rFonts w:ascii="Times New Roman" w:hAnsi="Times New Roman"/>
                <w:color w:val="696867"/>
                <w:sz w:val="20"/>
                <w:szCs w:val="20"/>
              </w:rPr>
            </w:pPr>
            <w:r w:rsidRPr="00911FBA">
              <w:rPr>
                <w:rFonts w:cs="Calibri"/>
                <w:b/>
                <w:bCs/>
                <w:color w:val="000000"/>
                <w:sz w:val="20"/>
                <w:szCs w:val="20"/>
              </w:rPr>
              <w:t>Evaluation item</w:t>
            </w:r>
            <w:r w:rsidRPr="00911FBA">
              <w:rPr>
                <w:rFonts w:cs="Calibri"/>
                <w:color w:val="000000"/>
                <w:sz w:val="20"/>
                <w:szCs w:val="20"/>
              </w:rPr>
              <w:t> </w:t>
            </w:r>
          </w:p>
        </w:tc>
        <w:tc>
          <w:tcPr>
            <w:tcW w:w="2633" w:type="dxa"/>
            <w:tcBorders>
              <w:top w:val="single" w:sz="6" w:space="0" w:color="auto"/>
              <w:left w:val="nil"/>
              <w:bottom w:val="single" w:sz="6" w:space="0" w:color="auto"/>
              <w:right w:val="single" w:sz="6" w:space="0" w:color="auto"/>
            </w:tcBorders>
            <w:shd w:val="clear" w:color="auto" w:fill="auto"/>
            <w:vAlign w:val="bottom"/>
            <w:hideMark/>
          </w:tcPr>
          <w:p w14:paraId="71F3FEFA" w14:textId="5FDBBBF2" w:rsidR="00F41734" w:rsidRPr="00911FBA" w:rsidRDefault="00F41734" w:rsidP="00E91B69">
            <w:pPr>
              <w:jc w:val="center"/>
              <w:textAlignment w:val="baseline"/>
              <w:rPr>
                <w:rFonts w:ascii="Times New Roman" w:hAnsi="Times New Roman"/>
                <w:color w:val="696867"/>
                <w:sz w:val="20"/>
                <w:szCs w:val="20"/>
              </w:rPr>
            </w:pPr>
            <w:r w:rsidRPr="00911FBA">
              <w:rPr>
                <w:color w:val="696867"/>
                <w:sz w:val="20"/>
                <w:szCs w:val="20"/>
              </w:rPr>
              <w:t>1</w:t>
            </w:r>
          </w:p>
        </w:tc>
        <w:tc>
          <w:tcPr>
            <w:tcW w:w="3420" w:type="dxa"/>
            <w:tcBorders>
              <w:top w:val="single" w:sz="6" w:space="0" w:color="auto"/>
              <w:left w:val="nil"/>
              <w:bottom w:val="single" w:sz="6" w:space="0" w:color="auto"/>
              <w:right w:val="single" w:sz="6" w:space="0" w:color="auto"/>
            </w:tcBorders>
            <w:shd w:val="clear" w:color="auto" w:fill="auto"/>
            <w:vAlign w:val="bottom"/>
            <w:hideMark/>
          </w:tcPr>
          <w:p w14:paraId="3889C2A5" w14:textId="20462CBE" w:rsidR="00F41734" w:rsidRPr="00911FBA" w:rsidRDefault="00F41734" w:rsidP="00E91B69">
            <w:pPr>
              <w:jc w:val="center"/>
              <w:textAlignment w:val="baseline"/>
              <w:rPr>
                <w:rFonts w:ascii="Times New Roman" w:hAnsi="Times New Roman"/>
                <w:color w:val="696867"/>
                <w:sz w:val="20"/>
                <w:szCs w:val="20"/>
              </w:rPr>
            </w:pPr>
            <w:r w:rsidRPr="00911FBA">
              <w:rPr>
                <w:color w:val="696867"/>
                <w:sz w:val="20"/>
                <w:szCs w:val="20"/>
              </w:rPr>
              <w:t>2</w:t>
            </w:r>
          </w:p>
        </w:tc>
        <w:tc>
          <w:tcPr>
            <w:tcW w:w="4320" w:type="dxa"/>
            <w:tcBorders>
              <w:top w:val="single" w:sz="6" w:space="0" w:color="auto"/>
              <w:left w:val="nil"/>
              <w:bottom w:val="single" w:sz="6" w:space="0" w:color="auto"/>
              <w:right w:val="single" w:sz="6" w:space="0" w:color="auto"/>
            </w:tcBorders>
            <w:shd w:val="clear" w:color="auto" w:fill="auto"/>
            <w:vAlign w:val="bottom"/>
            <w:hideMark/>
          </w:tcPr>
          <w:p w14:paraId="17FCF74E" w14:textId="4ADF267D" w:rsidR="00F41734" w:rsidRPr="00911FBA" w:rsidRDefault="007219DE" w:rsidP="00E91B69">
            <w:pPr>
              <w:jc w:val="center"/>
              <w:textAlignment w:val="baseline"/>
              <w:rPr>
                <w:rFonts w:ascii="Times New Roman" w:hAnsi="Times New Roman"/>
                <w:color w:val="696867"/>
                <w:sz w:val="20"/>
                <w:szCs w:val="20"/>
              </w:rPr>
            </w:pPr>
            <w:r w:rsidRPr="00911FBA">
              <w:rPr>
                <w:color w:val="696867"/>
                <w:sz w:val="20"/>
                <w:szCs w:val="20"/>
              </w:rPr>
              <w:t>3</w:t>
            </w:r>
          </w:p>
        </w:tc>
      </w:tr>
      <w:tr w:rsidR="00F41734" w:rsidRPr="00911FBA" w14:paraId="5E9461E1" w14:textId="77777777" w:rsidTr="00911FBA">
        <w:trPr>
          <w:trHeight w:val="1275"/>
        </w:trPr>
        <w:tc>
          <w:tcPr>
            <w:tcW w:w="1710" w:type="dxa"/>
            <w:tcBorders>
              <w:top w:val="nil"/>
              <w:left w:val="single" w:sz="6" w:space="0" w:color="auto"/>
              <w:bottom w:val="single" w:sz="6" w:space="0" w:color="auto"/>
              <w:right w:val="single" w:sz="6" w:space="0" w:color="auto"/>
            </w:tcBorders>
            <w:shd w:val="clear" w:color="auto" w:fill="auto"/>
            <w:vAlign w:val="center"/>
            <w:hideMark/>
          </w:tcPr>
          <w:p w14:paraId="7464EFB4" w14:textId="77777777" w:rsidR="00F41734" w:rsidRPr="00911FBA" w:rsidRDefault="00F41734" w:rsidP="00E91B69">
            <w:pPr>
              <w:textAlignment w:val="baseline"/>
              <w:rPr>
                <w:rFonts w:ascii="Times New Roman" w:hAnsi="Times New Roman"/>
                <w:color w:val="696867"/>
                <w:sz w:val="20"/>
                <w:szCs w:val="20"/>
              </w:rPr>
            </w:pPr>
            <w:r w:rsidRPr="00911FBA">
              <w:rPr>
                <w:rFonts w:cs="Calibri"/>
                <w:b/>
                <w:bCs/>
                <w:color w:val="000000"/>
                <w:sz w:val="20"/>
                <w:szCs w:val="20"/>
              </w:rPr>
              <w:t>Introduction:</w:t>
            </w:r>
            <w:r w:rsidRPr="00911FBA">
              <w:rPr>
                <w:rFonts w:cs="Calibri"/>
                <w:color w:val="000000"/>
                <w:sz w:val="20"/>
                <w:szCs w:val="20"/>
              </w:rPr>
              <w:t> </w:t>
            </w:r>
          </w:p>
          <w:p w14:paraId="5F4CC3AD" w14:textId="77777777" w:rsidR="00F41734" w:rsidRPr="00911FBA" w:rsidRDefault="00F41734" w:rsidP="00E91B69">
            <w:pPr>
              <w:textAlignment w:val="baseline"/>
              <w:rPr>
                <w:rFonts w:ascii="Times New Roman" w:hAnsi="Times New Roman"/>
                <w:color w:val="696867"/>
                <w:sz w:val="20"/>
                <w:szCs w:val="20"/>
              </w:rPr>
            </w:pPr>
            <w:r w:rsidRPr="00911FBA">
              <w:rPr>
                <w:rFonts w:cs="Calibri"/>
                <w:b/>
                <w:bCs/>
                <w:color w:val="000000"/>
                <w:sz w:val="20"/>
                <w:szCs w:val="20"/>
              </w:rPr>
              <w:t>Problem Statement</w:t>
            </w:r>
            <w:r w:rsidRPr="00911FBA">
              <w:rPr>
                <w:rFonts w:cs="Calibri"/>
                <w:color w:val="000000"/>
                <w:sz w:val="20"/>
                <w:szCs w:val="20"/>
              </w:rPr>
              <w:t> </w:t>
            </w:r>
          </w:p>
        </w:tc>
        <w:tc>
          <w:tcPr>
            <w:tcW w:w="2633" w:type="dxa"/>
            <w:tcBorders>
              <w:top w:val="nil"/>
              <w:left w:val="nil"/>
              <w:bottom w:val="single" w:sz="6" w:space="0" w:color="auto"/>
              <w:right w:val="single" w:sz="6" w:space="0" w:color="auto"/>
            </w:tcBorders>
            <w:shd w:val="clear" w:color="auto" w:fill="auto"/>
            <w:vAlign w:val="center"/>
            <w:hideMark/>
          </w:tcPr>
          <w:p w14:paraId="1EFBA448"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No introduction of problem statement </w:t>
            </w:r>
          </w:p>
        </w:tc>
        <w:tc>
          <w:tcPr>
            <w:tcW w:w="3420" w:type="dxa"/>
            <w:tcBorders>
              <w:top w:val="nil"/>
              <w:left w:val="nil"/>
              <w:bottom w:val="single" w:sz="6" w:space="0" w:color="auto"/>
              <w:right w:val="single" w:sz="6" w:space="0" w:color="auto"/>
            </w:tcBorders>
            <w:shd w:val="clear" w:color="auto" w:fill="auto"/>
            <w:vAlign w:val="center"/>
            <w:hideMark/>
          </w:tcPr>
          <w:p w14:paraId="36DA2F3B"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Problem statement is introduced with certain abruption </w:t>
            </w:r>
          </w:p>
        </w:tc>
        <w:tc>
          <w:tcPr>
            <w:tcW w:w="4320" w:type="dxa"/>
            <w:tcBorders>
              <w:top w:val="nil"/>
              <w:left w:val="nil"/>
              <w:bottom w:val="single" w:sz="6" w:space="0" w:color="auto"/>
              <w:right w:val="single" w:sz="6" w:space="0" w:color="auto"/>
            </w:tcBorders>
            <w:shd w:val="clear" w:color="auto" w:fill="auto"/>
            <w:vAlign w:val="center"/>
            <w:hideMark/>
          </w:tcPr>
          <w:p w14:paraId="6B52B270"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Problem statement is introduced clearly </w:t>
            </w:r>
          </w:p>
        </w:tc>
      </w:tr>
      <w:tr w:rsidR="00F41734" w:rsidRPr="00911FBA" w14:paraId="178C43CF" w14:textId="77777777" w:rsidTr="00911FBA">
        <w:trPr>
          <w:trHeight w:val="420"/>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51BDDB" w14:textId="77777777" w:rsidR="00F41734" w:rsidRPr="00911FBA" w:rsidRDefault="00F41734" w:rsidP="00E91B69">
            <w:pPr>
              <w:textAlignment w:val="baseline"/>
              <w:rPr>
                <w:rFonts w:ascii="Times New Roman" w:hAnsi="Times New Roman"/>
                <w:color w:val="696867"/>
                <w:sz w:val="20"/>
                <w:szCs w:val="20"/>
              </w:rPr>
            </w:pPr>
            <w:r w:rsidRPr="00911FBA">
              <w:rPr>
                <w:rFonts w:cs="Calibri"/>
                <w:b/>
                <w:bCs/>
                <w:color w:val="000000"/>
                <w:sz w:val="20"/>
                <w:szCs w:val="20"/>
              </w:rPr>
              <w:t>Breadth and depth</w:t>
            </w:r>
            <w:r w:rsidRPr="00911FBA">
              <w:rPr>
                <w:rFonts w:cs="Calibri"/>
                <w:color w:val="000000"/>
                <w:sz w:val="20"/>
                <w:szCs w:val="20"/>
              </w:rPr>
              <w:t> </w:t>
            </w:r>
          </w:p>
        </w:tc>
        <w:tc>
          <w:tcPr>
            <w:tcW w:w="2633" w:type="dxa"/>
            <w:tcBorders>
              <w:top w:val="single" w:sz="6" w:space="0" w:color="auto"/>
              <w:left w:val="nil"/>
              <w:bottom w:val="single" w:sz="6" w:space="0" w:color="auto"/>
              <w:right w:val="single" w:sz="6" w:space="0" w:color="auto"/>
            </w:tcBorders>
            <w:shd w:val="clear" w:color="auto" w:fill="auto"/>
            <w:vAlign w:val="center"/>
            <w:hideMark/>
          </w:tcPr>
          <w:p w14:paraId="5FED4F4D"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No enough neither in breadth or depth </w:t>
            </w:r>
          </w:p>
        </w:tc>
        <w:tc>
          <w:tcPr>
            <w:tcW w:w="3420" w:type="dxa"/>
            <w:tcBorders>
              <w:top w:val="single" w:sz="6" w:space="0" w:color="auto"/>
              <w:left w:val="nil"/>
              <w:bottom w:val="single" w:sz="6" w:space="0" w:color="auto"/>
              <w:right w:val="single" w:sz="6" w:space="0" w:color="auto"/>
            </w:tcBorders>
            <w:shd w:val="clear" w:color="auto" w:fill="auto"/>
            <w:vAlign w:val="center"/>
            <w:hideMark/>
          </w:tcPr>
          <w:p w14:paraId="2E082786"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Breadth and depth are not well balanced, e.g., only focusing on the study area without a broader context, or only having a few topics presented without any focus </w:t>
            </w:r>
          </w:p>
        </w:tc>
        <w:tc>
          <w:tcPr>
            <w:tcW w:w="4320" w:type="dxa"/>
            <w:tcBorders>
              <w:top w:val="single" w:sz="6" w:space="0" w:color="auto"/>
              <w:left w:val="nil"/>
              <w:bottom w:val="single" w:sz="6" w:space="0" w:color="auto"/>
              <w:right w:val="single" w:sz="6" w:space="0" w:color="auto"/>
            </w:tcBorders>
            <w:shd w:val="clear" w:color="auto" w:fill="auto"/>
            <w:vAlign w:val="center"/>
            <w:hideMark/>
          </w:tcPr>
          <w:p w14:paraId="09E0FE66"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Good balanced between breadth and depth, e.g., more than two related topics are discussed with a focus on a theory or technique within the proposed study area </w:t>
            </w:r>
          </w:p>
        </w:tc>
      </w:tr>
      <w:tr w:rsidR="00F41734" w:rsidRPr="00911FBA" w14:paraId="303F810C" w14:textId="77777777" w:rsidTr="00911FBA">
        <w:trPr>
          <w:trHeight w:val="420"/>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0CC33F" w14:textId="77777777" w:rsidR="00F41734" w:rsidRPr="00911FBA" w:rsidRDefault="00F41734" w:rsidP="00E91B69">
            <w:pPr>
              <w:textAlignment w:val="baseline"/>
              <w:rPr>
                <w:rFonts w:ascii="Times New Roman" w:hAnsi="Times New Roman"/>
                <w:color w:val="696867"/>
                <w:sz w:val="20"/>
                <w:szCs w:val="20"/>
              </w:rPr>
            </w:pPr>
            <w:r w:rsidRPr="00911FBA">
              <w:rPr>
                <w:rFonts w:cs="Calibri"/>
                <w:b/>
                <w:bCs/>
                <w:color w:val="000000"/>
                <w:sz w:val="20"/>
                <w:szCs w:val="20"/>
              </w:rPr>
              <w:t>Writing</w:t>
            </w:r>
            <w:r w:rsidRPr="00911FBA">
              <w:rPr>
                <w:rFonts w:cs="Calibri"/>
                <w:color w:val="000000"/>
                <w:sz w:val="20"/>
                <w:szCs w:val="20"/>
              </w:rPr>
              <w:t> </w:t>
            </w:r>
          </w:p>
        </w:tc>
        <w:tc>
          <w:tcPr>
            <w:tcW w:w="2633" w:type="dxa"/>
            <w:tcBorders>
              <w:top w:val="single" w:sz="6" w:space="0" w:color="auto"/>
              <w:left w:val="nil"/>
              <w:bottom w:val="single" w:sz="6" w:space="0" w:color="auto"/>
              <w:right w:val="single" w:sz="6" w:space="0" w:color="auto"/>
            </w:tcBorders>
            <w:shd w:val="clear" w:color="auto" w:fill="auto"/>
            <w:vAlign w:val="center"/>
            <w:hideMark/>
          </w:tcPr>
          <w:p w14:paraId="6EAB30EF"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Persistently unclear and many grammar errors. </w:t>
            </w:r>
          </w:p>
        </w:tc>
        <w:tc>
          <w:tcPr>
            <w:tcW w:w="3420" w:type="dxa"/>
            <w:tcBorders>
              <w:top w:val="single" w:sz="6" w:space="0" w:color="auto"/>
              <w:left w:val="nil"/>
              <w:bottom w:val="single" w:sz="6" w:space="0" w:color="auto"/>
              <w:right w:val="single" w:sz="6" w:space="0" w:color="auto"/>
            </w:tcBorders>
            <w:shd w:val="clear" w:color="auto" w:fill="auto"/>
            <w:vAlign w:val="center"/>
            <w:hideMark/>
          </w:tcPr>
          <w:p w14:paraId="38813424"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At least half of writing is clear but with many grammar errors </w:t>
            </w:r>
          </w:p>
        </w:tc>
        <w:tc>
          <w:tcPr>
            <w:tcW w:w="4320" w:type="dxa"/>
            <w:tcBorders>
              <w:top w:val="single" w:sz="6" w:space="0" w:color="auto"/>
              <w:left w:val="nil"/>
              <w:bottom w:val="single" w:sz="6" w:space="0" w:color="auto"/>
              <w:right w:val="single" w:sz="6" w:space="0" w:color="auto"/>
            </w:tcBorders>
            <w:shd w:val="clear" w:color="auto" w:fill="auto"/>
            <w:vAlign w:val="center"/>
            <w:hideMark/>
          </w:tcPr>
          <w:p w14:paraId="4FBA1188"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Majority of writing is clear and with a few grammar errors </w:t>
            </w:r>
          </w:p>
        </w:tc>
      </w:tr>
      <w:tr w:rsidR="00F41734" w:rsidRPr="00911FBA" w14:paraId="05318007" w14:textId="77777777" w:rsidTr="00911FBA">
        <w:trPr>
          <w:trHeight w:val="420"/>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4C9943" w14:textId="77777777" w:rsidR="00F41734" w:rsidRPr="00911FBA" w:rsidRDefault="00F41734" w:rsidP="00E91B69">
            <w:pPr>
              <w:textAlignment w:val="baseline"/>
              <w:rPr>
                <w:rFonts w:ascii="Times New Roman" w:hAnsi="Times New Roman"/>
                <w:color w:val="696867"/>
                <w:sz w:val="20"/>
                <w:szCs w:val="20"/>
              </w:rPr>
            </w:pPr>
            <w:r w:rsidRPr="00911FBA">
              <w:rPr>
                <w:rFonts w:cs="Calibri"/>
                <w:b/>
                <w:bCs/>
                <w:color w:val="000000"/>
                <w:sz w:val="20"/>
                <w:szCs w:val="20"/>
              </w:rPr>
              <w:t>Organization</w:t>
            </w:r>
            <w:r w:rsidRPr="00911FBA">
              <w:rPr>
                <w:rFonts w:cs="Calibri"/>
                <w:color w:val="000000"/>
                <w:sz w:val="20"/>
                <w:szCs w:val="20"/>
              </w:rPr>
              <w:t> </w:t>
            </w:r>
          </w:p>
        </w:tc>
        <w:tc>
          <w:tcPr>
            <w:tcW w:w="2633" w:type="dxa"/>
            <w:tcBorders>
              <w:top w:val="single" w:sz="6" w:space="0" w:color="auto"/>
              <w:left w:val="nil"/>
              <w:bottom w:val="single" w:sz="6" w:space="0" w:color="auto"/>
              <w:right w:val="single" w:sz="6" w:space="0" w:color="auto"/>
            </w:tcBorders>
            <w:shd w:val="clear" w:color="auto" w:fill="auto"/>
            <w:vAlign w:val="center"/>
            <w:hideMark/>
          </w:tcPr>
          <w:p w14:paraId="00A094E8"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More than one section (e.g., Introduction, Conclusion, etc.) are missing and sections are disorganized. </w:t>
            </w:r>
          </w:p>
        </w:tc>
        <w:tc>
          <w:tcPr>
            <w:tcW w:w="3420" w:type="dxa"/>
            <w:tcBorders>
              <w:top w:val="single" w:sz="6" w:space="0" w:color="auto"/>
              <w:left w:val="nil"/>
              <w:bottom w:val="single" w:sz="6" w:space="0" w:color="auto"/>
              <w:right w:val="single" w:sz="6" w:space="0" w:color="auto"/>
            </w:tcBorders>
            <w:shd w:val="clear" w:color="auto" w:fill="auto"/>
            <w:vAlign w:val="center"/>
            <w:hideMark/>
          </w:tcPr>
          <w:p w14:paraId="2B7D3B89"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One section is missing and sections are unbalanced. </w:t>
            </w:r>
          </w:p>
        </w:tc>
        <w:tc>
          <w:tcPr>
            <w:tcW w:w="4320" w:type="dxa"/>
            <w:tcBorders>
              <w:top w:val="single" w:sz="6" w:space="0" w:color="auto"/>
              <w:left w:val="nil"/>
              <w:bottom w:val="single" w:sz="6" w:space="0" w:color="auto"/>
              <w:right w:val="single" w:sz="6" w:space="0" w:color="auto"/>
            </w:tcBorders>
            <w:shd w:val="clear" w:color="auto" w:fill="auto"/>
            <w:vAlign w:val="center"/>
            <w:hideMark/>
          </w:tcPr>
          <w:p w14:paraId="7E61B389"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Sections are completed, well organized, and well balanced. </w:t>
            </w:r>
          </w:p>
        </w:tc>
      </w:tr>
    </w:tbl>
    <w:p w14:paraId="123E6658" w14:textId="77777777" w:rsidR="00F41734" w:rsidRPr="00911FBA" w:rsidRDefault="00F41734">
      <w:pPr>
        <w:rPr>
          <w:sz w:val="20"/>
          <w:szCs w:val="20"/>
        </w:rPr>
      </w:pPr>
    </w:p>
    <w:p w14:paraId="01A49CE9" w14:textId="23244879" w:rsidR="00F41734" w:rsidRPr="00911FBA" w:rsidRDefault="00F41734">
      <w:pPr>
        <w:rPr>
          <w:sz w:val="20"/>
          <w:szCs w:val="20"/>
        </w:rPr>
      </w:pPr>
    </w:p>
    <w:p w14:paraId="41FD1BC8" w14:textId="77777777" w:rsidR="00F41734" w:rsidRPr="00911FBA" w:rsidRDefault="00F41734">
      <w:pPr>
        <w:rPr>
          <w:sz w:val="20"/>
          <w:szCs w:val="20"/>
        </w:rPr>
      </w:pPr>
    </w:p>
    <w:p w14:paraId="51093CD9" w14:textId="7FC43CC2" w:rsidR="003F672D" w:rsidRPr="00911FBA" w:rsidRDefault="003F672D">
      <w:pPr>
        <w:rPr>
          <w:sz w:val="20"/>
          <w:szCs w:val="20"/>
        </w:rPr>
      </w:pPr>
      <w:r w:rsidRPr="00911FBA">
        <w:rPr>
          <w:sz w:val="20"/>
          <w:szCs w:val="20"/>
        </w:rPr>
        <w:t>Project Grading Rubrics</w:t>
      </w:r>
    </w:p>
    <w:p w14:paraId="3B2AFAA1" w14:textId="0FC321C2" w:rsidR="007C4B13" w:rsidRPr="00911FBA" w:rsidRDefault="007C4B13">
      <w:pPr>
        <w:rPr>
          <w:sz w:val="20"/>
          <w:szCs w:val="20"/>
        </w:rPr>
      </w:pPr>
      <w:r w:rsidRPr="00911FBA">
        <w:rPr>
          <w:sz w:val="20"/>
          <w:szCs w:val="20"/>
        </w:rPr>
        <w:t>Students should get 3 out of 4.</w:t>
      </w:r>
    </w:p>
    <w:tbl>
      <w:tblPr>
        <w:tblW w:w="12230" w:type="dxa"/>
        <w:tblInd w:w="-5" w:type="dxa"/>
        <w:tblLook w:val="04A0" w:firstRow="1" w:lastRow="0" w:firstColumn="1" w:lastColumn="0" w:noHBand="0" w:noVBand="1"/>
      </w:tblPr>
      <w:tblGrid>
        <w:gridCol w:w="3686"/>
        <w:gridCol w:w="2168"/>
        <w:gridCol w:w="2066"/>
        <w:gridCol w:w="2155"/>
        <w:gridCol w:w="2155"/>
      </w:tblGrid>
      <w:tr w:rsidR="003F672D" w:rsidRPr="00911FBA" w14:paraId="07EE5FD5" w14:textId="2279773C" w:rsidTr="003F672D">
        <w:trPr>
          <w:trHeight w:val="431"/>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06ADC" w14:textId="77777777" w:rsidR="003F672D" w:rsidRPr="00911FBA" w:rsidRDefault="003F672D" w:rsidP="00E91B69">
            <w:pPr>
              <w:rPr>
                <w:b/>
                <w:bCs/>
                <w:color w:val="000000"/>
                <w:sz w:val="20"/>
                <w:szCs w:val="20"/>
              </w:rPr>
            </w:pPr>
            <w:r w:rsidRPr="00911FBA">
              <w:rPr>
                <w:b/>
                <w:bCs/>
                <w:color w:val="000000"/>
                <w:sz w:val="20"/>
                <w:szCs w:val="20"/>
              </w:rPr>
              <w:t xml:space="preserve">Performance Indicator </w:t>
            </w:r>
          </w:p>
        </w:tc>
        <w:tc>
          <w:tcPr>
            <w:tcW w:w="2168" w:type="dxa"/>
            <w:tcBorders>
              <w:top w:val="single" w:sz="4" w:space="0" w:color="auto"/>
              <w:left w:val="nil"/>
              <w:bottom w:val="single" w:sz="4" w:space="0" w:color="auto"/>
              <w:right w:val="single" w:sz="4" w:space="0" w:color="auto"/>
            </w:tcBorders>
            <w:shd w:val="clear" w:color="auto" w:fill="auto"/>
            <w:noWrap/>
            <w:vAlign w:val="center"/>
            <w:hideMark/>
          </w:tcPr>
          <w:p w14:paraId="1DA074CF" w14:textId="77777777" w:rsidR="003F672D" w:rsidRPr="00911FBA" w:rsidRDefault="003F672D" w:rsidP="00E91B69">
            <w:pPr>
              <w:jc w:val="center"/>
              <w:rPr>
                <w:b/>
                <w:bCs/>
                <w:color w:val="000000"/>
                <w:sz w:val="20"/>
                <w:szCs w:val="20"/>
              </w:rPr>
            </w:pPr>
            <w:r w:rsidRPr="00911FBA">
              <w:rPr>
                <w:b/>
                <w:bCs/>
                <w:color w:val="000000"/>
                <w:sz w:val="20"/>
                <w:szCs w:val="20"/>
              </w:rPr>
              <w:t>1</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2FADD87B" w14:textId="0EB8C535" w:rsidR="003F672D" w:rsidRPr="00911FBA" w:rsidRDefault="003F672D" w:rsidP="00E91B69">
            <w:pPr>
              <w:jc w:val="center"/>
              <w:rPr>
                <w:b/>
                <w:bCs/>
                <w:color w:val="000000"/>
                <w:sz w:val="20"/>
                <w:szCs w:val="20"/>
              </w:rPr>
            </w:pPr>
            <w:r w:rsidRPr="00911FBA">
              <w:rPr>
                <w:b/>
                <w:bCs/>
                <w:color w:val="000000"/>
                <w:sz w:val="20"/>
                <w:szCs w:val="20"/>
              </w:rPr>
              <w:t xml:space="preserve">2 </w:t>
            </w:r>
          </w:p>
        </w:tc>
        <w:tc>
          <w:tcPr>
            <w:tcW w:w="2155" w:type="dxa"/>
            <w:tcBorders>
              <w:top w:val="single" w:sz="4" w:space="0" w:color="auto"/>
              <w:left w:val="nil"/>
              <w:bottom w:val="single" w:sz="4" w:space="0" w:color="auto"/>
              <w:right w:val="single" w:sz="4" w:space="0" w:color="auto"/>
            </w:tcBorders>
            <w:shd w:val="clear" w:color="auto" w:fill="auto"/>
            <w:noWrap/>
            <w:vAlign w:val="center"/>
            <w:hideMark/>
          </w:tcPr>
          <w:p w14:paraId="3B56B1C3" w14:textId="77777777" w:rsidR="003F672D" w:rsidRPr="00911FBA" w:rsidRDefault="003F672D" w:rsidP="00E91B69">
            <w:pPr>
              <w:jc w:val="center"/>
              <w:rPr>
                <w:b/>
                <w:bCs/>
                <w:color w:val="000000"/>
                <w:sz w:val="20"/>
                <w:szCs w:val="20"/>
              </w:rPr>
            </w:pPr>
            <w:r w:rsidRPr="00911FBA">
              <w:rPr>
                <w:b/>
                <w:bCs/>
                <w:color w:val="000000"/>
                <w:sz w:val="20"/>
                <w:szCs w:val="20"/>
              </w:rPr>
              <w:t>3</w:t>
            </w:r>
          </w:p>
        </w:tc>
        <w:tc>
          <w:tcPr>
            <w:tcW w:w="2155" w:type="dxa"/>
            <w:tcBorders>
              <w:top w:val="single" w:sz="4" w:space="0" w:color="auto"/>
              <w:left w:val="nil"/>
              <w:bottom w:val="single" w:sz="4" w:space="0" w:color="auto"/>
              <w:right w:val="single" w:sz="4" w:space="0" w:color="auto"/>
            </w:tcBorders>
          </w:tcPr>
          <w:p w14:paraId="28DFF8F0" w14:textId="46367B3C" w:rsidR="003F672D" w:rsidRPr="00911FBA" w:rsidRDefault="003F672D" w:rsidP="00E91B69">
            <w:pPr>
              <w:jc w:val="center"/>
              <w:rPr>
                <w:b/>
                <w:bCs/>
                <w:color w:val="000000"/>
                <w:sz w:val="20"/>
                <w:szCs w:val="20"/>
              </w:rPr>
            </w:pPr>
            <w:r w:rsidRPr="00911FBA">
              <w:rPr>
                <w:b/>
                <w:bCs/>
                <w:color w:val="000000"/>
                <w:sz w:val="20"/>
                <w:szCs w:val="20"/>
              </w:rPr>
              <w:t>4</w:t>
            </w:r>
          </w:p>
        </w:tc>
      </w:tr>
      <w:tr w:rsidR="003F672D" w:rsidRPr="00911FBA" w14:paraId="3E7E38FF" w14:textId="335DD53F" w:rsidTr="003F672D">
        <w:trPr>
          <w:trHeight w:val="1412"/>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367408B" w14:textId="77777777" w:rsidR="003F672D" w:rsidRPr="00911FBA" w:rsidRDefault="003F672D" w:rsidP="00E91B69">
            <w:pPr>
              <w:rPr>
                <w:b/>
                <w:color w:val="000000"/>
                <w:sz w:val="20"/>
                <w:szCs w:val="20"/>
              </w:rPr>
            </w:pPr>
            <w:r w:rsidRPr="00911FBA">
              <w:rPr>
                <w:b/>
                <w:color w:val="000000"/>
                <w:sz w:val="20"/>
                <w:szCs w:val="20"/>
              </w:rPr>
              <w:t xml:space="preserve">Final Deliverable </w:t>
            </w:r>
          </w:p>
        </w:tc>
        <w:tc>
          <w:tcPr>
            <w:tcW w:w="2168" w:type="dxa"/>
            <w:tcBorders>
              <w:top w:val="nil"/>
              <w:left w:val="nil"/>
              <w:bottom w:val="single" w:sz="4" w:space="0" w:color="auto"/>
              <w:right w:val="single" w:sz="4" w:space="0" w:color="auto"/>
            </w:tcBorders>
            <w:shd w:val="clear" w:color="auto" w:fill="auto"/>
            <w:vAlign w:val="center"/>
            <w:hideMark/>
          </w:tcPr>
          <w:p w14:paraId="5B241286" w14:textId="77777777" w:rsidR="003F672D" w:rsidRPr="00911FBA" w:rsidRDefault="003F672D" w:rsidP="003F0CF9">
            <w:pPr>
              <w:rPr>
                <w:rFonts w:ascii="Times New Roman" w:hAnsi="Times New Roman"/>
                <w:color w:val="000000"/>
                <w:sz w:val="20"/>
                <w:szCs w:val="20"/>
              </w:rPr>
            </w:pPr>
            <w:r w:rsidRPr="00911FBA">
              <w:rPr>
                <w:rFonts w:ascii="Times New Roman" w:hAnsi="Times New Roman"/>
                <w:color w:val="000000"/>
                <w:sz w:val="20"/>
                <w:szCs w:val="20"/>
              </w:rPr>
              <w:t>The final deliverable does not satisfy most of the requirements. Poor documentation.</w:t>
            </w:r>
          </w:p>
        </w:tc>
        <w:tc>
          <w:tcPr>
            <w:tcW w:w="2066" w:type="dxa"/>
            <w:tcBorders>
              <w:top w:val="nil"/>
              <w:left w:val="nil"/>
              <w:bottom w:val="single" w:sz="4" w:space="0" w:color="auto"/>
              <w:right w:val="single" w:sz="4" w:space="0" w:color="auto"/>
            </w:tcBorders>
            <w:shd w:val="clear" w:color="auto" w:fill="auto"/>
            <w:vAlign w:val="center"/>
            <w:hideMark/>
          </w:tcPr>
          <w:p w14:paraId="11E78C9A" w14:textId="77777777" w:rsidR="003F672D" w:rsidRPr="00911FBA" w:rsidRDefault="003F672D" w:rsidP="003F0CF9">
            <w:pPr>
              <w:rPr>
                <w:rFonts w:ascii="Times New Roman" w:hAnsi="Times New Roman"/>
                <w:color w:val="000000"/>
                <w:sz w:val="20"/>
                <w:szCs w:val="20"/>
              </w:rPr>
            </w:pPr>
            <w:r w:rsidRPr="00911FBA">
              <w:rPr>
                <w:rFonts w:ascii="Times New Roman" w:hAnsi="Times New Roman"/>
                <w:color w:val="000000"/>
                <w:sz w:val="20"/>
                <w:szCs w:val="20"/>
              </w:rPr>
              <w:t>The final deliverable does not satisfy some major requirements. Major components are missing in the final documentation.</w:t>
            </w:r>
          </w:p>
        </w:tc>
        <w:tc>
          <w:tcPr>
            <w:tcW w:w="2155" w:type="dxa"/>
            <w:tcBorders>
              <w:top w:val="nil"/>
              <w:left w:val="nil"/>
              <w:bottom w:val="single" w:sz="4" w:space="0" w:color="auto"/>
              <w:right w:val="single" w:sz="4" w:space="0" w:color="auto"/>
            </w:tcBorders>
            <w:shd w:val="clear" w:color="auto" w:fill="auto"/>
            <w:vAlign w:val="center"/>
            <w:hideMark/>
          </w:tcPr>
          <w:p w14:paraId="7B09B553" w14:textId="6D8B4156" w:rsidR="003F672D" w:rsidRPr="00911FBA" w:rsidRDefault="003F672D" w:rsidP="003F0CF9">
            <w:pPr>
              <w:rPr>
                <w:rFonts w:ascii="Times New Roman" w:hAnsi="Times New Roman"/>
                <w:color w:val="000000"/>
                <w:sz w:val="20"/>
                <w:szCs w:val="20"/>
              </w:rPr>
            </w:pPr>
            <w:r w:rsidRPr="00911FBA">
              <w:rPr>
                <w:rFonts w:ascii="Times New Roman" w:hAnsi="Times New Roman"/>
                <w:color w:val="000000"/>
                <w:sz w:val="20"/>
                <w:szCs w:val="20"/>
              </w:rPr>
              <w:t>The final deliverable satisfied most of the requirements.</w:t>
            </w:r>
            <w:r w:rsidR="003F0CF9" w:rsidRPr="00911FBA">
              <w:rPr>
                <w:rFonts w:ascii="Times New Roman" w:hAnsi="Times New Roman"/>
                <w:color w:val="000000"/>
                <w:sz w:val="20"/>
                <w:szCs w:val="20"/>
              </w:rPr>
              <w:t xml:space="preserve"> Missed minor components.</w:t>
            </w:r>
            <w:r w:rsidRPr="00911FBA">
              <w:rPr>
                <w:rFonts w:ascii="Times New Roman" w:hAnsi="Times New Roman"/>
                <w:color w:val="000000"/>
                <w:sz w:val="20"/>
                <w:szCs w:val="20"/>
              </w:rPr>
              <w:t xml:space="preserve"> Presents all required items at the acceptable level of quality.</w:t>
            </w:r>
          </w:p>
        </w:tc>
        <w:tc>
          <w:tcPr>
            <w:tcW w:w="2155" w:type="dxa"/>
            <w:tcBorders>
              <w:top w:val="nil"/>
              <w:left w:val="nil"/>
              <w:bottom w:val="single" w:sz="4" w:space="0" w:color="auto"/>
              <w:right w:val="single" w:sz="4" w:space="0" w:color="auto"/>
            </w:tcBorders>
          </w:tcPr>
          <w:p w14:paraId="31CAA55C" w14:textId="23BCDA61" w:rsidR="003F672D" w:rsidRPr="00911FBA" w:rsidRDefault="003F672D" w:rsidP="003F0CF9">
            <w:pPr>
              <w:rPr>
                <w:rFonts w:ascii="Times New Roman" w:hAnsi="Times New Roman"/>
                <w:color w:val="000000"/>
                <w:sz w:val="20"/>
                <w:szCs w:val="20"/>
              </w:rPr>
            </w:pPr>
            <w:r w:rsidRPr="00911FBA">
              <w:rPr>
                <w:rFonts w:ascii="Times New Roman" w:hAnsi="Times New Roman"/>
                <w:color w:val="000000"/>
                <w:sz w:val="20"/>
                <w:szCs w:val="20"/>
              </w:rPr>
              <w:t xml:space="preserve">The final deliverable satisfied </w:t>
            </w:r>
            <w:r w:rsidR="003F0CF9" w:rsidRPr="00911FBA">
              <w:rPr>
                <w:rFonts w:ascii="Times New Roman" w:hAnsi="Times New Roman"/>
                <w:color w:val="000000"/>
                <w:sz w:val="20"/>
                <w:szCs w:val="20"/>
              </w:rPr>
              <w:t>almost all</w:t>
            </w:r>
            <w:r w:rsidRPr="00911FBA">
              <w:rPr>
                <w:rFonts w:ascii="Times New Roman" w:hAnsi="Times New Roman"/>
                <w:color w:val="000000"/>
                <w:sz w:val="20"/>
                <w:szCs w:val="20"/>
              </w:rPr>
              <w:t xml:space="preserve"> of the requirements. Presents all required items at the acceptable level of quality.</w:t>
            </w:r>
          </w:p>
        </w:tc>
      </w:tr>
    </w:tbl>
    <w:p w14:paraId="78A2576E" w14:textId="7E36EA2F" w:rsidR="001B684E" w:rsidRDefault="001B684E">
      <w:pPr>
        <w:rPr>
          <w:sz w:val="20"/>
          <w:szCs w:val="20"/>
        </w:rPr>
      </w:pPr>
    </w:p>
    <w:p w14:paraId="1BC30DBB" w14:textId="77777777" w:rsidR="001B684E" w:rsidRDefault="001B684E">
      <w:pPr>
        <w:rPr>
          <w:sz w:val="20"/>
          <w:szCs w:val="20"/>
        </w:rPr>
      </w:pPr>
      <w:r>
        <w:rPr>
          <w:sz w:val="20"/>
          <w:szCs w:val="20"/>
        </w:rPr>
        <w:br w:type="page"/>
      </w:r>
    </w:p>
    <w:tbl>
      <w:tblPr>
        <w:tblW w:w="14575" w:type="dxa"/>
        <w:tblLook w:val="04A0" w:firstRow="1" w:lastRow="0" w:firstColumn="1" w:lastColumn="0" w:noHBand="0" w:noVBand="1"/>
      </w:tblPr>
      <w:tblGrid>
        <w:gridCol w:w="2583"/>
        <w:gridCol w:w="965"/>
        <w:gridCol w:w="3107"/>
        <w:gridCol w:w="2610"/>
        <w:gridCol w:w="2520"/>
        <w:gridCol w:w="2790"/>
      </w:tblGrid>
      <w:tr w:rsidR="001B684E" w:rsidRPr="006C5247" w14:paraId="016EC804" w14:textId="77777777" w:rsidTr="00D108B5">
        <w:trPr>
          <w:trHeight w:val="300"/>
        </w:trPr>
        <w:tc>
          <w:tcPr>
            <w:tcW w:w="258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4F26DC4" w14:textId="77777777" w:rsidR="001B684E" w:rsidRPr="006C5247" w:rsidRDefault="001B684E" w:rsidP="00D108B5">
            <w:pPr>
              <w:rPr>
                <w:rFonts w:cs="Calibri"/>
                <w:b/>
                <w:bCs/>
                <w:color w:val="000000"/>
                <w:sz w:val="22"/>
                <w:szCs w:val="22"/>
              </w:rPr>
            </w:pPr>
            <w:r w:rsidRPr="006C5247">
              <w:rPr>
                <w:rFonts w:cs="Calibri"/>
                <w:b/>
                <w:bCs/>
                <w:color w:val="000000"/>
                <w:sz w:val="22"/>
                <w:szCs w:val="22"/>
              </w:rPr>
              <w:lastRenderedPageBreak/>
              <w:t>Program name:</w:t>
            </w:r>
          </w:p>
        </w:tc>
        <w:tc>
          <w:tcPr>
            <w:tcW w:w="4072" w:type="dxa"/>
            <w:gridSpan w:val="2"/>
            <w:tcBorders>
              <w:top w:val="single" w:sz="4" w:space="0" w:color="auto"/>
              <w:left w:val="single" w:sz="4" w:space="0" w:color="auto"/>
              <w:bottom w:val="single" w:sz="4" w:space="0" w:color="auto"/>
              <w:right w:val="nil"/>
            </w:tcBorders>
            <w:shd w:val="clear" w:color="auto" w:fill="auto"/>
            <w:noWrap/>
            <w:vAlign w:val="bottom"/>
            <w:hideMark/>
          </w:tcPr>
          <w:p w14:paraId="0369BFD7" w14:textId="77777777" w:rsidR="001B684E" w:rsidRPr="006C5247" w:rsidRDefault="001B684E" w:rsidP="00D108B5">
            <w:pPr>
              <w:rPr>
                <w:rFonts w:cs="Calibri"/>
                <w:color w:val="000000"/>
                <w:sz w:val="22"/>
                <w:szCs w:val="22"/>
              </w:rPr>
            </w:pPr>
            <w:r w:rsidRPr="006C5247">
              <w:rPr>
                <w:rFonts w:cs="Calibri"/>
                <w:color w:val="000000"/>
                <w:sz w:val="22"/>
                <w:szCs w:val="22"/>
              </w:rPr>
              <w:t>Computer Science</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14:paraId="0AF14119" w14:textId="77777777" w:rsidR="001B684E" w:rsidRPr="006C5247" w:rsidRDefault="001B684E" w:rsidP="00D108B5">
            <w:pPr>
              <w:rPr>
                <w:rFonts w:cs="Calibri"/>
                <w:color w:val="000000"/>
                <w:sz w:val="22"/>
                <w:szCs w:val="22"/>
              </w:rPr>
            </w:pPr>
            <w:r w:rsidRPr="006C5247">
              <w:rPr>
                <w:rFonts w:cs="Calibri"/>
                <w:color w:val="000000"/>
                <w:sz w:val="22"/>
                <w:szCs w:val="22"/>
              </w:rPr>
              <w:t> </w:t>
            </w:r>
          </w:p>
        </w:tc>
        <w:tc>
          <w:tcPr>
            <w:tcW w:w="2520" w:type="dxa"/>
            <w:tcBorders>
              <w:top w:val="nil"/>
              <w:left w:val="nil"/>
              <w:bottom w:val="nil"/>
              <w:right w:val="nil"/>
            </w:tcBorders>
            <w:shd w:val="clear" w:color="auto" w:fill="auto"/>
            <w:noWrap/>
            <w:vAlign w:val="bottom"/>
            <w:hideMark/>
          </w:tcPr>
          <w:p w14:paraId="645B1314" w14:textId="77777777" w:rsidR="001B684E" w:rsidRPr="006C5247" w:rsidRDefault="001B684E" w:rsidP="00D108B5">
            <w:pPr>
              <w:rPr>
                <w:rFonts w:cs="Calibri"/>
                <w:color w:val="000000"/>
                <w:sz w:val="22"/>
                <w:szCs w:val="22"/>
              </w:rPr>
            </w:pPr>
          </w:p>
        </w:tc>
        <w:tc>
          <w:tcPr>
            <w:tcW w:w="2790" w:type="dxa"/>
            <w:tcBorders>
              <w:top w:val="nil"/>
              <w:left w:val="nil"/>
              <w:bottom w:val="nil"/>
              <w:right w:val="nil"/>
            </w:tcBorders>
            <w:shd w:val="clear" w:color="auto" w:fill="auto"/>
            <w:noWrap/>
            <w:vAlign w:val="bottom"/>
            <w:hideMark/>
          </w:tcPr>
          <w:p w14:paraId="14F7CC8C" w14:textId="77777777" w:rsidR="001B684E" w:rsidRPr="006C5247" w:rsidRDefault="001B684E" w:rsidP="00D108B5">
            <w:pPr>
              <w:rPr>
                <w:rFonts w:ascii="Times New Roman" w:hAnsi="Times New Roman"/>
                <w:sz w:val="20"/>
                <w:szCs w:val="20"/>
              </w:rPr>
            </w:pPr>
          </w:p>
        </w:tc>
      </w:tr>
      <w:tr w:rsidR="001B684E" w:rsidRPr="006C5247" w14:paraId="44CED2B4" w14:textId="77777777" w:rsidTr="00D108B5">
        <w:trPr>
          <w:trHeight w:val="30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11FBFAED" w14:textId="77777777" w:rsidR="001B684E" w:rsidRPr="006C5247" w:rsidRDefault="001B684E" w:rsidP="00D108B5">
            <w:pPr>
              <w:rPr>
                <w:rFonts w:cs="Calibri"/>
                <w:b/>
                <w:bCs/>
                <w:color w:val="000000"/>
                <w:sz w:val="22"/>
                <w:szCs w:val="22"/>
              </w:rPr>
            </w:pPr>
            <w:r w:rsidRPr="006C5247">
              <w:rPr>
                <w:rFonts w:cs="Calibri"/>
                <w:b/>
                <w:bCs/>
                <w:color w:val="000000"/>
                <w:sz w:val="22"/>
                <w:szCs w:val="22"/>
              </w:rPr>
              <w:t>Department:</w:t>
            </w:r>
          </w:p>
        </w:tc>
        <w:tc>
          <w:tcPr>
            <w:tcW w:w="668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D615CB" w14:textId="77777777" w:rsidR="001B684E" w:rsidRPr="006C5247" w:rsidRDefault="001B684E" w:rsidP="00D108B5">
            <w:pPr>
              <w:rPr>
                <w:rFonts w:cs="Calibri"/>
                <w:color w:val="000000"/>
                <w:sz w:val="22"/>
                <w:szCs w:val="22"/>
              </w:rPr>
            </w:pPr>
            <w:r w:rsidRPr="006C5247">
              <w:rPr>
                <w:rFonts w:cs="Calibri"/>
                <w:color w:val="000000"/>
                <w:sz w:val="22"/>
                <w:szCs w:val="22"/>
              </w:rPr>
              <w:t>School of Engineering and Applied Sciences</w:t>
            </w:r>
          </w:p>
        </w:tc>
        <w:tc>
          <w:tcPr>
            <w:tcW w:w="2520" w:type="dxa"/>
            <w:tcBorders>
              <w:top w:val="nil"/>
              <w:left w:val="nil"/>
              <w:bottom w:val="nil"/>
              <w:right w:val="nil"/>
            </w:tcBorders>
            <w:shd w:val="clear" w:color="auto" w:fill="auto"/>
            <w:noWrap/>
            <w:vAlign w:val="bottom"/>
            <w:hideMark/>
          </w:tcPr>
          <w:p w14:paraId="520EB47F" w14:textId="77777777" w:rsidR="001B684E" w:rsidRPr="006C5247" w:rsidRDefault="001B684E" w:rsidP="00D108B5">
            <w:pPr>
              <w:rPr>
                <w:rFonts w:cs="Calibri"/>
                <w:color w:val="000000"/>
                <w:sz w:val="22"/>
                <w:szCs w:val="22"/>
              </w:rPr>
            </w:pPr>
          </w:p>
        </w:tc>
        <w:tc>
          <w:tcPr>
            <w:tcW w:w="2790" w:type="dxa"/>
            <w:tcBorders>
              <w:top w:val="nil"/>
              <w:left w:val="nil"/>
              <w:bottom w:val="nil"/>
              <w:right w:val="nil"/>
            </w:tcBorders>
            <w:shd w:val="clear" w:color="auto" w:fill="auto"/>
            <w:noWrap/>
            <w:vAlign w:val="bottom"/>
            <w:hideMark/>
          </w:tcPr>
          <w:p w14:paraId="192F409F" w14:textId="77777777" w:rsidR="001B684E" w:rsidRPr="006C5247" w:rsidRDefault="001B684E" w:rsidP="00D108B5">
            <w:pPr>
              <w:rPr>
                <w:rFonts w:ascii="Times New Roman" w:hAnsi="Times New Roman"/>
                <w:sz w:val="20"/>
                <w:szCs w:val="20"/>
              </w:rPr>
            </w:pPr>
          </w:p>
        </w:tc>
      </w:tr>
      <w:tr w:rsidR="001B684E" w:rsidRPr="006C5247" w14:paraId="0E40B1A6" w14:textId="77777777" w:rsidTr="00D108B5">
        <w:trPr>
          <w:trHeight w:val="30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4D760D0B" w14:textId="77777777" w:rsidR="001B684E" w:rsidRPr="006C5247" w:rsidRDefault="001B684E" w:rsidP="00D108B5">
            <w:pPr>
              <w:rPr>
                <w:rFonts w:cs="Calibri"/>
                <w:b/>
                <w:bCs/>
                <w:color w:val="000000"/>
                <w:sz w:val="22"/>
                <w:szCs w:val="22"/>
              </w:rPr>
            </w:pPr>
            <w:r w:rsidRPr="006C5247">
              <w:rPr>
                <w:rFonts w:cs="Calibri"/>
                <w:b/>
                <w:bCs/>
                <w:color w:val="000000"/>
                <w:sz w:val="22"/>
                <w:szCs w:val="22"/>
              </w:rPr>
              <w:t>College:</w:t>
            </w:r>
          </w:p>
        </w:tc>
        <w:tc>
          <w:tcPr>
            <w:tcW w:w="965" w:type="dxa"/>
            <w:tcBorders>
              <w:top w:val="nil"/>
              <w:left w:val="nil"/>
              <w:bottom w:val="single" w:sz="4" w:space="0" w:color="auto"/>
              <w:right w:val="nil"/>
            </w:tcBorders>
            <w:shd w:val="clear" w:color="auto" w:fill="auto"/>
            <w:noWrap/>
            <w:vAlign w:val="bottom"/>
            <w:hideMark/>
          </w:tcPr>
          <w:p w14:paraId="44DF4E0A" w14:textId="77777777" w:rsidR="001B684E" w:rsidRPr="006C5247" w:rsidRDefault="001B684E" w:rsidP="00D108B5">
            <w:pPr>
              <w:rPr>
                <w:rFonts w:cs="Calibri"/>
                <w:color w:val="000000"/>
                <w:sz w:val="22"/>
                <w:szCs w:val="22"/>
              </w:rPr>
            </w:pPr>
            <w:r w:rsidRPr="006C5247">
              <w:rPr>
                <w:rFonts w:cs="Calibri"/>
                <w:color w:val="000000"/>
                <w:sz w:val="22"/>
                <w:szCs w:val="22"/>
              </w:rPr>
              <w:t>Odgen</w:t>
            </w:r>
          </w:p>
        </w:tc>
        <w:tc>
          <w:tcPr>
            <w:tcW w:w="3107" w:type="dxa"/>
            <w:tcBorders>
              <w:top w:val="nil"/>
              <w:left w:val="nil"/>
              <w:bottom w:val="single" w:sz="4" w:space="0" w:color="auto"/>
              <w:right w:val="nil"/>
            </w:tcBorders>
            <w:shd w:val="clear" w:color="auto" w:fill="auto"/>
            <w:noWrap/>
            <w:vAlign w:val="bottom"/>
            <w:hideMark/>
          </w:tcPr>
          <w:p w14:paraId="45C1B6D1" w14:textId="77777777" w:rsidR="001B684E" w:rsidRPr="006C5247" w:rsidRDefault="001B684E" w:rsidP="00D108B5">
            <w:pPr>
              <w:rPr>
                <w:rFonts w:cs="Calibri"/>
                <w:color w:val="000000"/>
                <w:sz w:val="22"/>
                <w:szCs w:val="22"/>
              </w:rPr>
            </w:pPr>
            <w:r w:rsidRPr="006C5247">
              <w:rPr>
                <w:rFonts w:cs="Calibri"/>
                <w:color w:val="000000"/>
                <w:sz w:val="22"/>
                <w:szCs w:val="22"/>
              </w:rPr>
              <w:t> </w:t>
            </w:r>
          </w:p>
        </w:tc>
        <w:tc>
          <w:tcPr>
            <w:tcW w:w="2610" w:type="dxa"/>
            <w:tcBorders>
              <w:top w:val="nil"/>
              <w:left w:val="nil"/>
              <w:bottom w:val="single" w:sz="4" w:space="0" w:color="auto"/>
              <w:right w:val="single" w:sz="4" w:space="0" w:color="auto"/>
            </w:tcBorders>
            <w:shd w:val="clear" w:color="auto" w:fill="auto"/>
            <w:noWrap/>
            <w:vAlign w:val="bottom"/>
            <w:hideMark/>
          </w:tcPr>
          <w:p w14:paraId="338F39F5" w14:textId="77777777" w:rsidR="001B684E" w:rsidRPr="006C5247" w:rsidRDefault="001B684E" w:rsidP="00D108B5">
            <w:pPr>
              <w:rPr>
                <w:rFonts w:cs="Calibri"/>
                <w:color w:val="000000"/>
                <w:sz w:val="22"/>
                <w:szCs w:val="22"/>
              </w:rPr>
            </w:pPr>
            <w:r w:rsidRPr="006C5247">
              <w:rPr>
                <w:rFonts w:cs="Calibri"/>
                <w:color w:val="000000"/>
                <w:sz w:val="22"/>
                <w:szCs w:val="22"/>
              </w:rPr>
              <w:t> </w:t>
            </w:r>
          </w:p>
        </w:tc>
        <w:tc>
          <w:tcPr>
            <w:tcW w:w="2520" w:type="dxa"/>
            <w:tcBorders>
              <w:top w:val="nil"/>
              <w:left w:val="nil"/>
              <w:bottom w:val="nil"/>
              <w:right w:val="nil"/>
            </w:tcBorders>
            <w:shd w:val="clear" w:color="auto" w:fill="auto"/>
            <w:noWrap/>
            <w:vAlign w:val="bottom"/>
            <w:hideMark/>
          </w:tcPr>
          <w:p w14:paraId="18AF312A" w14:textId="77777777" w:rsidR="001B684E" w:rsidRPr="006C5247" w:rsidRDefault="001B684E" w:rsidP="00D108B5">
            <w:pPr>
              <w:rPr>
                <w:rFonts w:cs="Calibri"/>
                <w:color w:val="000000"/>
                <w:sz w:val="22"/>
                <w:szCs w:val="22"/>
              </w:rPr>
            </w:pPr>
          </w:p>
        </w:tc>
        <w:tc>
          <w:tcPr>
            <w:tcW w:w="2790" w:type="dxa"/>
            <w:tcBorders>
              <w:top w:val="nil"/>
              <w:left w:val="nil"/>
              <w:bottom w:val="nil"/>
              <w:right w:val="nil"/>
            </w:tcBorders>
            <w:shd w:val="clear" w:color="auto" w:fill="auto"/>
            <w:noWrap/>
            <w:vAlign w:val="bottom"/>
            <w:hideMark/>
          </w:tcPr>
          <w:p w14:paraId="13FDE4D6" w14:textId="77777777" w:rsidR="001B684E" w:rsidRPr="006C5247" w:rsidRDefault="001B684E" w:rsidP="00D108B5">
            <w:pPr>
              <w:rPr>
                <w:rFonts w:ascii="Times New Roman" w:hAnsi="Times New Roman"/>
                <w:sz w:val="20"/>
                <w:szCs w:val="20"/>
              </w:rPr>
            </w:pPr>
          </w:p>
        </w:tc>
      </w:tr>
      <w:tr w:rsidR="001B684E" w:rsidRPr="006C5247" w14:paraId="03243112" w14:textId="77777777" w:rsidTr="00D108B5">
        <w:trPr>
          <w:trHeight w:val="30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62EBE0DB" w14:textId="77777777" w:rsidR="001B684E" w:rsidRPr="006C5247" w:rsidRDefault="001B684E" w:rsidP="00D108B5">
            <w:pPr>
              <w:rPr>
                <w:rFonts w:cs="Calibri"/>
                <w:b/>
                <w:bCs/>
                <w:color w:val="000000"/>
                <w:sz w:val="22"/>
                <w:szCs w:val="22"/>
              </w:rPr>
            </w:pPr>
            <w:r w:rsidRPr="006C5247">
              <w:rPr>
                <w:rFonts w:cs="Calibri"/>
                <w:b/>
                <w:bCs/>
                <w:color w:val="000000"/>
                <w:sz w:val="22"/>
                <w:szCs w:val="22"/>
              </w:rPr>
              <w:t>Contact person:</w:t>
            </w:r>
          </w:p>
        </w:tc>
        <w:tc>
          <w:tcPr>
            <w:tcW w:w="4072" w:type="dxa"/>
            <w:gridSpan w:val="2"/>
            <w:tcBorders>
              <w:top w:val="single" w:sz="4" w:space="0" w:color="auto"/>
              <w:left w:val="single" w:sz="4" w:space="0" w:color="auto"/>
              <w:bottom w:val="single" w:sz="4" w:space="0" w:color="auto"/>
              <w:right w:val="nil"/>
            </w:tcBorders>
            <w:shd w:val="clear" w:color="auto" w:fill="auto"/>
            <w:noWrap/>
            <w:vAlign w:val="bottom"/>
            <w:hideMark/>
          </w:tcPr>
          <w:p w14:paraId="0E1E0A34" w14:textId="77777777" w:rsidR="001B684E" w:rsidRPr="006C5247" w:rsidRDefault="001B684E" w:rsidP="00D108B5">
            <w:pPr>
              <w:rPr>
                <w:rFonts w:cs="Calibri"/>
                <w:color w:val="000000"/>
                <w:sz w:val="22"/>
                <w:szCs w:val="22"/>
              </w:rPr>
            </w:pPr>
            <w:r w:rsidRPr="006C5247">
              <w:rPr>
                <w:rFonts w:cs="Calibri"/>
                <w:color w:val="000000"/>
                <w:sz w:val="22"/>
                <w:szCs w:val="22"/>
              </w:rPr>
              <w:t>Guangming Xing</w:t>
            </w:r>
          </w:p>
        </w:tc>
        <w:tc>
          <w:tcPr>
            <w:tcW w:w="2610" w:type="dxa"/>
            <w:tcBorders>
              <w:top w:val="nil"/>
              <w:left w:val="nil"/>
              <w:bottom w:val="single" w:sz="4" w:space="0" w:color="auto"/>
              <w:right w:val="single" w:sz="4" w:space="0" w:color="auto"/>
            </w:tcBorders>
            <w:shd w:val="clear" w:color="auto" w:fill="auto"/>
            <w:noWrap/>
            <w:vAlign w:val="bottom"/>
            <w:hideMark/>
          </w:tcPr>
          <w:p w14:paraId="317A1BCC" w14:textId="77777777" w:rsidR="001B684E" w:rsidRPr="006C5247" w:rsidRDefault="001B684E" w:rsidP="00D108B5">
            <w:pPr>
              <w:rPr>
                <w:rFonts w:cs="Calibri"/>
                <w:color w:val="000000"/>
                <w:sz w:val="22"/>
                <w:szCs w:val="22"/>
              </w:rPr>
            </w:pPr>
            <w:r w:rsidRPr="006C5247">
              <w:rPr>
                <w:rFonts w:cs="Calibri"/>
                <w:color w:val="000000"/>
                <w:sz w:val="22"/>
                <w:szCs w:val="22"/>
              </w:rPr>
              <w:t> </w:t>
            </w:r>
          </w:p>
        </w:tc>
        <w:tc>
          <w:tcPr>
            <w:tcW w:w="2520" w:type="dxa"/>
            <w:tcBorders>
              <w:top w:val="nil"/>
              <w:left w:val="nil"/>
              <w:bottom w:val="nil"/>
              <w:right w:val="nil"/>
            </w:tcBorders>
            <w:shd w:val="clear" w:color="auto" w:fill="auto"/>
            <w:noWrap/>
            <w:vAlign w:val="bottom"/>
            <w:hideMark/>
          </w:tcPr>
          <w:p w14:paraId="34892FB6" w14:textId="77777777" w:rsidR="001B684E" w:rsidRPr="006C5247" w:rsidRDefault="001B684E" w:rsidP="00D108B5">
            <w:pPr>
              <w:rPr>
                <w:rFonts w:cs="Calibri"/>
                <w:color w:val="000000"/>
                <w:sz w:val="22"/>
                <w:szCs w:val="22"/>
              </w:rPr>
            </w:pPr>
          </w:p>
        </w:tc>
        <w:tc>
          <w:tcPr>
            <w:tcW w:w="2790" w:type="dxa"/>
            <w:tcBorders>
              <w:top w:val="nil"/>
              <w:left w:val="nil"/>
              <w:bottom w:val="nil"/>
              <w:right w:val="nil"/>
            </w:tcBorders>
            <w:shd w:val="clear" w:color="auto" w:fill="auto"/>
            <w:noWrap/>
            <w:vAlign w:val="bottom"/>
            <w:hideMark/>
          </w:tcPr>
          <w:p w14:paraId="0DF8215A" w14:textId="77777777" w:rsidR="001B684E" w:rsidRPr="006C5247" w:rsidRDefault="001B684E" w:rsidP="00D108B5">
            <w:pPr>
              <w:rPr>
                <w:rFonts w:ascii="Times New Roman" w:hAnsi="Times New Roman"/>
                <w:sz w:val="20"/>
                <w:szCs w:val="20"/>
              </w:rPr>
            </w:pPr>
          </w:p>
        </w:tc>
      </w:tr>
      <w:tr w:rsidR="001B684E" w:rsidRPr="006C5247" w14:paraId="49ECD1DD" w14:textId="77777777" w:rsidTr="00D108B5">
        <w:trPr>
          <w:trHeight w:val="30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1E7B3BEF" w14:textId="77777777" w:rsidR="001B684E" w:rsidRPr="006C5247" w:rsidRDefault="001B684E" w:rsidP="00D108B5">
            <w:pPr>
              <w:rPr>
                <w:rFonts w:cs="Calibri"/>
                <w:b/>
                <w:bCs/>
                <w:color w:val="000000"/>
                <w:sz w:val="22"/>
                <w:szCs w:val="22"/>
              </w:rPr>
            </w:pPr>
            <w:r w:rsidRPr="006C5247">
              <w:rPr>
                <w:rFonts w:cs="Calibri"/>
                <w:b/>
                <w:bCs/>
                <w:color w:val="000000"/>
                <w:sz w:val="22"/>
                <w:szCs w:val="22"/>
              </w:rPr>
              <w:t>Email:</w:t>
            </w:r>
          </w:p>
        </w:tc>
        <w:tc>
          <w:tcPr>
            <w:tcW w:w="4072" w:type="dxa"/>
            <w:gridSpan w:val="2"/>
            <w:tcBorders>
              <w:top w:val="single" w:sz="4" w:space="0" w:color="auto"/>
              <w:left w:val="single" w:sz="4" w:space="0" w:color="auto"/>
              <w:bottom w:val="single" w:sz="4" w:space="0" w:color="auto"/>
              <w:right w:val="nil"/>
            </w:tcBorders>
            <w:shd w:val="clear" w:color="auto" w:fill="auto"/>
            <w:noWrap/>
            <w:vAlign w:val="bottom"/>
            <w:hideMark/>
          </w:tcPr>
          <w:p w14:paraId="78B702BC" w14:textId="77777777" w:rsidR="001B684E" w:rsidRPr="006C5247" w:rsidRDefault="001B684E" w:rsidP="00D108B5">
            <w:pPr>
              <w:rPr>
                <w:rFonts w:cs="Calibri"/>
                <w:color w:val="0000FF"/>
                <w:sz w:val="22"/>
                <w:szCs w:val="22"/>
                <w:u w:val="single"/>
              </w:rPr>
            </w:pPr>
            <w:hyperlink r:id="rId6" w:history="1">
              <w:r w:rsidRPr="006C5247">
                <w:rPr>
                  <w:rFonts w:cs="Calibri"/>
                  <w:color w:val="0000FF"/>
                  <w:sz w:val="22"/>
                  <w:szCs w:val="22"/>
                  <w:u w:val="single"/>
                </w:rPr>
                <w:t>guangming.xing@wku.edu</w:t>
              </w:r>
            </w:hyperlink>
          </w:p>
        </w:tc>
        <w:tc>
          <w:tcPr>
            <w:tcW w:w="2610" w:type="dxa"/>
            <w:tcBorders>
              <w:top w:val="nil"/>
              <w:left w:val="nil"/>
              <w:bottom w:val="single" w:sz="4" w:space="0" w:color="auto"/>
              <w:right w:val="single" w:sz="4" w:space="0" w:color="auto"/>
            </w:tcBorders>
            <w:shd w:val="clear" w:color="auto" w:fill="auto"/>
            <w:noWrap/>
            <w:vAlign w:val="bottom"/>
            <w:hideMark/>
          </w:tcPr>
          <w:p w14:paraId="1FF0DF02" w14:textId="77777777" w:rsidR="001B684E" w:rsidRPr="006C5247" w:rsidRDefault="001B684E" w:rsidP="00D108B5">
            <w:pPr>
              <w:rPr>
                <w:rFonts w:cs="Calibri"/>
                <w:color w:val="000000"/>
                <w:sz w:val="22"/>
                <w:szCs w:val="22"/>
              </w:rPr>
            </w:pPr>
            <w:r w:rsidRPr="006C5247">
              <w:rPr>
                <w:rFonts w:cs="Calibri"/>
                <w:color w:val="000000"/>
                <w:sz w:val="22"/>
                <w:szCs w:val="22"/>
              </w:rPr>
              <w:t> </w:t>
            </w:r>
          </w:p>
        </w:tc>
        <w:tc>
          <w:tcPr>
            <w:tcW w:w="2520" w:type="dxa"/>
            <w:tcBorders>
              <w:top w:val="nil"/>
              <w:left w:val="nil"/>
              <w:bottom w:val="nil"/>
              <w:right w:val="nil"/>
            </w:tcBorders>
            <w:shd w:val="clear" w:color="auto" w:fill="auto"/>
            <w:noWrap/>
            <w:vAlign w:val="bottom"/>
            <w:hideMark/>
          </w:tcPr>
          <w:p w14:paraId="76A81B2D" w14:textId="77777777" w:rsidR="001B684E" w:rsidRPr="006C5247" w:rsidRDefault="001B684E" w:rsidP="00D108B5">
            <w:pPr>
              <w:rPr>
                <w:rFonts w:cs="Calibri"/>
                <w:color w:val="000000"/>
                <w:sz w:val="22"/>
                <w:szCs w:val="22"/>
              </w:rPr>
            </w:pPr>
          </w:p>
        </w:tc>
        <w:tc>
          <w:tcPr>
            <w:tcW w:w="2790" w:type="dxa"/>
            <w:tcBorders>
              <w:top w:val="nil"/>
              <w:left w:val="nil"/>
              <w:bottom w:val="nil"/>
              <w:right w:val="nil"/>
            </w:tcBorders>
            <w:shd w:val="clear" w:color="auto" w:fill="auto"/>
            <w:noWrap/>
            <w:vAlign w:val="bottom"/>
            <w:hideMark/>
          </w:tcPr>
          <w:p w14:paraId="2A278A2E" w14:textId="77777777" w:rsidR="001B684E" w:rsidRPr="006C5247" w:rsidRDefault="001B684E" w:rsidP="00D108B5">
            <w:pPr>
              <w:rPr>
                <w:rFonts w:ascii="Times New Roman" w:hAnsi="Times New Roman"/>
                <w:sz w:val="20"/>
                <w:szCs w:val="20"/>
              </w:rPr>
            </w:pPr>
          </w:p>
        </w:tc>
      </w:tr>
      <w:tr w:rsidR="001B684E" w:rsidRPr="006C5247" w14:paraId="68E18341" w14:textId="77777777" w:rsidTr="00D108B5">
        <w:trPr>
          <w:trHeight w:val="30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1D3BEC3F" w14:textId="77777777" w:rsidR="001B684E" w:rsidRPr="006C5247" w:rsidRDefault="001B684E" w:rsidP="00D108B5">
            <w:pPr>
              <w:rPr>
                <w:rFonts w:cs="Calibri"/>
                <w:b/>
                <w:bCs/>
                <w:color w:val="000000"/>
                <w:sz w:val="22"/>
                <w:szCs w:val="22"/>
              </w:rPr>
            </w:pPr>
            <w:r w:rsidRPr="006C5247">
              <w:rPr>
                <w:rFonts w:cs="Calibri"/>
                <w:b/>
                <w:bCs/>
                <w:color w:val="000000"/>
                <w:sz w:val="22"/>
                <w:szCs w:val="22"/>
              </w:rPr>
              <w:t> </w:t>
            </w:r>
          </w:p>
        </w:tc>
        <w:tc>
          <w:tcPr>
            <w:tcW w:w="965" w:type="dxa"/>
            <w:tcBorders>
              <w:top w:val="nil"/>
              <w:left w:val="nil"/>
              <w:bottom w:val="nil"/>
              <w:right w:val="nil"/>
            </w:tcBorders>
            <w:shd w:val="clear" w:color="auto" w:fill="auto"/>
            <w:noWrap/>
            <w:vAlign w:val="bottom"/>
            <w:hideMark/>
          </w:tcPr>
          <w:p w14:paraId="1EE2E203" w14:textId="77777777" w:rsidR="001B684E" w:rsidRPr="006C5247" w:rsidRDefault="001B684E" w:rsidP="00D108B5">
            <w:pPr>
              <w:rPr>
                <w:rFonts w:cs="Calibri"/>
                <w:b/>
                <w:bCs/>
                <w:color w:val="000000"/>
                <w:sz w:val="22"/>
                <w:szCs w:val="22"/>
              </w:rPr>
            </w:pPr>
          </w:p>
        </w:tc>
        <w:tc>
          <w:tcPr>
            <w:tcW w:w="3107" w:type="dxa"/>
            <w:tcBorders>
              <w:top w:val="nil"/>
              <w:left w:val="nil"/>
              <w:bottom w:val="nil"/>
              <w:right w:val="nil"/>
            </w:tcBorders>
            <w:shd w:val="clear" w:color="auto" w:fill="auto"/>
            <w:noWrap/>
            <w:vAlign w:val="bottom"/>
            <w:hideMark/>
          </w:tcPr>
          <w:p w14:paraId="01055E9E" w14:textId="77777777" w:rsidR="001B684E" w:rsidRPr="006C5247" w:rsidRDefault="001B684E" w:rsidP="00D108B5">
            <w:pPr>
              <w:rPr>
                <w:rFonts w:ascii="Times New Roman" w:hAnsi="Times New Roman"/>
                <w:sz w:val="20"/>
                <w:szCs w:val="20"/>
              </w:rPr>
            </w:pPr>
          </w:p>
        </w:tc>
        <w:tc>
          <w:tcPr>
            <w:tcW w:w="2610" w:type="dxa"/>
            <w:tcBorders>
              <w:top w:val="nil"/>
              <w:left w:val="nil"/>
              <w:bottom w:val="nil"/>
              <w:right w:val="nil"/>
            </w:tcBorders>
            <w:shd w:val="clear" w:color="auto" w:fill="auto"/>
            <w:noWrap/>
            <w:vAlign w:val="bottom"/>
            <w:hideMark/>
          </w:tcPr>
          <w:p w14:paraId="460B787D" w14:textId="77777777" w:rsidR="001B684E" w:rsidRPr="006C5247" w:rsidRDefault="001B684E" w:rsidP="00D108B5">
            <w:pPr>
              <w:rPr>
                <w:rFonts w:ascii="Times New Roman" w:hAnsi="Times New Roman"/>
                <w:sz w:val="20"/>
                <w:szCs w:val="20"/>
              </w:rPr>
            </w:pPr>
          </w:p>
        </w:tc>
        <w:tc>
          <w:tcPr>
            <w:tcW w:w="2520" w:type="dxa"/>
            <w:tcBorders>
              <w:top w:val="nil"/>
              <w:left w:val="nil"/>
              <w:bottom w:val="nil"/>
              <w:right w:val="nil"/>
            </w:tcBorders>
            <w:shd w:val="clear" w:color="auto" w:fill="auto"/>
            <w:noWrap/>
            <w:vAlign w:val="bottom"/>
            <w:hideMark/>
          </w:tcPr>
          <w:p w14:paraId="411A29E1" w14:textId="77777777" w:rsidR="001B684E" w:rsidRPr="006C5247" w:rsidRDefault="001B684E" w:rsidP="00D108B5">
            <w:pPr>
              <w:rPr>
                <w:rFonts w:ascii="Times New Roman" w:hAnsi="Times New Roman"/>
                <w:sz w:val="20"/>
                <w:szCs w:val="20"/>
              </w:rPr>
            </w:pPr>
          </w:p>
        </w:tc>
        <w:tc>
          <w:tcPr>
            <w:tcW w:w="2790" w:type="dxa"/>
            <w:tcBorders>
              <w:top w:val="nil"/>
              <w:left w:val="nil"/>
              <w:bottom w:val="nil"/>
              <w:right w:val="nil"/>
            </w:tcBorders>
            <w:shd w:val="clear" w:color="auto" w:fill="auto"/>
            <w:noWrap/>
            <w:vAlign w:val="bottom"/>
            <w:hideMark/>
          </w:tcPr>
          <w:p w14:paraId="23C57335" w14:textId="77777777" w:rsidR="001B684E" w:rsidRPr="006C5247" w:rsidRDefault="001B684E" w:rsidP="00D108B5">
            <w:pPr>
              <w:rPr>
                <w:rFonts w:ascii="Times New Roman" w:hAnsi="Times New Roman"/>
                <w:sz w:val="20"/>
                <w:szCs w:val="20"/>
              </w:rPr>
            </w:pPr>
          </w:p>
        </w:tc>
      </w:tr>
      <w:tr w:rsidR="001B684E" w:rsidRPr="006C5247" w14:paraId="6666D29A" w14:textId="77777777" w:rsidTr="00D108B5">
        <w:trPr>
          <w:trHeight w:val="300"/>
        </w:trPr>
        <w:tc>
          <w:tcPr>
            <w:tcW w:w="2583" w:type="dxa"/>
            <w:tcBorders>
              <w:top w:val="nil"/>
              <w:left w:val="single" w:sz="4" w:space="0" w:color="auto"/>
              <w:bottom w:val="single" w:sz="4" w:space="0" w:color="auto"/>
              <w:right w:val="single" w:sz="4" w:space="0" w:color="auto"/>
            </w:tcBorders>
            <w:shd w:val="clear" w:color="auto" w:fill="auto"/>
            <w:noWrap/>
            <w:vAlign w:val="bottom"/>
            <w:hideMark/>
          </w:tcPr>
          <w:p w14:paraId="2E754E00" w14:textId="77777777" w:rsidR="001B684E" w:rsidRPr="006C5247" w:rsidRDefault="001B684E" w:rsidP="00D108B5">
            <w:pPr>
              <w:rPr>
                <w:rFonts w:cs="Calibri"/>
                <w:b/>
                <w:bCs/>
                <w:color w:val="000000"/>
                <w:sz w:val="22"/>
                <w:szCs w:val="22"/>
              </w:rPr>
            </w:pPr>
            <w:r w:rsidRPr="006C5247">
              <w:rPr>
                <w:rFonts w:cs="Calibri"/>
                <w:b/>
                <w:bCs/>
                <w:color w:val="000000"/>
                <w:sz w:val="22"/>
                <w:szCs w:val="22"/>
              </w:rPr>
              <w:t>KEY:</w:t>
            </w:r>
          </w:p>
        </w:tc>
        <w:tc>
          <w:tcPr>
            <w:tcW w:w="965" w:type="dxa"/>
            <w:tcBorders>
              <w:top w:val="nil"/>
              <w:left w:val="nil"/>
              <w:bottom w:val="nil"/>
              <w:right w:val="nil"/>
            </w:tcBorders>
            <w:shd w:val="clear" w:color="auto" w:fill="auto"/>
            <w:noWrap/>
            <w:vAlign w:val="bottom"/>
            <w:hideMark/>
          </w:tcPr>
          <w:p w14:paraId="653E135D" w14:textId="77777777" w:rsidR="001B684E" w:rsidRPr="006C5247" w:rsidRDefault="001B684E" w:rsidP="00D108B5">
            <w:pPr>
              <w:rPr>
                <w:rFonts w:cs="Calibri"/>
                <w:b/>
                <w:bCs/>
                <w:color w:val="000000"/>
                <w:sz w:val="22"/>
                <w:szCs w:val="22"/>
              </w:rPr>
            </w:pPr>
          </w:p>
        </w:tc>
        <w:tc>
          <w:tcPr>
            <w:tcW w:w="3107" w:type="dxa"/>
            <w:tcBorders>
              <w:top w:val="nil"/>
              <w:left w:val="nil"/>
              <w:bottom w:val="nil"/>
              <w:right w:val="nil"/>
            </w:tcBorders>
            <w:shd w:val="clear" w:color="auto" w:fill="auto"/>
            <w:noWrap/>
            <w:vAlign w:val="bottom"/>
            <w:hideMark/>
          </w:tcPr>
          <w:p w14:paraId="1979CDEC" w14:textId="77777777" w:rsidR="001B684E" w:rsidRPr="006C5247" w:rsidRDefault="001B684E" w:rsidP="00D108B5">
            <w:pPr>
              <w:rPr>
                <w:rFonts w:ascii="Times New Roman" w:hAnsi="Times New Roman"/>
                <w:sz w:val="20"/>
                <w:szCs w:val="20"/>
              </w:rPr>
            </w:pPr>
          </w:p>
        </w:tc>
        <w:tc>
          <w:tcPr>
            <w:tcW w:w="2610" w:type="dxa"/>
            <w:tcBorders>
              <w:top w:val="nil"/>
              <w:left w:val="nil"/>
              <w:bottom w:val="nil"/>
              <w:right w:val="nil"/>
            </w:tcBorders>
            <w:shd w:val="clear" w:color="auto" w:fill="auto"/>
            <w:noWrap/>
            <w:vAlign w:val="bottom"/>
            <w:hideMark/>
          </w:tcPr>
          <w:p w14:paraId="70DDA93A" w14:textId="77777777" w:rsidR="001B684E" w:rsidRPr="006C5247" w:rsidRDefault="001B684E" w:rsidP="00D108B5">
            <w:pPr>
              <w:rPr>
                <w:rFonts w:ascii="Times New Roman" w:hAnsi="Times New Roman"/>
                <w:sz w:val="20"/>
                <w:szCs w:val="20"/>
              </w:rPr>
            </w:pPr>
          </w:p>
        </w:tc>
        <w:tc>
          <w:tcPr>
            <w:tcW w:w="2520" w:type="dxa"/>
            <w:tcBorders>
              <w:top w:val="nil"/>
              <w:left w:val="nil"/>
              <w:bottom w:val="nil"/>
              <w:right w:val="nil"/>
            </w:tcBorders>
            <w:shd w:val="clear" w:color="auto" w:fill="auto"/>
            <w:noWrap/>
            <w:vAlign w:val="bottom"/>
            <w:hideMark/>
          </w:tcPr>
          <w:p w14:paraId="02B215C1" w14:textId="77777777" w:rsidR="001B684E" w:rsidRPr="006C5247" w:rsidRDefault="001B684E" w:rsidP="00D108B5">
            <w:pPr>
              <w:rPr>
                <w:rFonts w:ascii="Times New Roman" w:hAnsi="Times New Roman"/>
                <w:sz w:val="20"/>
                <w:szCs w:val="20"/>
              </w:rPr>
            </w:pPr>
          </w:p>
        </w:tc>
        <w:tc>
          <w:tcPr>
            <w:tcW w:w="2790" w:type="dxa"/>
            <w:tcBorders>
              <w:top w:val="nil"/>
              <w:left w:val="nil"/>
              <w:bottom w:val="nil"/>
              <w:right w:val="nil"/>
            </w:tcBorders>
            <w:shd w:val="clear" w:color="auto" w:fill="auto"/>
            <w:noWrap/>
            <w:vAlign w:val="bottom"/>
            <w:hideMark/>
          </w:tcPr>
          <w:p w14:paraId="04F92E03" w14:textId="77777777" w:rsidR="001B684E" w:rsidRPr="006C5247" w:rsidRDefault="001B684E" w:rsidP="00D108B5">
            <w:pPr>
              <w:rPr>
                <w:rFonts w:ascii="Times New Roman" w:hAnsi="Times New Roman"/>
                <w:sz w:val="20"/>
                <w:szCs w:val="20"/>
              </w:rPr>
            </w:pPr>
          </w:p>
        </w:tc>
      </w:tr>
      <w:tr w:rsidR="001B684E" w:rsidRPr="006C5247" w14:paraId="5025ABE9" w14:textId="77777777" w:rsidTr="00D108B5">
        <w:trPr>
          <w:trHeight w:val="300"/>
        </w:trPr>
        <w:tc>
          <w:tcPr>
            <w:tcW w:w="2583" w:type="dxa"/>
            <w:tcBorders>
              <w:top w:val="nil"/>
              <w:left w:val="single" w:sz="4" w:space="0" w:color="auto"/>
              <w:bottom w:val="single" w:sz="4" w:space="0" w:color="auto"/>
              <w:right w:val="single" w:sz="4" w:space="0" w:color="auto"/>
            </w:tcBorders>
            <w:shd w:val="clear" w:color="auto" w:fill="auto"/>
            <w:noWrap/>
            <w:vAlign w:val="bottom"/>
            <w:hideMark/>
          </w:tcPr>
          <w:p w14:paraId="11AA408B" w14:textId="77777777" w:rsidR="001B684E" w:rsidRPr="006C5247" w:rsidRDefault="001B684E" w:rsidP="00D108B5">
            <w:pPr>
              <w:rPr>
                <w:rFonts w:cs="Calibri"/>
                <w:color w:val="000000"/>
                <w:sz w:val="22"/>
                <w:szCs w:val="22"/>
              </w:rPr>
            </w:pPr>
            <w:r w:rsidRPr="006C5247">
              <w:rPr>
                <w:rFonts w:cs="Calibri"/>
                <w:color w:val="000000"/>
                <w:sz w:val="22"/>
                <w:szCs w:val="22"/>
              </w:rPr>
              <w:t>I = Introduced</w:t>
            </w:r>
          </w:p>
        </w:tc>
        <w:tc>
          <w:tcPr>
            <w:tcW w:w="965" w:type="dxa"/>
            <w:tcBorders>
              <w:top w:val="nil"/>
              <w:left w:val="nil"/>
              <w:bottom w:val="nil"/>
              <w:right w:val="nil"/>
            </w:tcBorders>
            <w:shd w:val="clear" w:color="auto" w:fill="auto"/>
            <w:noWrap/>
            <w:vAlign w:val="bottom"/>
            <w:hideMark/>
          </w:tcPr>
          <w:p w14:paraId="4B7AE08C" w14:textId="77777777" w:rsidR="001B684E" w:rsidRPr="006C5247" w:rsidRDefault="001B684E" w:rsidP="00D108B5">
            <w:pPr>
              <w:rPr>
                <w:rFonts w:cs="Calibri"/>
                <w:color w:val="000000"/>
                <w:sz w:val="22"/>
                <w:szCs w:val="22"/>
              </w:rPr>
            </w:pPr>
          </w:p>
        </w:tc>
        <w:tc>
          <w:tcPr>
            <w:tcW w:w="3107" w:type="dxa"/>
            <w:tcBorders>
              <w:top w:val="nil"/>
              <w:left w:val="nil"/>
              <w:bottom w:val="nil"/>
              <w:right w:val="nil"/>
            </w:tcBorders>
            <w:shd w:val="clear" w:color="auto" w:fill="auto"/>
            <w:noWrap/>
            <w:vAlign w:val="bottom"/>
            <w:hideMark/>
          </w:tcPr>
          <w:p w14:paraId="440542B6" w14:textId="77777777" w:rsidR="001B684E" w:rsidRPr="006C5247" w:rsidRDefault="001B684E" w:rsidP="00D108B5">
            <w:pPr>
              <w:rPr>
                <w:rFonts w:ascii="Times New Roman" w:hAnsi="Times New Roman"/>
                <w:sz w:val="20"/>
                <w:szCs w:val="20"/>
              </w:rPr>
            </w:pPr>
          </w:p>
        </w:tc>
        <w:tc>
          <w:tcPr>
            <w:tcW w:w="2610" w:type="dxa"/>
            <w:tcBorders>
              <w:top w:val="nil"/>
              <w:left w:val="nil"/>
              <w:bottom w:val="nil"/>
              <w:right w:val="nil"/>
            </w:tcBorders>
            <w:shd w:val="clear" w:color="auto" w:fill="auto"/>
            <w:noWrap/>
            <w:vAlign w:val="bottom"/>
            <w:hideMark/>
          </w:tcPr>
          <w:p w14:paraId="18DD1085" w14:textId="77777777" w:rsidR="001B684E" w:rsidRPr="006C5247" w:rsidRDefault="001B684E" w:rsidP="00D108B5">
            <w:pPr>
              <w:rPr>
                <w:rFonts w:ascii="Times New Roman" w:hAnsi="Times New Roman"/>
                <w:sz w:val="20"/>
                <w:szCs w:val="20"/>
              </w:rPr>
            </w:pPr>
          </w:p>
        </w:tc>
        <w:tc>
          <w:tcPr>
            <w:tcW w:w="2520" w:type="dxa"/>
            <w:tcBorders>
              <w:top w:val="nil"/>
              <w:left w:val="nil"/>
              <w:bottom w:val="nil"/>
              <w:right w:val="nil"/>
            </w:tcBorders>
            <w:shd w:val="clear" w:color="auto" w:fill="auto"/>
            <w:noWrap/>
            <w:vAlign w:val="bottom"/>
            <w:hideMark/>
          </w:tcPr>
          <w:p w14:paraId="73CF6DF8" w14:textId="77777777" w:rsidR="001B684E" w:rsidRPr="006C5247" w:rsidRDefault="001B684E" w:rsidP="00D108B5">
            <w:pPr>
              <w:rPr>
                <w:rFonts w:ascii="Times New Roman" w:hAnsi="Times New Roman"/>
                <w:sz w:val="20"/>
                <w:szCs w:val="20"/>
              </w:rPr>
            </w:pPr>
          </w:p>
        </w:tc>
        <w:tc>
          <w:tcPr>
            <w:tcW w:w="2790" w:type="dxa"/>
            <w:tcBorders>
              <w:top w:val="nil"/>
              <w:left w:val="nil"/>
              <w:bottom w:val="nil"/>
              <w:right w:val="nil"/>
            </w:tcBorders>
            <w:shd w:val="clear" w:color="auto" w:fill="auto"/>
            <w:noWrap/>
            <w:vAlign w:val="bottom"/>
            <w:hideMark/>
          </w:tcPr>
          <w:p w14:paraId="77BAB103" w14:textId="77777777" w:rsidR="001B684E" w:rsidRPr="006C5247" w:rsidRDefault="001B684E" w:rsidP="00D108B5">
            <w:pPr>
              <w:rPr>
                <w:rFonts w:ascii="Times New Roman" w:hAnsi="Times New Roman"/>
                <w:sz w:val="20"/>
                <w:szCs w:val="20"/>
              </w:rPr>
            </w:pPr>
          </w:p>
        </w:tc>
      </w:tr>
      <w:tr w:rsidR="001B684E" w:rsidRPr="006C5247" w14:paraId="764FFD7F" w14:textId="77777777" w:rsidTr="00D108B5">
        <w:trPr>
          <w:trHeight w:val="300"/>
        </w:trPr>
        <w:tc>
          <w:tcPr>
            <w:tcW w:w="2583" w:type="dxa"/>
            <w:tcBorders>
              <w:top w:val="nil"/>
              <w:left w:val="single" w:sz="4" w:space="0" w:color="auto"/>
              <w:bottom w:val="single" w:sz="4" w:space="0" w:color="auto"/>
              <w:right w:val="single" w:sz="4" w:space="0" w:color="auto"/>
            </w:tcBorders>
            <w:shd w:val="clear" w:color="auto" w:fill="auto"/>
            <w:noWrap/>
            <w:vAlign w:val="bottom"/>
            <w:hideMark/>
          </w:tcPr>
          <w:p w14:paraId="5040F22B" w14:textId="77777777" w:rsidR="001B684E" w:rsidRPr="006C5247" w:rsidRDefault="001B684E" w:rsidP="00D108B5">
            <w:pPr>
              <w:rPr>
                <w:rFonts w:cs="Calibri"/>
                <w:color w:val="000000"/>
                <w:sz w:val="22"/>
                <w:szCs w:val="22"/>
              </w:rPr>
            </w:pPr>
            <w:r w:rsidRPr="006C5247">
              <w:rPr>
                <w:rFonts w:cs="Calibri"/>
                <w:color w:val="000000"/>
                <w:sz w:val="22"/>
                <w:szCs w:val="22"/>
              </w:rPr>
              <w:t>R = Reinforced/Developed</w:t>
            </w:r>
          </w:p>
        </w:tc>
        <w:tc>
          <w:tcPr>
            <w:tcW w:w="965" w:type="dxa"/>
            <w:tcBorders>
              <w:top w:val="nil"/>
              <w:left w:val="nil"/>
              <w:bottom w:val="nil"/>
              <w:right w:val="nil"/>
            </w:tcBorders>
            <w:shd w:val="clear" w:color="auto" w:fill="auto"/>
            <w:noWrap/>
            <w:vAlign w:val="bottom"/>
            <w:hideMark/>
          </w:tcPr>
          <w:p w14:paraId="6697445E" w14:textId="77777777" w:rsidR="001B684E" w:rsidRPr="006C5247" w:rsidRDefault="001B684E" w:rsidP="00D108B5">
            <w:pPr>
              <w:rPr>
                <w:rFonts w:cs="Calibri"/>
                <w:color w:val="000000"/>
                <w:sz w:val="22"/>
                <w:szCs w:val="22"/>
              </w:rPr>
            </w:pPr>
          </w:p>
        </w:tc>
        <w:tc>
          <w:tcPr>
            <w:tcW w:w="3107" w:type="dxa"/>
            <w:tcBorders>
              <w:top w:val="nil"/>
              <w:left w:val="nil"/>
              <w:bottom w:val="nil"/>
              <w:right w:val="nil"/>
            </w:tcBorders>
            <w:shd w:val="clear" w:color="auto" w:fill="auto"/>
            <w:noWrap/>
            <w:vAlign w:val="bottom"/>
            <w:hideMark/>
          </w:tcPr>
          <w:p w14:paraId="5426C7CD" w14:textId="77777777" w:rsidR="001B684E" w:rsidRPr="006C5247" w:rsidRDefault="001B684E" w:rsidP="00D108B5">
            <w:pPr>
              <w:rPr>
                <w:rFonts w:ascii="Times New Roman" w:hAnsi="Times New Roman"/>
                <w:sz w:val="20"/>
                <w:szCs w:val="20"/>
              </w:rPr>
            </w:pPr>
          </w:p>
        </w:tc>
        <w:tc>
          <w:tcPr>
            <w:tcW w:w="2610" w:type="dxa"/>
            <w:tcBorders>
              <w:top w:val="nil"/>
              <w:left w:val="nil"/>
              <w:bottom w:val="nil"/>
              <w:right w:val="nil"/>
            </w:tcBorders>
            <w:shd w:val="clear" w:color="auto" w:fill="auto"/>
            <w:noWrap/>
            <w:vAlign w:val="bottom"/>
            <w:hideMark/>
          </w:tcPr>
          <w:p w14:paraId="6ECBF4C3" w14:textId="77777777" w:rsidR="001B684E" w:rsidRPr="006C5247" w:rsidRDefault="001B684E" w:rsidP="00D108B5">
            <w:pPr>
              <w:rPr>
                <w:rFonts w:ascii="Times New Roman" w:hAnsi="Times New Roman"/>
                <w:sz w:val="20"/>
                <w:szCs w:val="20"/>
              </w:rPr>
            </w:pPr>
          </w:p>
        </w:tc>
        <w:tc>
          <w:tcPr>
            <w:tcW w:w="2520" w:type="dxa"/>
            <w:tcBorders>
              <w:top w:val="nil"/>
              <w:left w:val="nil"/>
              <w:bottom w:val="nil"/>
              <w:right w:val="nil"/>
            </w:tcBorders>
            <w:shd w:val="clear" w:color="auto" w:fill="auto"/>
            <w:noWrap/>
            <w:vAlign w:val="bottom"/>
            <w:hideMark/>
          </w:tcPr>
          <w:p w14:paraId="2179CF42" w14:textId="77777777" w:rsidR="001B684E" w:rsidRPr="006C5247" w:rsidRDefault="001B684E" w:rsidP="00D108B5">
            <w:pPr>
              <w:rPr>
                <w:rFonts w:ascii="Times New Roman" w:hAnsi="Times New Roman"/>
                <w:sz w:val="20"/>
                <w:szCs w:val="20"/>
              </w:rPr>
            </w:pPr>
          </w:p>
        </w:tc>
        <w:tc>
          <w:tcPr>
            <w:tcW w:w="2790" w:type="dxa"/>
            <w:tcBorders>
              <w:top w:val="nil"/>
              <w:left w:val="nil"/>
              <w:bottom w:val="nil"/>
              <w:right w:val="nil"/>
            </w:tcBorders>
            <w:shd w:val="clear" w:color="auto" w:fill="auto"/>
            <w:noWrap/>
            <w:vAlign w:val="bottom"/>
            <w:hideMark/>
          </w:tcPr>
          <w:p w14:paraId="5910D88A" w14:textId="77777777" w:rsidR="001B684E" w:rsidRPr="006C5247" w:rsidRDefault="001B684E" w:rsidP="00D108B5">
            <w:pPr>
              <w:rPr>
                <w:rFonts w:ascii="Times New Roman" w:hAnsi="Times New Roman"/>
                <w:sz w:val="20"/>
                <w:szCs w:val="20"/>
              </w:rPr>
            </w:pPr>
          </w:p>
        </w:tc>
      </w:tr>
      <w:tr w:rsidR="001B684E" w:rsidRPr="006C5247" w14:paraId="414C23EC" w14:textId="77777777" w:rsidTr="00D108B5">
        <w:trPr>
          <w:trHeight w:val="342"/>
        </w:trPr>
        <w:tc>
          <w:tcPr>
            <w:tcW w:w="2583" w:type="dxa"/>
            <w:tcBorders>
              <w:top w:val="nil"/>
              <w:left w:val="single" w:sz="4" w:space="0" w:color="auto"/>
              <w:bottom w:val="single" w:sz="4" w:space="0" w:color="auto"/>
              <w:right w:val="single" w:sz="4" w:space="0" w:color="auto"/>
            </w:tcBorders>
            <w:shd w:val="clear" w:color="auto" w:fill="auto"/>
            <w:noWrap/>
            <w:vAlign w:val="bottom"/>
            <w:hideMark/>
          </w:tcPr>
          <w:p w14:paraId="75BCE965" w14:textId="77777777" w:rsidR="001B684E" w:rsidRPr="006C5247" w:rsidRDefault="001B684E" w:rsidP="00D108B5">
            <w:pPr>
              <w:rPr>
                <w:rFonts w:cs="Calibri"/>
                <w:color w:val="000000"/>
                <w:sz w:val="22"/>
                <w:szCs w:val="22"/>
              </w:rPr>
            </w:pPr>
            <w:r w:rsidRPr="006C5247">
              <w:rPr>
                <w:rFonts w:cs="Calibri"/>
                <w:color w:val="000000"/>
                <w:sz w:val="22"/>
                <w:szCs w:val="22"/>
              </w:rPr>
              <w:t>M = Mastered</w:t>
            </w:r>
          </w:p>
        </w:tc>
        <w:tc>
          <w:tcPr>
            <w:tcW w:w="965" w:type="dxa"/>
            <w:tcBorders>
              <w:top w:val="nil"/>
              <w:left w:val="nil"/>
              <w:bottom w:val="nil"/>
              <w:right w:val="nil"/>
            </w:tcBorders>
            <w:shd w:val="clear" w:color="auto" w:fill="auto"/>
            <w:noWrap/>
            <w:vAlign w:val="bottom"/>
            <w:hideMark/>
          </w:tcPr>
          <w:p w14:paraId="6B52B60F" w14:textId="77777777" w:rsidR="001B684E" w:rsidRPr="006C5247" w:rsidRDefault="001B684E" w:rsidP="00D108B5">
            <w:pPr>
              <w:rPr>
                <w:rFonts w:cs="Calibri"/>
                <w:color w:val="000000"/>
                <w:sz w:val="22"/>
                <w:szCs w:val="22"/>
              </w:rPr>
            </w:pPr>
          </w:p>
        </w:tc>
        <w:tc>
          <w:tcPr>
            <w:tcW w:w="3107" w:type="dxa"/>
            <w:tcBorders>
              <w:top w:val="nil"/>
              <w:left w:val="nil"/>
              <w:bottom w:val="nil"/>
              <w:right w:val="nil"/>
            </w:tcBorders>
            <w:shd w:val="clear" w:color="auto" w:fill="auto"/>
            <w:noWrap/>
            <w:vAlign w:val="bottom"/>
            <w:hideMark/>
          </w:tcPr>
          <w:p w14:paraId="5F1F4CB7" w14:textId="77777777" w:rsidR="001B684E" w:rsidRPr="006C5247" w:rsidRDefault="001B684E" w:rsidP="00D108B5">
            <w:pPr>
              <w:rPr>
                <w:rFonts w:ascii="Times New Roman" w:hAnsi="Times New Roman"/>
                <w:sz w:val="20"/>
                <w:szCs w:val="20"/>
              </w:rPr>
            </w:pPr>
          </w:p>
        </w:tc>
        <w:tc>
          <w:tcPr>
            <w:tcW w:w="2610" w:type="dxa"/>
            <w:tcBorders>
              <w:top w:val="nil"/>
              <w:left w:val="nil"/>
              <w:bottom w:val="nil"/>
              <w:right w:val="nil"/>
            </w:tcBorders>
            <w:shd w:val="clear" w:color="auto" w:fill="auto"/>
            <w:noWrap/>
            <w:vAlign w:val="bottom"/>
            <w:hideMark/>
          </w:tcPr>
          <w:p w14:paraId="4ECEFEA4" w14:textId="77777777" w:rsidR="001B684E" w:rsidRPr="006C5247" w:rsidRDefault="001B684E" w:rsidP="00D108B5">
            <w:pPr>
              <w:rPr>
                <w:rFonts w:ascii="Times New Roman" w:hAnsi="Times New Roman"/>
                <w:sz w:val="20"/>
                <w:szCs w:val="20"/>
              </w:rPr>
            </w:pPr>
          </w:p>
        </w:tc>
        <w:tc>
          <w:tcPr>
            <w:tcW w:w="2520" w:type="dxa"/>
            <w:tcBorders>
              <w:top w:val="nil"/>
              <w:left w:val="nil"/>
              <w:bottom w:val="nil"/>
              <w:right w:val="nil"/>
            </w:tcBorders>
            <w:shd w:val="clear" w:color="auto" w:fill="auto"/>
            <w:noWrap/>
            <w:vAlign w:val="bottom"/>
            <w:hideMark/>
          </w:tcPr>
          <w:p w14:paraId="760BC493" w14:textId="77777777" w:rsidR="001B684E" w:rsidRPr="006C5247" w:rsidRDefault="001B684E" w:rsidP="00D108B5">
            <w:pPr>
              <w:rPr>
                <w:rFonts w:ascii="Times New Roman" w:hAnsi="Times New Roman"/>
                <w:sz w:val="20"/>
                <w:szCs w:val="20"/>
              </w:rPr>
            </w:pPr>
          </w:p>
        </w:tc>
        <w:tc>
          <w:tcPr>
            <w:tcW w:w="2790" w:type="dxa"/>
            <w:tcBorders>
              <w:top w:val="nil"/>
              <w:left w:val="nil"/>
              <w:bottom w:val="nil"/>
              <w:right w:val="nil"/>
            </w:tcBorders>
            <w:shd w:val="clear" w:color="auto" w:fill="auto"/>
            <w:noWrap/>
            <w:vAlign w:val="bottom"/>
            <w:hideMark/>
          </w:tcPr>
          <w:p w14:paraId="3C8123EE" w14:textId="77777777" w:rsidR="001B684E" w:rsidRPr="006C5247" w:rsidRDefault="001B684E" w:rsidP="00D108B5">
            <w:pPr>
              <w:rPr>
                <w:rFonts w:ascii="Times New Roman" w:hAnsi="Times New Roman"/>
                <w:sz w:val="20"/>
                <w:szCs w:val="20"/>
              </w:rPr>
            </w:pPr>
          </w:p>
        </w:tc>
      </w:tr>
      <w:tr w:rsidR="001B684E" w:rsidRPr="006C5247" w14:paraId="3BE30DCA" w14:textId="77777777" w:rsidTr="00D108B5">
        <w:trPr>
          <w:trHeight w:val="300"/>
        </w:trPr>
        <w:tc>
          <w:tcPr>
            <w:tcW w:w="2583" w:type="dxa"/>
            <w:tcBorders>
              <w:top w:val="nil"/>
              <w:left w:val="single" w:sz="4" w:space="0" w:color="auto"/>
              <w:bottom w:val="single" w:sz="4" w:space="0" w:color="auto"/>
              <w:right w:val="single" w:sz="4" w:space="0" w:color="auto"/>
            </w:tcBorders>
            <w:shd w:val="clear" w:color="auto" w:fill="auto"/>
            <w:noWrap/>
            <w:vAlign w:val="bottom"/>
            <w:hideMark/>
          </w:tcPr>
          <w:p w14:paraId="210AF2FF" w14:textId="77777777" w:rsidR="001B684E" w:rsidRPr="006C5247" w:rsidRDefault="001B684E" w:rsidP="00D108B5">
            <w:pPr>
              <w:rPr>
                <w:rFonts w:cs="Calibri"/>
                <w:color w:val="000000"/>
                <w:sz w:val="22"/>
                <w:szCs w:val="22"/>
              </w:rPr>
            </w:pPr>
            <w:r w:rsidRPr="006C5247">
              <w:rPr>
                <w:rFonts w:cs="Calibri"/>
                <w:color w:val="000000"/>
                <w:sz w:val="22"/>
                <w:szCs w:val="22"/>
              </w:rPr>
              <w:t>A = Assessed</w:t>
            </w:r>
          </w:p>
        </w:tc>
        <w:tc>
          <w:tcPr>
            <w:tcW w:w="965" w:type="dxa"/>
            <w:tcBorders>
              <w:top w:val="nil"/>
              <w:left w:val="nil"/>
              <w:bottom w:val="nil"/>
              <w:right w:val="nil"/>
            </w:tcBorders>
            <w:shd w:val="clear" w:color="auto" w:fill="auto"/>
            <w:noWrap/>
            <w:vAlign w:val="bottom"/>
            <w:hideMark/>
          </w:tcPr>
          <w:p w14:paraId="3C18E772" w14:textId="77777777" w:rsidR="001B684E" w:rsidRPr="006C5247" w:rsidRDefault="001B684E" w:rsidP="00D108B5">
            <w:pPr>
              <w:rPr>
                <w:rFonts w:cs="Calibri"/>
                <w:color w:val="000000"/>
                <w:sz w:val="22"/>
                <w:szCs w:val="22"/>
              </w:rPr>
            </w:pPr>
          </w:p>
        </w:tc>
        <w:tc>
          <w:tcPr>
            <w:tcW w:w="3107" w:type="dxa"/>
            <w:tcBorders>
              <w:top w:val="nil"/>
              <w:left w:val="nil"/>
              <w:bottom w:val="nil"/>
              <w:right w:val="nil"/>
            </w:tcBorders>
            <w:shd w:val="clear" w:color="auto" w:fill="auto"/>
            <w:noWrap/>
            <w:vAlign w:val="bottom"/>
            <w:hideMark/>
          </w:tcPr>
          <w:p w14:paraId="2273CCD8" w14:textId="77777777" w:rsidR="001B684E" w:rsidRPr="006C5247" w:rsidRDefault="001B684E" w:rsidP="00D108B5">
            <w:pPr>
              <w:rPr>
                <w:rFonts w:ascii="Times New Roman" w:hAnsi="Times New Roman"/>
                <w:sz w:val="20"/>
                <w:szCs w:val="20"/>
              </w:rPr>
            </w:pPr>
          </w:p>
        </w:tc>
        <w:tc>
          <w:tcPr>
            <w:tcW w:w="2610" w:type="dxa"/>
            <w:tcBorders>
              <w:top w:val="nil"/>
              <w:left w:val="nil"/>
              <w:bottom w:val="nil"/>
              <w:right w:val="nil"/>
            </w:tcBorders>
            <w:shd w:val="clear" w:color="auto" w:fill="auto"/>
            <w:noWrap/>
            <w:vAlign w:val="bottom"/>
            <w:hideMark/>
          </w:tcPr>
          <w:p w14:paraId="4F86386F" w14:textId="77777777" w:rsidR="001B684E" w:rsidRPr="006C5247" w:rsidRDefault="001B684E" w:rsidP="00D108B5">
            <w:pPr>
              <w:rPr>
                <w:rFonts w:ascii="Times New Roman" w:hAnsi="Times New Roman"/>
                <w:sz w:val="20"/>
                <w:szCs w:val="20"/>
              </w:rPr>
            </w:pPr>
          </w:p>
        </w:tc>
        <w:tc>
          <w:tcPr>
            <w:tcW w:w="2520" w:type="dxa"/>
            <w:tcBorders>
              <w:top w:val="nil"/>
              <w:left w:val="nil"/>
              <w:bottom w:val="nil"/>
              <w:right w:val="nil"/>
            </w:tcBorders>
            <w:shd w:val="clear" w:color="auto" w:fill="auto"/>
            <w:noWrap/>
            <w:vAlign w:val="bottom"/>
            <w:hideMark/>
          </w:tcPr>
          <w:p w14:paraId="6B2FDC7A" w14:textId="77777777" w:rsidR="001B684E" w:rsidRPr="006C5247" w:rsidRDefault="001B684E" w:rsidP="00D108B5">
            <w:pPr>
              <w:rPr>
                <w:rFonts w:ascii="Times New Roman" w:hAnsi="Times New Roman"/>
                <w:sz w:val="20"/>
                <w:szCs w:val="20"/>
              </w:rPr>
            </w:pPr>
          </w:p>
        </w:tc>
        <w:tc>
          <w:tcPr>
            <w:tcW w:w="2790" w:type="dxa"/>
            <w:tcBorders>
              <w:top w:val="nil"/>
              <w:left w:val="nil"/>
              <w:bottom w:val="nil"/>
              <w:right w:val="nil"/>
            </w:tcBorders>
            <w:shd w:val="clear" w:color="auto" w:fill="auto"/>
            <w:noWrap/>
            <w:vAlign w:val="bottom"/>
            <w:hideMark/>
          </w:tcPr>
          <w:p w14:paraId="262A3294" w14:textId="77777777" w:rsidR="001B684E" w:rsidRPr="006C5247" w:rsidRDefault="001B684E" w:rsidP="00D108B5">
            <w:pPr>
              <w:rPr>
                <w:rFonts w:ascii="Times New Roman" w:hAnsi="Times New Roman"/>
                <w:sz w:val="20"/>
                <w:szCs w:val="20"/>
              </w:rPr>
            </w:pPr>
          </w:p>
        </w:tc>
      </w:tr>
      <w:tr w:rsidR="001B684E" w:rsidRPr="006C5247" w14:paraId="47639CC5" w14:textId="77777777" w:rsidTr="00D108B5">
        <w:trPr>
          <w:trHeight w:val="30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1094D6CD" w14:textId="77777777" w:rsidR="001B684E" w:rsidRPr="006C5247" w:rsidRDefault="001B684E" w:rsidP="00D108B5">
            <w:pPr>
              <w:rPr>
                <w:rFonts w:cs="Calibri"/>
                <w:b/>
                <w:bCs/>
                <w:sz w:val="22"/>
                <w:szCs w:val="22"/>
              </w:rPr>
            </w:pPr>
            <w:r w:rsidRPr="006C5247">
              <w:rPr>
                <w:rFonts w:cs="Calibri"/>
                <w:b/>
                <w:bCs/>
                <w:sz w:val="22"/>
                <w:szCs w:val="22"/>
              </w:rPr>
              <w:t> </w:t>
            </w:r>
          </w:p>
        </w:tc>
        <w:tc>
          <w:tcPr>
            <w:tcW w:w="965" w:type="dxa"/>
            <w:tcBorders>
              <w:top w:val="single" w:sz="4" w:space="0" w:color="auto"/>
              <w:left w:val="nil"/>
              <w:bottom w:val="single" w:sz="4" w:space="0" w:color="auto"/>
              <w:right w:val="single" w:sz="4" w:space="0" w:color="auto"/>
            </w:tcBorders>
            <w:shd w:val="clear" w:color="000000" w:fill="C5D9F1"/>
            <w:noWrap/>
            <w:vAlign w:val="bottom"/>
            <w:hideMark/>
          </w:tcPr>
          <w:p w14:paraId="390136D6" w14:textId="77777777" w:rsidR="001B684E" w:rsidRPr="006C5247" w:rsidRDefault="001B684E" w:rsidP="00D108B5">
            <w:pPr>
              <w:rPr>
                <w:rFonts w:cs="Calibri"/>
                <w:b/>
                <w:bCs/>
                <w:sz w:val="22"/>
                <w:szCs w:val="22"/>
              </w:rPr>
            </w:pPr>
            <w:r w:rsidRPr="006C5247">
              <w:rPr>
                <w:rFonts w:cs="Calibri"/>
                <w:b/>
                <w:bCs/>
                <w:sz w:val="22"/>
                <w:szCs w:val="22"/>
              </w:rPr>
              <w:t> </w:t>
            </w:r>
          </w:p>
        </w:tc>
        <w:tc>
          <w:tcPr>
            <w:tcW w:w="3107" w:type="dxa"/>
            <w:tcBorders>
              <w:top w:val="single" w:sz="4" w:space="0" w:color="auto"/>
              <w:left w:val="nil"/>
              <w:bottom w:val="single" w:sz="4" w:space="0" w:color="auto"/>
              <w:right w:val="single" w:sz="4" w:space="0" w:color="auto"/>
            </w:tcBorders>
            <w:shd w:val="clear" w:color="000000" w:fill="C5D9F1"/>
            <w:noWrap/>
            <w:vAlign w:val="bottom"/>
            <w:hideMark/>
          </w:tcPr>
          <w:p w14:paraId="7EA18AB4" w14:textId="77777777" w:rsidR="001B684E" w:rsidRPr="006C5247" w:rsidRDefault="001B684E" w:rsidP="00D108B5">
            <w:pPr>
              <w:rPr>
                <w:rFonts w:cs="Calibri"/>
                <w:b/>
                <w:bCs/>
                <w:sz w:val="22"/>
                <w:szCs w:val="22"/>
              </w:rPr>
            </w:pPr>
            <w:r w:rsidRPr="006C5247">
              <w:rPr>
                <w:rFonts w:cs="Calibri"/>
                <w:b/>
                <w:bCs/>
                <w:sz w:val="22"/>
                <w:szCs w:val="22"/>
              </w:rPr>
              <w:t> </w:t>
            </w:r>
          </w:p>
        </w:tc>
        <w:tc>
          <w:tcPr>
            <w:tcW w:w="2610" w:type="dxa"/>
            <w:tcBorders>
              <w:top w:val="single" w:sz="4" w:space="0" w:color="auto"/>
              <w:left w:val="nil"/>
              <w:bottom w:val="single" w:sz="4" w:space="0" w:color="auto"/>
              <w:right w:val="single" w:sz="4" w:space="0" w:color="auto"/>
            </w:tcBorders>
            <w:shd w:val="clear" w:color="000000" w:fill="C5D9F1"/>
            <w:noWrap/>
            <w:vAlign w:val="bottom"/>
            <w:hideMark/>
          </w:tcPr>
          <w:p w14:paraId="165308DD" w14:textId="77777777" w:rsidR="001B684E" w:rsidRPr="006C5247" w:rsidRDefault="001B684E" w:rsidP="00D108B5">
            <w:pPr>
              <w:rPr>
                <w:rFonts w:cs="Calibri"/>
                <w:b/>
                <w:bCs/>
                <w:sz w:val="22"/>
                <w:szCs w:val="22"/>
              </w:rPr>
            </w:pPr>
            <w:r w:rsidRPr="006C5247">
              <w:rPr>
                <w:rFonts w:cs="Calibri"/>
                <w:b/>
                <w:bCs/>
                <w:sz w:val="22"/>
                <w:szCs w:val="22"/>
              </w:rPr>
              <w:t>Learning Outcomes</w:t>
            </w:r>
          </w:p>
        </w:tc>
        <w:tc>
          <w:tcPr>
            <w:tcW w:w="2520" w:type="dxa"/>
            <w:tcBorders>
              <w:top w:val="single" w:sz="4" w:space="0" w:color="auto"/>
              <w:left w:val="nil"/>
              <w:bottom w:val="single" w:sz="4" w:space="0" w:color="auto"/>
              <w:right w:val="single" w:sz="4" w:space="0" w:color="auto"/>
            </w:tcBorders>
            <w:shd w:val="clear" w:color="000000" w:fill="C5D9F1"/>
            <w:noWrap/>
            <w:vAlign w:val="bottom"/>
            <w:hideMark/>
          </w:tcPr>
          <w:p w14:paraId="0A87C84D" w14:textId="77777777" w:rsidR="001B684E" w:rsidRPr="006C5247" w:rsidRDefault="001B684E" w:rsidP="00D108B5">
            <w:pPr>
              <w:rPr>
                <w:rFonts w:cs="Calibri"/>
                <w:b/>
                <w:bCs/>
                <w:sz w:val="22"/>
                <w:szCs w:val="22"/>
              </w:rPr>
            </w:pPr>
            <w:r w:rsidRPr="006C5247">
              <w:rPr>
                <w:rFonts w:cs="Calibri"/>
                <w:b/>
                <w:bCs/>
                <w:sz w:val="22"/>
                <w:szCs w:val="22"/>
              </w:rPr>
              <w:t> </w:t>
            </w:r>
          </w:p>
        </w:tc>
        <w:tc>
          <w:tcPr>
            <w:tcW w:w="2790" w:type="dxa"/>
            <w:tcBorders>
              <w:top w:val="single" w:sz="4" w:space="0" w:color="auto"/>
              <w:left w:val="nil"/>
              <w:bottom w:val="single" w:sz="4" w:space="0" w:color="auto"/>
              <w:right w:val="single" w:sz="4" w:space="0" w:color="auto"/>
            </w:tcBorders>
            <w:shd w:val="clear" w:color="000000" w:fill="C5D9F1"/>
            <w:noWrap/>
            <w:vAlign w:val="bottom"/>
            <w:hideMark/>
          </w:tcPr>
          <w:p w14:paraId="161BE66D" w14:textId="77777777" w:rsidR="001B684E" w:rsidRPr="006C5247" w:rsidRDefault="001B684E" w:rsidP="00D108B5">
            <w:pPr>
              <w:rPr>
                <w:rFonts w:cs="Calibri"/>
                <w:b/>
                <w:bCs/>
                <w:sz w:val="22"/>
                <w:szCs w:val="22"/>
              </w:rPr>
            </w:pPr>
            <w:r w:rsidRPr="006C5247">
              <w:rPr>
                <w:rFonts w:cs="Calibri"/>
                <w:b/>
                <w:bCs/>
                <w:sz w:val="22"/>
                <w:szCs w:val="22"/>
              </w:rPr>
              <w:t> </w:t>
            </w:r>
          </w:p>
        </w:tc>
      </w:tr>
      <w:tr w:rsidR="001B684E" w:rsidRPr="006C5247" w14:paraId="3C282F03" w14:textId="77777777" w:rsidTr="00D108B5">
        <w:trPr>
          <w:trHeight w:val="30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5381FBBF" w14:textId="77777777" w:rsidR="001B684E" w:rsidRPr="006C5247" w:rsidRDefault="001B684E" w:rsidP="00D108B5">
            <w:pPr>
              <w:rPr>
                <w:rFonts w:cs="Calibri"/>
                <w:b/>
                <w:bCs/>
                <w:sz w:val="22"/>
                <w:szCs w:val="22"/>
              </w:rPr>
            </w:pPr>
            <w:r w:rsidRPr="006C5247">
              <w:rPr>
                <w:rFonts w:cs="Calibri"/>
                <w:b/>
                <w:bCs/>
                <w:sz w:val="22"/>
                <w:szCs w:val="22"/>
              </w:rPr>
              <w:t> </w:t>
            </w:r>
          </w:p>
        </w:tc>
        <w:tc>
          <w:tcPr>
            <w:tcW w:w="965" w:type="dxa"/>
            <w:tcBorders>
              <w:top w:val="nil"/>
              <w:left w:val="nil"/>
              <w:bottom w:val="single" w:sz="4" w:space="0" w:color="auto"/>
              <w:right w:val="single" w:sz="4" w:space="0" w:color="auto"/>
            </w:tcBorders>
            <w:shd w:val="clear" w:color="000000" w:fill="C5D9F1"/>
            <w:noWrap/>
            <w:vAlign w:val="bottom"/>
            <w:hideMark/>
          </w:tcPr>
          <w:p w14:paraId="3CA3A17C" w14:textId="77777777" w:rsidR="001B684E" w:rsidRPr="006C5247" w:rsidRDefault="001B684E" w:rsidP="00D108B5">
            <w:pPr>
              <w:rPr>
                <w:rFonts w:cs="Calibri"/>
                <w:b/>
                <w:bCs/>
                <w:sz w:val="22"/>
                <w:szCs w:val="22"/>
              </w:rPr>
            </w:pPr>
            <w:r w:rsidRPr="006C5247">
              <w:rPr>
                <w:rFonts w:cs="Calibri"/>
                <w:b/>
                <w:bCs/>
                <w:sz w:val="22"/>
                <w:szCs w:val="22"/>
              </w:rPr>
              <w:t> </w:t>
            </w:r>
          </w:p>
        </w:tc>
        <w:tc>
          <w:tcPr>
            <w:tcW w:w="3107" w:type="dxa"/>
            <w:tcBorders>
              <w:top w:val="nil"/>
              <w:left w:val="nil"/>
              <w:bottom w:val="single" w:sz="4" w:space="0" w:color="auto"/>
              <w:right w:val="single" w:sz="4" w:space="0" w:color="auto"/>
            </w:tcBorders>
            <w:shd w:val="clear" w:color="000000" w:fill="C5D9F1"/>
            <w:noWrap/>
            <w:vAlign w:val="bottom"/>
            <w:hideMark/>
          </w:tcPr>
          <w:p w14:paraId="6C76D661" w14:textId="77777777" w:rsidR="001B684E" w:rsidRPr="006C5247" w:rsidRDefault="001B684E" w:rsidP="00D108B5">
            <w:pPr>
              <w:rPr>
                <w:rFonts w:cs="Calibri"/>
                <w:b/>
                <w:bCs/>
                <w:sz w:val="22"/>
                <w:szCs w:val="22"/>
              </w:rPr>
            </w:pPr>
            <w:r w:rsidRPr="006C5247">
              <w:rPr>
                <w:rFonts w:cs="Calibri"/>
                <w:b/>
                <w:bCs/>
                <w:sz w:val="22"/>
                <w:szCs w:val="22"/>
              </w:rPr>
              <w:t> </w:t>
            </w:r>
          </w:p>
        </w:tc>
        <w:tc>
          <w:tcPr>
            <w:tcW w:w="2610" w:type="dxa"/>
            <w:tcBorders>
              <w:top w:val="nil"/>
              <w:left w:val="nil"/>
              <w:bottom w:val="single" w:sz="4" w:space="0" w:color="auto"/>
              <w:right w:val="single" w:sz="4" w:space="0" w:color="auto"/>
            </w:tcBorders>
            <w:shd w:val="clear" w:color="000000" w:fill="C5D9F1"/>
            <w:vAlign w:val="bottom"/>
            <w:hideMark/>
          </w:tcPr>
          <w:p w14:paraId="260B3A41" w14:textId="77777777" w:rsidR="001B684E" w:rsidRPr="006C5247" w:rsidRDefault="001B684E" w:rsidP="00D108B5">
            <w:pPr>
              <w:rPr>
                <w:rFonts w:cs="Calibri"/>
                <w:b/>
                <w:bCs/>
                <w:sz w:val="22"/>
                <w:szCs w:val="22"/>
              </w:rPr>
            </w:pPr>
            <w:r w:rsidRPr="006C5247">
              <w:rPr>
                <w:rFonts w:cs="Calibri"/>
                <w:b/>
                <w:bCs/>
                <w:sz w:val="22"/>
                <w:szCs w:val="22"/>
              </w:rPr>
              <w:t>LO1:</w:t>
            </w:r>
          </w:p>
        </w:tc>
        <w:tc>
          <w:tcPr>
            <w:tcW w:w="2520" w:type="dxa"/>
            <w:tcBorders>
              <w:top w:val="nil"/>
              <w:left w:val="nil"/>
              <w:bottom w:val="single" w:sz="4" w:space="0" w:color="auto"/>
              <w:right w:val="single" w:sz="4" w:space="0" w:color="auto"/>
            </w:tcBorders>
            <w:shd w:val="clear" w:color="000000" w:fill="C5D9F1"/>
            <w:vAlign w:val="bottom"/>
            <w:hideMark/>
          </w:tcPr>
          <w:p w14:paraId="17C6A290" w14:textId="77777777" w:rsidR="001B684E" w:rsidRPr="006C5247" w:rsidRDefault="001B684E" w:rsidP="00D108B5">
            <w:pPr>
              <w:rPr>
                <w:rFonts w:cs="Calibri"/>
                <w:b/>
                <w:bCs/>
                <w:sz w:val="22"/>
                <w:szCs w:val="22"/>
              </w:rPr>
            </w:pPr>
            <w:r w:rsidRPr="006C5247">
              <w:rPr>
                <w:rFonts w:cs="Calibri"/>
                <w:b/>
                <w:bCs/>
                <w:sz w:val="22"/>
                <w:szCs w:val="22"/>
              </w:rPr>
              <w:t>LO2:</w:t>
            </w:r>
          </w:p>
        </w:tc>
        <w:tc>
          <w:tcPr>
            <w:tcW w:w="2790" w:type="dxa"/>
            <w:tcBorders>
              <w:top w:val="nil"/>
              <w:left w:val="nil"/>
              <w:bottom w:val="single" w:sz="4" w:space="0" w:color="auto"/>
              <w:right w:val="single" w:sz="4" w:space="0" w:color="auto"/>
            </w:tcBorders>
            <w:shd w:val="clear" w:color="000000" w:fill="C5D9F1"/>
            <w:noWrap/>
            <w:vAlign w:val="bottom"/>
            <w:hideMark/>
          </w:tcPr>
          <w:p w14:paraId="3A5724B6" w14:textId="77777777" w:rsidR="001B684E" w:rsidRPr="006C5247" w:rsidRDefault="001B684E" w:rsidP="00D108B5">
            <w:pPr>
              <w:rPr>
                <w:rFonts w:cs="Calibri"/>
                <w:b/>
                <w:bCs/>
                <w:sz w:val="22"/>
                <w:szCs w:val="22"/>
              </w:rPr>
            </w:pPr>
            <w:r w:rsidRPr="006C5247">
              <w:rPr>
                <w:rFonts w:cs="Calibri"/>
                <w:b/>
                <w:bCs/>
                <w:sz w:val="22"/>
                <w:szCs w:val="22"/>
              </w:rPr>
              <w:t>LO3:</w:t>
            </w:r>
          </w:p>
        </w:tc>
      </w:tr>
      <w:tr w:rsidR="001B684E" w:rsidRPr="006C5247" w14:paraId="155B4DF3" w14:textId="77777777" w:rsidTr="00D108B5">
        <w:trPr>
          <w:trHeight w:val="1122"/>
        </w:trPr>
        <w:tc>
          <w:tcPr>
            <w:tcW w:w="2583" w:type="dxa"/>
            <w:tcBorders>
              <w:top w:val="nil"/>
              <w:left w:val="nil"/>
              <w:bottom w:val="nil"/>
              <w:right w:val="nil"/>
            </w:tcBorders>
            <w:shd w:val="clear" w:color="auto" w:fill="auto"/>
            <w:noWrap/>
            <w:vAlign w:val="bottom"/>
            <w:hideMark/>
          </w:tcPr>
          <w:p w14:paraId="6CA05835" w14:textId="77777777" w:rsidR="001B684E" w:rsidRPr="006C5247" w:rsidRDefault="001B684E" w:rsidP="00D108B5">
            <w:pPr>
              <w:rPr>
                <w:rFonts w:cs="Calibri"/>
                <w:b/>
                <w:bCs/>
                <w:sz w:val="22"/>
                <w:szCs w:val="22"/>
              </w:rPr>
            </w:pPr>
          </w:p>
        </w:tc>
        <w:tc>
          <w:tcPr>
            <w:tcW w:w="965" w:type="dxa"/>
            <w:tcBorders>
              <w:top w:val="nil"/>
              <w:left w:val="nil"/>
              <w:bottom w:val="nil"/>
              <w:right w:val="nil"/>
            </w:tcBorders>
            <w:shd w:val="clear" w:color="auto" w:fill="auto"/>
            <w:noWrap/>
            <w:vAlign w:val="bottom"/>
            <w:hideMark/>
          </w:tcPr>
          <w:p w14:paraId="5E64EC74" w14:textId="77777777" w:rsidR="001B684E" w:rsidRPr="006C5247" w:rsidRDefault="001B684E" w:rsidP="00D108B5">
            <w:pPr>
              <w:rPr>
                <w:rFonts w:ascii="Times New Roman" w:hAnsi="Times New Roman"/>
                <w:sz w:val="20"/>
                <w:szCs w:val="20"/>
              </w:rPr>
            </w:pPr>
          </w:p>
        </w:tc>
        <w:tc>
          <w:tcPr>
            <w:tcW w:w="3107" w:type="dxa"/>
            <w:tcBorders>
              <w:top w:val="nil"/>
              <w:left w:val="nil"/>
              <w:bottom w:val="nil"/>
              <w:right w:val="nil"/>
            </w:tcBorders>
            <w:shd w:val="clear" w:color="auto" w:fill="auto"/>
            <w:noWrap/>
            <w:vAlign w:val="bottom"/>
            <w:hideMark/>
          </w:tcPr>
          <w:p w14:paraId="60CFFA13" w14:textId="77777777" w:rsidR="001B684E" w:rsidRPr="006C5247" w:rsidRDefault="001B684E" w:rsidP="00D108B5">
            <w:pPr>
              <w:rPr>
                <w:rFonts w:ascii="Times New Roman" w:hAnsi="Times New Roman"/>
                <w:sz w:val="20"/>
                <w:szCs w:val="20"/>
              </w:rPr>
            </w:pPr>
          </w:p>
        </w:tc>
        <w:tc>
          <w:tcPr>
            <w:tcW w:w="2610" w:type="dxa"/>
            <w:tcBorders>
              <w:top w:val="nil"/>
              <w:left w:val="single" w:sz="4" w:space="0" w:color="auto"/>
              <w:bottom w:val="single" w:sz="4" w:space="0" w:color="auto"/>
              <w:right w:val="single" w:sz="4" w:space="0" w:color="auto"/>
            </w:tcBorders>
            <w:shd w:val="clear" w:color="auto" w:fill="auto"/>
            <w:hideMark/>
          </w:tcPr>
          <w:p w14:paraId="25B9A63C" w14:textId="77777777" w:rsidR="001B684E" w:rsidRPr="006C5247" w:rsidRDefault="001B684E" w:rsidP="00D108B5">
            <w:pPr>
              <w:rPr>
                <w:rFonts w:cs="Calibri"/>
                <w:sz w:val="22"/>
                <w:szCs w:val="22"/>
              </w:rPr>
            </w:pPr>
            <w:r w:rsidRPr="006C5247">
              <w:rPr>
                <w:rFonts w:cs="Calibri"/>
                <w:sz w:val="22"/>
                <w:szCs w:val="22"/>
              </w:rPr>
              <w:t>Graduates will be able to communicate in oral and written form at a level commensurate with that of students completing a Master’s degree.</w:t>
            </w:r>
          </w:p>
        </w:tc>
        <w:tc>
          <w:tcPr>
            <w:tcW w:w="2520" w:type="dxa"/>
            <w:tcBorders>
              <w:top w:val="nil"/>
              <w:left w:val="nil"/>
              <w:bottom w:val="single" w:sz="4" w:space="0" w:color="auto"/>
              <w:right w:val="single" w:sz="4" w:space="0" w:color="auto"/>
            </w:tcBorders>
            <w:shd w:val="clear" w:color="auto" w:fill="auto"/>
            <w:hideMark/>
          </w:tcPr>
          <w:p w14:paraId="5E2B24E3" w14:textId="77777777" w:rsidR="001B684E" w:rsidRPr="006C5247" w:rsidRDefault="001B684E" w:rsidP="00D108B5">
            <w:pPr>
              <w:rPr>
                <w:rFonts w:cs="Calibri"/>
                <w:sz w:val="22"/>
                <w:szCs w:val="22"/>
              </w:rPr>
            </w:pPr>
            <w:r w:rsidRPr="006C5247">
              <w:rPr>
                <w:rFonts w:cs="Calibri"/>
                <w:sz w:val="22"/>
                <w:szCs w:val="22"/>
              </w:rPr>
              <w:t>Graduates will be able to design and implement solutions that develop critical thinking skills that marks them better able to address concerns in the society.</w:t>
            </w:r>
          </w:p>
        </w:tc>
        <w:tc>
          <w:tcPr>
            <w:tcW w:w="2790" w:type="dxa"/>
            <w:tcBorders>
              <w:top w:val="nil"/>
              <w:left w:val="nil"/>
              <w:bottom w:val="single" w:sz="4" w:space="0" w:color="auto"/>
              <w:right w:val="single" w:sz="4" w:space="0" w:color="auto"/>
            </w:tcBorders>
            <w:shd w:val="clear" w:color="auto" w:fill="auto"/>
            <w:hideMark/>
          </w:tcPr>
          <w:p w14:paraId="3832F12E" w14:textId="77777777" w:rsidR="001B684E" w:rsidRPr="006C5247" w:rsidRDefault="001B684E" w:rsidP="00D108B5">
            <w:pPr>
              <w:rPr>
                <w:rFonts w:cs="Calibri"/>
                <w:sz w:val="22"/>
                <w:szCs w:val="22"/>
              </w:rPr>
            </w:pPr>
            <w:r w:rsidRPr="006C5247">
              <w:rPr>
                <w:rFonts w:cs="Calibri"/>
                <w:sz w:val="22"/>
                <w:szCs w:val="22"/>
              </w:rPr>
              <w:t>Graduates will be well prepared for further studies or for employment in schools, government, or industry and be aware of opportunities for further graduate studies or employment both nationally and internationally.</w:t>
            </w:r>
          </w:p>
        </w:tc>
      </w:tr>
      <w:tr w:rsidR="001B684E" w:rsidRPr="006C5247" w14:paraId="0AD457E2" w14:textId="77777777" w:rsidTr="00D108B5">
        <w:trPr>
          <w:trHeight w:val="300"/>
        </w:trPr>
        <w:tc>
          <w:tcPr>
            <w:tcW w:w="258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ACA2DC1" w14:textId="77777777" w:rsidR="001B684E" w:rsidRPr="006C5247" w:rsidRDefault="001B684E" w:rsidP="00D108B5">
            <w:pPr>
              <w:rPr>
                <w:rFonts w:cs="Calibri"/>
                <w:b/>
                <w:bCs/>
                <w:sz w:val="22"/>
                <w:szCs w:val="22"/>
              </w:rPr>
            </w:pPr>
            <w:r w:rsidRPr="006C5247">
              <w:rPr>
                <w:rFonts w:cs="Calibri"/>
                <w:b/>
                <w:bCs/>
                <w:sz w:val="22"/>
                <w:szCs w:val="22"/>
              </w:rPr>
              <w:t>Course Subject/Core Course</w:t>
            </w:r>
          </w:p>
        </w:tc>
        <w:tc>
          <w:tcPr>
            <w:tcW w:w="965" w:type="dxa"/>
            <w:tcBorders>
              <w:top w:val="single" w:sz="4" w:space="0" w:color="auto"/>
              <w:left w:val="nil"/>
              <w:bottom w:val="single" w:sz="4" w:space="0" w:color="auto"/>
              <w:right w:val="single" w:sz="4" w:space="0" w:color="auto"/>
            </w:tcBorders>
            <w:shd w:val="clear" w:color="000000" w:fill="C5D9F1"/>
            <w:noWrap/>
            <w:vAlign w:val="bottom"/>
            <w:hideMark/>
          </w:tcPr>
          <w:p w14:paraId="694A3414" w14:textId="77777777" w:rsidR="001B684E" w:rsidRPr="006C5247" w:rsidRDefault="001B684E" w:rsidP="00D108B5">
            <w:pPr>
              <w:rPr>
                <w:rFonts w:cs="Calibri"/>
                <w:b/>
                <w:bCs/>
                <w:sz w:val="22"/>
                <w:szCs w:val="22"/>
              </w:rPr>
            </w:pPr>
            <w:r w:rsidRPr="006C5247">
              <w:rPr>
                <w:rFonts w:cs="Calibri"/>
                <w:b/>
                <w:bCs/>
                <w:sz w:val="22"/>
                <w:szCs w:val="22"/>
              </w:rPr>
              <w:t>Number</w:t>
            </w:r>
          </w:p>
        </w:tc>
        <w:tc>
          <w:tcPr>
            <w:tcW w:w="3107" w:type="dxa"/>
            <w:tcBorders>
              <w:top w:val="single" w:sz="4" w:space="0" w:color="auto"/>
              <w:left w:val="nil"/>
              <w:bottom w:val="single" w:sz="4" w:space="0" w:color="auto"/>
              <w:right w:val="single" w:sz="4" w:space="0" w:color="auto"/>
            </w:tcBorders>
            <w:shd w:val="clear" w:color="000000" w:fill="C5D9F1"/>
            <w:noWrap/>
            <w:vAlign w:val="bottom"/>
            <w:hideMark/>
          </w:tcPr>
          <w:p w14:paraId="5EBCE3EA" w14:textId="77777777" w:rsidR="001B684E" w:rsidRPr="006C5247" w:rsidRDefault="001B684E" w:rsidP="00D108B5">
            <w:pPr>
              <w:rPr>
                <w:rFonts w:cs="Calibri"/>
                <w:b/>
                <w:bCs/>
                <w:sz w:val="22"/>
                <w:szCs w:val="22"/>
              </w:rPr>
            </w:pPr>
            <w:r w:rsidRPr="006C5247">
              <w:rPr>
                <w:rFonts w:cs="Calibri"/>
                <w:b/>
                <w:bCs/>
                <w:sz w:val="22"/>
                <w:szCs w:val="22"/>
              </w:rPr>
              <w:t>Course Title</w:t>
            </w:r>
          </w:p>
        </w:tc>
        <w:tc>
          <w:tcPr>
            <w:tcW w:w="2610" w:type="dxa"/>
            <w:tcBorders>
              <w:top w:val="nil"/>
              <w:left w:val="nil"/>
              <w:bottom w:val="single" w:sz="4" w:space="0" w:color="auto"/>
              <w:right w:val="single" w:sz="4" w:space="0" w:color="auto"/>
            </w:tcBorders>
            <w:shd w:val="clear" w:color="auto" w:fill="auto"/>
            <w:noWrap/>
            <w:vAlign w:val="bottom"/>
            <w:hideMark/>
          </w:tcPr>
          <w:p w14:paraId="0F80837E" w14:textId="77777777" w:rsidR="001B684E" w:rsidRPr="006C5247" w:rsidRDefault="001B684E" w:rsidP="00D108B5">
            <w:pPr>
              <w:rPr>
                <w:rFonts w:cs="Calibri"/>
                <w:color w:val="000000"/>
                <w:sz w:val="22"/>
                <w:szCs w:val="22"/>
              </w:rPr>
            </w:pPr>
            <w:r w:rsidRPr="006C5247">
              <w:rPr>
                <w:rFonts w:cs="Calibri"/>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14:paraId="50413970" w14:textId="77777777" w:rsidR="001B684E" w:rsidRPr="006C5247" w:rsidRDefault="001B684E" w:rsidP="00D108B5">
            <w:pPr>
              <w:rPr>
                <w:rFonts w:cs="Calibri"/>
                <w:color w:val="000000"/>
                <w:sz w:val="22"/>
                <w:szCs w:val="22"/>
              </w:rPr>
            </w:pPr>
            <w:r w:rsidRPr="006C5247">
              <w:rPr>
                <w:rFonts w:cs="Calibri"/>
                <w:color w:val="000000"/>
                <w:sz w:val="22"/>
                <w:szCs w:val="22"/>
              </w:rPr>
              <w:t> </w:t>
            </w:r>
          </w:p>
        </w:tc>
        <w:tc>
          <w:tcPr>
            <w:tcW w:w="2790" w:type="dxa"/>
            <w:tcBorders>
              <w:top w:val="nil"/>
              <w:left w:val="nil"/>
              <w:bottom w:val="single" w:sz="4" w:space="0" w:color="auto"/>
              <w:right w:val="single" w:sz="4" w:space="0" w:color="auto"/>
            </w:tcBorders>
            <w:shd w:val="clear" w:color="auto" w:fill="auto"/>
            <w:noWrap/>
            <w:vAlign w:val="bottom"/>
            <w:hideMark/>
          </w:tcPr>
          <w:p w14:paraId="71454E28" w14:textId="77777777" w:rsidR="001B684E" w:rsidRPr="006C5247" w:rsidRDefault="001B684E" w:rsidP="00D108B5">
            <w:pPr>
              <w:rPr>
                <w:rFonts w:cs="Calibri"/>
                <w:color w:val="000000"/>
                <w:sz w:val="22"/>
                <w:szCs w:val="22"/>
              </w:rPr>
            </w:pPr>
            <w:r w:rsidRPr="006C5247">
              <w:rPr>
                <w:rFonts w:cs="Calibri"/>
                <w:color w:val="000000"/>
                <w:sz w:val="22"/>
                <w:szCs w:val="22"/>
              </w:rPr>
              <w:t> </w:t>
            </w:r>
          </w:p>
        </w:tc>
      </w:tr>
      <w:tr w:rsidR="001B684E" w:rsidRPr="006C5247" w14:paraId="092843C2" w14:textId="77777777" w:rsidTr="00D108B5">
        <w:trPr>
          <w:trHeight w:val="30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0F3C3C9E" w14:textId="77777777" w:rsidR="001B684E" w:rsidRPr="006C5247" w:rsidRDefault="001B684E" w:rsidP="00D108B5">
            <w:pPr>
              <w:rPr>
                <w:rFonts w:cs="Calibri"/>
                <w:color w:val="000000"/>
                <w:sz w:val="22"/>
                <w:szCs w:val="22"/>
              </w:rPr>
            </w:pPr>
            <w:r w:rsidRPr="006C5247">
              <w:rPr>
                <w:rFonts w:cs="Calibri"/>
                <w:color w:val="000000"/>
                <w:sz w:val="22"/>
                <w:szCs w:val="22"/>
              </w:rPr>
              <w:t>CS</w:t>
            </w:r>
          </w:p>
        </w:tc>
        <w:tc>
          <w:tcPr>
            <w:tcW w:w="965" w:type="dxa"/>
            <w:tcBorders>
              <w:top w:val="nil"/>
              <w:left w:val="nil"/>
              <w:bottom w:val="single" w:sz="4" w:space="0" w:color="auto"/>
              <w:right w:val="single" w:sz="4" w:space="0" w:color="auto"/>
            </w:tcBorders>
            <w:shd w:val="clear" w:color="000000" w:fill="C5D9F1"/>
            <w:noWrap/>
            <w:vAlign w:val="bottom"/>
            <w:hideMark/>
          </w:tcPr>
          <w:p w14:paraId="14EE1FC4" w14:textId="77777777" w:rsidR="001B684E" w:rsidRPr="006C5247" w:rsidRDefault="001B684E" w:rsidP="00D108B5">
            <w:pPr>
              <w:rPr>
                <w:rFonts w:cs="Calibri"/>
                <w:color w:val="000000"/>
                <w:sz w:val="22"/>
                <w:szCs w:val="22"/>
              </w:rPr>
            </w:pPr>
            <w:r w:rsidRPr="006C5247">
              <w:rPr>
                <w:rFonts w:cs="Calibri"/>
                <w:color w:val="000000"/>
                <w:sz w:val="22"/>
                <w:szCs w:val="22"/>
              </w:rPr>
              <w:t>500</w:t>
            </w:r>
          </w:p>
        </w:tc>
        <w:tc>
          <w:tcPr>
            <w:tcW w:w="3107" w:type="dxa"/>
            <w:tcBorders>
              <w:top w:val="nil"/>
              <w:left w:val="nil"/>
              <w:bottom w:val="single" w:sz="4" w:space="0" w:color="auto"/>
              <w:right w:val="single" w:sz="4" w:space="0" w:color="auto"/>
            </w:tcBorders>
            <w:shd w:val="clear" w:color="000000" w:fill="C5D9F1"/>
            <w:noWrap/>
            <w:vAlign w:val="bottom"/>
            <w:hideMark/>
          </w:tcPr>
          <w:p w14:paraId="0E4555AF" w14:textId="77777777" w:rsidR="001B684E" w:rsidRPr="006C5247" w:rsidRDefault="001B684E" w:rsidP="00D108B5">
            <w:pPr>
              <w:rPr>
                <w:rFonts w:cs="Calibri"/>
                <w:color w:val="000000"/>
                <w:sz w:val="22"/>
                <w:szCs w:val="22"/>
              </w:rPr>
            </w:pPr>
            <w:r w:rsidRPr="006C5247">
              <w:rPr>
                <w:rFonts w:cs="Calibri"/>
                <w:color w:val="000000"/>
                <w:sz w:val="22"/>
                <w:szCs w:val="22"/>
              </w:rPr>
              <w:t>Research Methods and Projects</w:t>
            </w:r>
          </w:p>
        </w:tc>
        <w:tc>
          <w:tcPr>
            <w:tcW w:w="2610" w:type="dxa"/>
            <w:tcBorders>
              <w:top w:val="nil"/>
              <w:left w:val="nil"/>
              <w:bottom w:val="single" w:sz="4" w:space="0" w:color="auto"/>
              <w:right w:val="single" w:sz="4" w:space="0" w:color="auto"/>
            </w:tcBorders>
            <w:shd w:val="clear" w:color="auto" w:fill="auto"/>
            <w:noWrap/>
            <w:vAlign w:val="bottom"/>
            <w:hideMark/>
          </w:tcPr>
          <w:p w14:paraId="14F4C5E3" w14:textId="77777777" w:rsidR="001B684E" w:rsidRPr="006C5247" w:rsidRDefault="001B684E" w:rsidP="00D108B5">
            <w:pPr>
              <w:rPr>
                <w:rFonts w:cs="Calibri"/>
                <w:color w:val="000000"/>
                <w:sz w:val="22"/>
                <w:szCs w:val="22"/>
              </w:rPr>
            </w:pPr>
            <w:r w:rsidRPr="006C5247">
              <w:rPr>
                <w:rFonts w:cs="Calibri"/>
                <w:color w:val="000000"/>
                <w:sz w:val="22"/>
                <w:szCs w:val="22"/>
              </w:rPr>
              <w:t>I</w:t>
            </w:r>
          </w:p>
        </w:tc>
        <w:tc>
          <w:tcPr>
            <w:tcW w:w="2520" w:type="dxa"/>
            <w:tcBorders>
              <w:top w:val="nil"/>
              <w:left w:val="nil"/>
              <w:bottom w:val="single" w:sz="4" w:space="0" w:color="auto"/>
              <w:right w:val="single" w:sz="4" w:space="0" w:color="auto"/>
            </w:tcBorders>
            <w:shd w:val="clear" w:color="auto" w:fill="auto"/>
            <w:noWrap/>
            <w:vAlign w:val="bottom"/>
            <w:hideMark/>
          </w:tcPr>
          <w:p w14:paraId="0D58487F" w14:textId="77777777" w:rsidR="001B684E" w:rsidRPr="006C5247" w:rsidRDefault="001B684E" w:rsidP="00D108B5">
            <w:pPr>
              <w:rPr>
                <w:rFonts w:cs="Calibri"/>
                <w:color w:val="000000"/>
                <w:sz w:val="22"/>
                <w:szCs w:val="22"/>
              </w:rPr>
            </w:pPr>
            <w:r w:rsidRPr="006C5247">
              <w:rPr>
                <w:rFonts w:cs="Calibri"/>
                <w:color w:val="000000"/>
                <w:sz w:val="22"/>
                <w:szCs w:val="22"/>
              </w:rPr>
              <w:t>I</w:t>
            </w:r>
          </w:p>
        </w:tc>
        <w:tc>
          <w:tcPr>
            <w:tcW w:w="2790" w:type="dxa"/>
            <w:tcBorders>
              <w:top w:val="nil"/>
              <w:left w:val="nil"/>
              <w:bottom w:val="single" w:sz="4" w:space="0" w:color="auto"/>
              <w:right w:val="single" w:sz="4" w:space="0" w:color="auto"/>
            </w:tcBorders>
            <w:shd w:val="clear" w:color="auto" w:fill="auto"/>
            <w:noWrap/>
            <w:vAlign w:val="bottom"/>
            <w:hideMark/>
          </w:tcPr>
          <w:p w14:paraId="0EE1D800" w14:textId="77777777" w:rsidR="001B684E" w:rsidRPr="006C5247" w:rsidRDefault="001B684E" w:rsidP="00D108B5">
            <w:pPr>
              <w:rPr>
                <w:rFonts w:cs="Calibri"/>
                <w:color w:val="000000"/>
                <w:sz w:val="22"/>
                <w:szCs w:val="22"/>
              </w:rPr>
            </w:pPr>
            <w:r w:rsidRPr="006C5247">
              <w:rPr>
                <w:rFonts w:cs="Calibri"/>
                <w:color w:val="000000"/>
                <w:sz w:val="22"/>
                <w:szCs w:val="22"/>
              </w:rPr>
              <w:t>I</w:t>
            </w:r>
          </w:p>
        </w:tc>
      </w:tr>
      <w:tr w:rsidR="001B684E" w:rsidRPr="006C5247" w14:paraId="467D3F93" w14:textId="77777777" w:rsidTr="00D108B5">
        <w:trPr>
          <w:trHeight w:val="33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68BC0F17" w14:textId="77777777" w:rsidR="001B684E" w:rsidRPr="006C5247" w:rsidRDefault="001B684E" w:rsidP="00D108B5">
            <w:pPr>
              <w:rPr>
                <w:rFonts w:cs="Calibri"/>
                <w:color w:val="000000"/>
                <w:sz w:val="22"/>
                <w:szCs w:val="22"/>
              </w:rPr>
            </w:pPr>
            <w:r w:rsidRPr="006C5247">
              <w:rPr>
                <w:rFonts w:cs="Calibri"/>
                <w:color w:val="000000"/>
                <w:sz w:val="22"/>
                <w:szCs w:val="22"/>
              </w:rPr>
              <w:t xml:space="preserve">CS </w:t>
            </w:r>
          </w:p>
        </w:tc>
        <w:tc>
          <w:tcPr>
            <w:tcW w:w="965" w:type="dxa"/>
            <w:tcBorders>
              <w:top w:val="nil"/>
              <w:left w:val="nil"/>
              <w:bottom w:val="single" w:sz="4" w:space="0" w:color="auto"/>
              <w:right w:val="single" w:sz="4" w:space="0" w:color="auto"/>
            </w:tcBorders>
            <w:shd w:val="clear" w:color="000000" w:fill="C5D9F1"/>
            <w:noWrap/>
            <w:vAlign w:val="bottom"/>
            <w:hideMark/>
          </w:tcPr>
          <w:p w14:paraId="119BC63E" w14:textId="77777777" w:rsidR="001B684E" w:rsidRPr="006C5247" w:rsidRDefault="001B684E" w:rsidP="00D108B5">
            <w:pPr>
              <w:rPr>
                <w:rFonts w:cs="Calibri"/>
                <w:color w:val="000000"/>
                <w:sz w:val="22"/>
                <w:szCs w:val="22"/>
              </w:rPr>
            </w:pPr>
            <w:r w:rsidRPr="006C5247">
              <w:rPr>
                <w:rFonts w:cs="Calibri"/>
                <w:color w:val="000000"/>
                <w:sz w:val="22"/>
                <w:szCs w:val="22"/>
              </w:rPr>
              <w:t>445G</w:t>
            </w:r>
          </w:p>
        </w:tc>
        <w:tc>
          <w:tcPr>
            <w:tcW w:w="3107" w:type="dxa"/>
            <w:tcBorders>
              <w:top w:val="nil"/>
              <w:left w:val="nil"/>
              <w:bottom w:val="single" w:sz="4" w:space="0" w:color="auto"/>
              <w:right w:val="single" w:sz="4" w:space="0" w:color="auto"/>
            </w:tcBorders>
            <w:shd w:val="clear" w:color="000000" w:fill="C5D9F1"/>
            <w:noWrap/>
            <w:vAlign w:val="bottom"/>
            <w:hideMark/>
          </w:tcPr>
          <w:p w14:paraId="2010E6AE" w14:textId="77777777" w:rsidR="001B684E" w:rsidRPr="006C5247" w:rsidRDefault="001B684E" w:rsidP="00D108B5">
            <w:pPr>
              <w:rPr>
                <w:rFonts w:cs="Calibri"/>
                <w:color w:val="000000"/>
                <w:sz w:val="22"/>
                <w:szCs w:val="22"/>
              </w:rPr>
            </w:pPr>
            <w:r w:rsidRPr="006C5247">
              <w:rPr>
                <w:rFonts w:cs="Calibri"/>
                <w:color w:val="000000"/>
                <w:sz w:val="22"/>
                <w:szCs w:val="22"/>
              </w:rPr>
              <w:t>Operating System II</w:t>
            </w:r>
          </w:p>
        </w:tc>
        <w:tc>
          <w:tcPr>
            <w:tcW w:w="2610" w:type="dxa"/>
            <w:tcBorders>
              <w:top w:val="nil"/>
              <w:left w:val="nil"/>
              <w:bottom w:val="single" w:sz="4" w:space="0" w:color="auto"/>
              <w:right w:val="single" w:sz="4" w:space="0" w:color="auto"/>
            </w:tcBorders>
            <w:shd w:val="clear" w:color="auto" w:fill="auto"/>
            <w:noWrap/>
            <w:vAlign w:val="bottom"/>
            <w:hideMark/>
          </w:tcPr>
          <w:p w14:paraId="436E76DB" w14:textId="77777777" w:rsidR="001B684E" w:rsidRPr="006C5247" w:rsidRDefault="001B684E" w:rsidP="00D108B5">
            <w:pPr>
              <w:rPr>
                <w:rFonts w:cs="Calibri"/>
                <w:color w:val="000000"/>
                <w:sz w:val="22"/>
                <w:szCs w:val="22"/>
              </w:rPr>
            </w:pPr>
            <w:r w:rsidRPr="006C5247">
              <w:rPr>
                <w:rFonts w:cs="Calibri"/>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14:paraId="7FD27AA2" w14:textId="77777777" w:rsidR="001B684E" w:rsidRPr="006C5247" w:rsidRDefault="001B684E" w:rsidP="00D108B5">
            <w:pPr>
              <w:rPr>
                <w:rFonts w:cs="Calibri"/>
                <w:color w:val="000000"/>
                <w:sz w:val="22"/>
                <w:szCs w:val="22"/>
              </w:rPr>
            </w:pPr>
            <w:r w:rsidRPr="006C5247">
              <w:rPr>
                <w:rFonts w:cs="Calibri"/>
                <w:color w:val="000000"/>
                <w:sz w:val="22"/>
                <w:szCs w:val="22"/>
              </w:rPr>
              <w:t>I</w:t>
            </w:r>
          </w:p>
        </w:tc>
        <w:tc>
          <w:tcPr>
            <w:tcW w:w="2790" w:type="dxa"/>
            <w:tcBorders>
              <w:top w:val="nil"/>
              <w:left w:val="nil"/>
              <w:bottom w:val="single" w:sz="4" w:space="0" w:color="auto"/>
              <w:right w:val="single" w:sz="4" w:space="0" w:color="auto"/>
            </w:tcBorders>
            <w:shd w:val="clear" w:color="auto" w:fill="auto"/>
            <w:noWrap/>
            <w:vAlign w:val="bottom"/>
            <w:hideMark/>
          </w:tcPr>
          <w:p w14:paraId="48B79934" w14:textId="77777777" w:rsidR="001B684E" w:rsidRPr="006C5247" w:rsidRDefault="001B684E" w:rsidP="00D108B5">
            <w:pPr>
              <w:rPr>
                <w:rFonts w:cs="Calibri"/>
                <w:color w:val="000000"/>
                <w:sz w:val="22"/>
                <w:szCs w:val="22"/>
              </w:rPr>
            </w:pPr>
            <w:r w:rsidRPr="006C5247">
              <w:rPr>
                <w:rFonts w:cs="Calibri"/>
                <w:color w:val="000000"/>
                <w:sz w:val="22"/>
                <w:szCs w:val="22"/>
              </w:rPr>
              <w:t> </w:t>
            </w:r>
          </w:p>
        </w:tc>
      </w:tr>
      <w:tr w:rsidR="001B684E" w:rsidRPr="006C5247" w14:paraId="7CE5EF26" w14:textId="77777777" w:rsidTr="00D108B5">
        <w:trPr>
          <w:trHeight w:val="30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4DFCC284" w14:textId="77777777" w:rsidR="001B684E" w:rsidRPr="006C5247" w:rsidRDefault="001B684E" w:rsidP="00D108B5">
            <w:pPr>
              <w:rPr>
                <w:rFonts w:cs="Calibri"/>
                <w:color w:val="000000"/>
                <w:sz w:val="22"/>
                <w:szCs w:val="22"/>
              </w:rPr>
            </w:pPr>
            <w:r w:rsidRPr="006C5247">
              <w:rPr>
                <w:rFonts w:cs="Calibri"/>
                <w:color w:val="000000"/>
                <w:sz w:val="22"/>
                <w:szCs w:val="22"/>
              </w:rPr>
              <w:t xml:space="preserve">CS </w:t>
            </w:r>
          </w:p>
        </w:tc>
        <w:tc>
          <w:tcPr>
            <w:tcW w:w="965" w:type="dxa"/>
            <w:tcBorders>
              <w:top w:val="nil"/>
              <w:left w:val="nil"/>
              <w:bottom w:val="single" w:sz="4" w:space="0" w:color="auto"/>
              <w:right w:val="single" w:sz="4" w:space="0" w:color="auto"/>
            </w:tcBorders>
            <w:shd w:val="clear" w:color="000000" w:fill="C5D9F1"/>
            <w:noWrap/>
            <w:vAlign w:val="bottom"/>
            <w:hideMark/>
          </w:tcPr>
          <w:p w14:paraId="74BF332B" w14:textId="77777777" w:rsidR="001B684E" w:rsidRPr="006C5247" w:rsidRDefault="001B684E" w:rsidP="00D108B5">
            <w:pPr>
              <w:rPr>
                <w:rFonts w:cs="Calibri"/>
                <w:color w:val="000000"/>
                <w:sz w:val="22"/>
                <w:szCs w:val="22"/>
              </w:rPr>
            </w:pPr>
            <w:r w:rsidRPr="006C5247">
              <w:rPr>
                <w:rFonts w:cs="Calibri"/>
                <w:color w:val="000000"/>
                <w:sz w:val="22"/>
                <w:szCs w:val="22"/>
              </w:rPr>
              <w:t>530</w:t>
            </w:r>
          </w:p>
        </w:tc>
        <w:tc>
          <w:tcPr>
            <w:tcW w:w="3107" w:type="dxa"/>
            <w:tcBorders>
              <w:top w:val="nil"/>
              <w:left w:val="nil"/>
              <w:bottom w:val="single" w:sz="4" w:space="0" w:color="auto"/>
              <w:right w:val="single" w:sz="4" w:space="0" w:color="auto"/>
            </w:tcBorders>
            <w:shd w:val="clear" w:color="000000" w:fill="C5D9F1"/>
            <w:noWrap/>
            <w:vAlign w:val="bottom"/>
            <w:hideMark/>
          </w:tcPr>
          <w:p w14:paraId="661AE411" w14:textId="77777777" w:rsidR="001B684E" w:rsidRPr="006C5247" w:rsidRDefault="001B684E" w:rsidP="00D108B5">
            <w:pPr>
              <w:rPr>
                <w:rFonts w:cs="Calibri"/>
                <w:color w:val="000000"/>
                <w:sz w:val="22"/>
                <w:szCs w:val="22"/>
              </w:rPr>
            </w:pPr>
            <w:r w:rsidRPr="006C5247">
              <w:rPr>
                <w:rFonts w:cs="Calibri"/>
                <w:color w:val="000000"/>
                <w:sz w:val="22"/>
                <w:szCs w:val="22"/>
              </w:rPr>
              <w:t>Automata Theory and Compiler Construction</w:t>
            </w:r>
          </w:p>
        </w:tc>
        <w:tc>
          <w:tcPr>
            <w:tcW w:w="2610" w:type="dxa"/>
            <w:tcBorders>
              <w:top w:val="nil"/>
              <w:left w:val="nil"/>
              <w:bottom w:val="single" w:sz="4" w:space="0" w:color="auto"/>
              <w:right w:val="single" w:sz="4" w:space="0" w:color="auto"/>
            </w:tcBorders>
            <w:shd w:val="clear" w:color="auto" w:fill="auto"/>
            <w:noWrap/>
            <w:vAlign w:val="bottom"/>
            <w:hideMark/>
          </w:tcPr>
          <w:p w14:paraId="30AC4C4C" w14:textId="77777777" w:rsidR="001B684E" w:rsidRPr="006C5247" w:rsidRDefault="001B684E" w:rsidP="00D108B5">
            <w:pPr>
              <w:rPr>
                <w:rFonts w:cs="Calibri"/>
                <w:color w:val="000000"/>
                <w:sz w:val="22"/>
                <w:szCs w:val="22"/>
              </w:rPr>
            </w:pPr>
            <w:r w:rsidRPr="006C5247">
              <w:rPr>
                <w:rFonts w:cs="Calibri"/>
                <w:color w:val="000000"/>
                <w:sz w:val="22"/>
                <w:szCs w:val="22"/>
              </w:rPr>
              <w:t>R</w:t>
            </w:r>
          </w:p>
        </w:tc>
        <w:tc>
          <w:tcPr>
            <w:tcW w:w="2520" w:type="dxa"/>
            <w:tcBorders>
              <w:top w:val="nil"/>
              <w:left w:val="nil"/>
              <w:bottom w:val="single" w:sz="4" w:space="0" w:color="auto"/>
              <w:right w:val="single" w:sz="4" w:space="0" w:color="auto"/>
            </w:tcBorders>
            <w:shd w:val="clear" w:color="auto" w:fill="auto"/>
            <w:noWrap/>
            <w:vAlign w:val="bottom"/>
            <w:hideMark/>
          </w:tcPr>
          <w:p w14:paraId="5CF7DD91" w14:textId="77777777" w:rsidR="001B684E" w:rsidRPr="006C5247" w:rsidRDefault="001B684E" w:rsidP="00D108B5">
            <w:pPr>
              <w:rPr>
                <w:rFonts w:cs="Calibri"/>
                <w:color w:val="000000"/>
                <w:sz w:val="22"/>
                <w:szCs w:val="22"/>
              </w:rPr>
            </w:pPr>
            <w:r w:rsidRPr="006C5247">
              <w:rPr>
                <w:rFonts w:cs="Calibri"/>
                <w:color w:val="000000"/>
                <w:sz w:val="22"/>
                <w:szCs w:val="22"/>
              </w:rPr>
              <w:t>R</w:t>
            </w:r>
          </w:p>
        </w:tc>
        <w:tc>
          <w:tcPr>
            <w:tcW w:w="2790" w:type="dxa"/>
            <w:tcBorders>
              <w:top w:val="nil"/>
              <w:left w:val="nil"/>
              <w:bottom w:val="single" w:sz="4" w:space="0" w:color="auto"/>
              <w:right w:val="single" w:sz="4" w:space="0" w:color="auto"/>
            </w:tcBorders>
            <w:shd w:val="clear" w:color="auto" w:fill="auto"/>
            <w:noWrap/>
            <w:vAlign w:val="bottom"/>
            <w:hideMark/>
          </w:tcPr>
          <w:p w14:paraId="2BFBFB56" w14:textId="77777777" w:rsidR="001B684E" w:rsidRPr="006C5247" w:rsidRDefault="001B684E" w:rsidP="00D108B5">
            <w:pPr>
              <w:rPr>
                <w:rFonts w:cs="Calibri"/>
                <w:color w:val="000000"/>
                <w:sz w:val="22"/>
                <w:szCs w:val="22"/>
              </w:rPr>
            </w:pPr>
            <w:r w:rsidRPr="006C5247">
              <w:rPr>
                <w:rFonts w:cs="Calibri"/>
                <w:color w:val="000000"/>
                <w:sz w:val="22"/>
                <w:szCs w:val="22"/>
              </w:rPr>
              <w:t>I</w:t>
            </w:r>
          </w:p>
        </w:tc>
      </w:tr>
      <w:tr w:rsidR="001B684E" w:rsidRPr="006C5247" w14:paraId="305664C6" w14:textId="77777777" w:rsidTr="00D108B5">
        <w:trPr>
          <w:trHeight w:val="300"/>
        </w:trPr>
        <w:tc>
          <w:tcPr>
            <w:tcW w:w="2583" w:type="dxa"/>
            <w:tcBorders>
              <w:top w:val="nil"/>
              <w:left w:val="single" w:sz="4" w:space="0" w:color="auto"/>
              <w:bottom w:val="single" w:sz="4" w:space="0" w:color="auto"/>
              <w:right w:val="single" w:sz="4" w:space="0" w:color="auto"/>
            </w:tcBorders>
            <w:shd w:val="clear" w:color="000000" w:fill="EEECE1"/>
            <w:noWrap/>
            <w:vAlign w:val="bottom"/>
            <w:hideMark/>
          </w:tcPr>
          <w:p w14:paraId="1C148E00" w14:textId="77777777" w:rsidR="001B684E" w:rsidRPr="006C5247" w:rsidRDefault="001B684E" w:rsidP="00D108B5">
            <w:pPr>
              <w:rPr>
                <w:rFonts w:cs="Calibri"/>
                <w:color w:val="000000"/>
                <w:sz w:val="22"/>
                <w:szCs w:val="22"/>
              </w:rPr>
            </w:pPr>
            <w:r w:rsidRPr="006C5247">
              <w:rPr>
                <w:rFonts w:cs="Calibri"/>
                <w:color w:val="000000"/>
                <w:sz w:val="22"/>
                <w:szCs w:val="22"/>
              </w:rPr>
              <w:t>CS</w:t>
            </w:r>
          </w:p>
        </w:tc>
        <w:tc>
          <w:tcPr>
            <w:tcW w:w="965" w:type="dxa"/>
            <w:tcBorders>
              <w:top w:val="nil"/>
              <w:left w:val="nil"/>
              <w:bottom w:val="single" w:sz="4" w:space="0" w:color="auto"/>
              <w:right w:val="single" w:sz="4" w:space="0" w:color="auto"/>
            </w:tcBorders>
            <w:shd w:val="clear" w:color="000000" w:fill="EEECE1"/>
            <w:noWrap/>
            <w:vAlign w:val="bottom"/>
            <w:hideMark/>
          </w:tcPr>
          <w:p w14:paraId="5B985FF4" w14:textId="77777777" w:rsidR="001B684E" w:rsidRPr="006C5247" w:rsidRDefault="001B684E" w:rsidP="00D108B5">
            <w:pPr>
              <w:rPr>
                <w:rFonts w:cs="Calibri"/>
                <w:color w:val="000000"/>
                <w:sz w:val="22"/>
                <w:szCs w:val="22"/>
              </w:rPr>
            </w:pPr>
            <w:r w:rsidRPr="006C5247">
              <w:rPr>
                <w:rFonts w:cs="Calibri"/>
                <w:color w:val="000000"/>
                <w:sz w:val="22"/>
                <w:szCs w:val="22"/>
              </w:rPr>
              <w:t>543</w:t>
            </w:r>
          </w:p>
        </w:tc>
        <w:tc>
          <w:tcPr>
            <w:tcW w:w="3107" w:type="dxa"/>
            <w:tcBorders>
              <w:top w:val="nil"/>
              <w:left w:val="nil"/>
              <w:bottom w:val="single" w:sz="4" w:space="0" w:color="auto"/>
              <w:right w:val="single" w:sz="4" w:space="0" w:color="auto"/>
            </w:tcBorders>
            <w:shd w:val="clear" w:color="000000" w:fill="EEECE1"/>
            <w:noWrap/>
            <w:vAlign w:val="bottom"/>
            <w:hideMark/>
          </w:tcPr>
          <w:p w14:paraId="7FA5F831" w14:textId="77777777" w:rsidR="001B684E" w:rsidRPr="006C5247" w:rsidRDefault="001B684E" w:rsidP="00D108B5">
            <w:pPr>
              <w:rPr>
                <w:rFonts w:cs="Calibri"/>
                <w:color w:val="000000"/>
                <w:sz w:val="22"/>
                <w:szCs w:val="22"/>
              </w:rPr>
            </w:pPr>
            <w:r w:rsidRPr="006C5247">
              <w:rPr>
                <w:rFonts w:cs="Calibri"/>
                <w:color w:val="000000"/>
                <w:sz w:val="22"/>
                <w:szCs w:val="22"/>
              </w:rPr>
              <w:t>Advanced Database Systems</w:t>
            </w:r>
          </w:p>
        </w:tc>
        <w:tc>
          <w:tcPr>
            <w:tcW w:w="2610" w:type="dxa"/>
            <w:tcBorders>
              <w:top w:val="nil"/>
              <w:left w:val="nil"/>
              <w:bottom w:val="single" w:sz="4" w:space="0" w:color="auto"/>
              <w:right w:val="single" w:sz="4" w:space="0" w:color="auto"/>
            </w:tcBorders>
            <w:shd w:val="clear" w:color="000000" w:fill="EEECE1"/>
            <w:noWrap/>
            <w:vAlign w:val="bottom"/>
            <w:hideMark/>
          </w:tcPr>
          <w:p w14:paraId="1D2F66DD" w14:textId="77777777" w:rsidR="001B684E" w:rsidRPr="006C5247" w:rsidRDefault="001B684E" w:rsidP="00D108B5">
            <w:pPr>
              <w:rPr>
                <w:rFonts w:cs="Calibri"/>
                <w:color w:val="000000"/>
                <w:sz w:val="22"/>
                <w:szCs w:val="22"/>
              </w:rPr>
            </w:pPr>
            <w:r w:rsidRPr="006C5247">
              <w:rPr>
                <w:rFonts w:cs="Calibri"/>
                <w:color w:val="000000"/>
                <w:sz w:val="22"/>
                <w:szCs w:val="22"/>
              </w:rPr>
              <w:t>M/A</w:t>
            </w:r>
          </w:p>
        </w:tc>
        <w:tc>
          <w:tcPr>
            <w:tcW w:w="2520" w:type="dxa"/>
            <w:tcBorders>
              <w:top w:val="nil"/>
              <w:left w:val="nil"/>
              <w:bottom w:val="single" w:sz="4" w:space="0" w:color="auto"/>
              <w:right w:val="single" w:sz="4" w:space="0" w:color="auto"/>
            </w:tcBorders>
            <w:shd w:val="clear" w:color="000000" w:fill="EEECE1"/>
            <w:noWrap/>
            <w:vAlign w:val="bottom"/>
            <w:hideMark/>
          </w:tcPr>
          <w:p w14:paraId="3E89F7E3" w14:textId="77777777" w:rsidR="001B684E" w:rsidRPr="006C5247" w:rsidRDefault="001B684E" w:rsidP="00D108B5">
            <w:pPr>
              <w:rPr>
                <w:rFonts w:cs="Calibri"/>
                <w:color w:val="000000"/>
                <w:sz w:val="22"/>
                <w:szCs w:val="22"/>
              </w:rPr>
            </w:pPr>
            <w:r w:rsidRPr="006C5247">
              <w:rPr>
                <w:rFonts w:cs="Calibri"/>
                <w:color w:val="000000"/>
                <w:sz w:val="22"/>
                <w:szCs w:val="22"/>
              </w:rPr>
              <w:t>M/A</w:t>
            </w:r>
          </w:p>
        </w:tc>
        <w:tc>
          <w:tcPr>
            <w:tcW w:w="2790" w:type="dxa"/>
            <w:tcBorders>
              <w:top w:val="nil"/>
              <w:left w:val="nil"/>
              <w:bottom w:val="single" w:sz="4" w:space="0" w:color="auto"/>
              <w:right w:val="single" w:sz="4" w:space="0" w:color="auto"/>
            </w:tcBorders>
            <w:shd w:val="clear" w:color="000000" w:fill="EEECE1"/>
            <w:noWrap/>
            <w:vAlign w:val="bottom"/>
            <w:hideMark/>
          </w:tcPr>
          <w:p w14:paraId="4DF7A3DE" w14:textId="77777777" w:rsidR="001B684E" w:rsidRPr="006C5247" w:rsidRDefault="001B684E" w:rsidP="00D108B5">
            <w:pPr>
              <w:rPr>
                <w:rFonts w:cs="Calibri"/>
                <w:color w:val="000000"/>
                <w:sz w:val="22"/>
                <w:szCs w:val="22"/>
              </w:rPr>
            </w:pPr>
            <w:r w:rsidRPr="006C5247">
              <w:rPr>
                <w:rFonts w:cs="Calibri"/>
                <w:color w:val="000000"/>
                <w:sz w:val="22"/>
                <w:szCs w:val="22"/>
              </w:rPr>
              <w:t>M</w:t>
            </w:r>
          </w:p>
        </w:tc>
      </w:tr>
      <w:tr w:rsidR="001B684E" w:rsidRPr="006C5247" w14:paraId="1005677F" w14:textId="77777777" w:rsidTr="00D108B5">
        <w:trPr>
          <w:trHeight w:val="30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7D64D3B2" w14:textId="77777777" w:rsidR="001B684E" w:rsidRPr="006C5247" w:rsidRDefault="001B684E" w:rsidP="00D108B5">
            <w:pPr>
              <w:rPr>
                <w:rFonts w:cs="Calibri"/>
                <w:color w:val="000000"/>
                <w:sz w:val="22"/>
                <w:szCs w:val="22"/>
              </w:rPr>
            </w:pPr>
            <w:r w:rsidRPr="006C5247">
              <w:rPr>
                <w:rFonts w:cs="Calibri"/>
                <w:color w:val="000000"/>
                <w:sz w:val="22"/>
                <w:szCs w:val="22"/>
              </w:rPr>
              <w:t>CS</w:t>
            </w:r>
          </w:p>
        </w:tc>
        <w:tc>
          <w:tcPr>
            <w:tcW w:w="965" w:type="dxa"/>
            <w:tcBorders>
              <w:top w:val="nil"/>
              <w:left w:val="nil"/>
              <w:bottom w:val="single" w:sz="4" w:space="0" w:color="auto"/>
              <w:right w:val="single" w:sz="4" w:space="0" w:color="auto"/>
            </w:tcBorders>
            <w:shd w:val="clear" w:color="000000" w:fill="C5D9F1"/>
            <w:noWrap/>
            <w:vAlign w:val="bottom"/>
            <w:hideMark/>
          </w:tcPr>
          <w:p w14:paraId="201A56B7" w14:textId="77777777" w:rsidR="001B684E" w:rsidRPr="006C5247" w:rsidRDefault="001B684E" w:rsidP="00D108B5">
            <w:pPr>
              <w:rPr>
                <w:rFonts w:cs="Calibri"/>
                <w:color w:val="000000"/>
                <w:sz w:val="22"/>
                <w:szCs w:val="22"/>
              </w:rPr>
            </w:pPr>
            <w:r w:rsidRPr="006C5247">
              <w:rPr>
                <w:rFonts w:cs="Calibri"/>
                <w:color w:val="000000"/>
                <w:sz w:val="22"/>
                <w:szCs w:val="22"/>
              </w:rPr>
              <w:t>549</w:t>
            </w:r>
          </w:p>
        </w:tc>
        <w:tc>
          <w:tcPr>
            <w:tcW w:w="3107" w:type="dxa"/>
            <w:tcBorders>
              <w:top w:val="nil"/>
              <w:left w:val="nil"/>
              <w:bottom w:val="single" w:sz="4" w:space="0" w:color="auto"/>
              <w:right w:val="single" w:sz="4" w:space="0" w:color="auto"/>
            </w:tcBorders>
            <w:shd w:val="clear" w:color="000000" w:fill="C5D9F1"/>
            <w:noWrap/>
            <w:vAlign w:val="bottom"/>
            <w:hideMark/>
          </w:tcPr>
          <w:p w14:paraId="2D7D787B" w14:textId="77777777" w:rsidR="001B684E" w:rsidRPr="006C5247" w:rsidRDefault="001B684E" w:rsidP="00D108B5">
            <w:pPr>
              <w:rPr>
                <w:rFonts w:cs="Calibri"/>
                <w:color w:val="000000"/>
                <w:sz w:val="22"/>
                <w:szCs w:val="22"/>
              </w:rPr>
            </w:pPr>
            <w:r w:rsidRPr="006C5247">
              <w:rPr>
                <w:rFonts w:cs="Calibri"/>
                <w:color w:val="000000"/>
                <w:sz w:val="22"/>
                <w:szCs w:val="22"/>
              </w:rPr>
              <w:t>Analysis of Algorithms</w:t>
            </w:r>
          </w:p>
        </w:tc>
        <w:tc>
          <w:tcPr>
            <w:tcW w:w="2610" w:type="dxa"/>
            <w:tcBorders>
              <w:top w:val="nil"/>
              <w:left w:val="nil"/>
              <w:bottom w:val="single" w:sz="4" w:space="0" w:color="auto"/>
              <w:right w:val="single" w:sz="4" w:space="0" w:color="auto"/>
            </w:tcBorders>
            <w:shd w:val="clear" w:color="auto" w:fill="auto"/>
            <w:noWrap/>
            <w:vAlign w:val="bottom"/>
            <w:hideMark/>
          </w:tcPr>
          <w:p w14:paraId="4183E3E5" w14:textId="77777777" w:rsidR="001B684E" w:rsidRPr="006C5247" w:rsidRDefault="001B684E" w:rsidP="00D108B5">
            <w:pPr>
              <w:rPr>
                <w:rFonts w:cs="Calibri"/>
                <w:color w:val="000000"/>
                <w:sz w:val="22"/>
                <w:szCs w:val="22"/>
              </w:rPr>
            </w:pPr>
            <w:r w:rsidRPr="006C5247">
              <w:rPr>
                <w:rFonts w:cs="Calibri"/>
                <w:color w:val="000000"/>
                <w:sz w:val="22"/>
                <w:szCs w:val="22"/>
              </w:rPr>
              <w:t>M</w:t>
            </w:r>
          </w:p>
        </w:tc>
        <w:tc>
          <w:tcPr>
            <w:tcW w:w="2520" w:type="dxa"/>
            <w:tcBorders>
              <w:top w:val="nil"/>
              <w:left w:val="nil"/>
              <w:bottom w:val="single" w:sz="4" w:space="0" w:color="auto"/>
              <w:right w:val="single" w:sz="4" w:space="0" w:color="auto"/>
            </w:tcBorders>
            <w:shd w:val="clear" w:color="auto" w:fill="auto"/>
            <w:noWrap/>
            <w:vAlign w:val="bottom"/>
            <w:hideMark/>
          </w:tcPr>
          <w:p w14:paraId="7BCAA087" w14:textId="77777777" w:rsidR="001B684E" w:rsidRPr="006C5247" w:rsidRDefault="001B684E" w:rsidP="00D108B5">
            <w:pPr>
              <w:rPr>
                <w:rFonts w:cs="Calibri"/>
                <w:color w:val="000000"/>
                <w:sz w:val="22"/>
                <w:szCs w:val="22"/>
              </w:rPr>
            </w:pPr>
            <w:r w:rsidRPr="006C5247">
              <w:rPr>
                <w:rFonts w:cs="Calibri"/>
                <w:color w:val="000000"/>
                <w:sz w:val="22"/>
                <w:szCs w:val="22"/>
              </w:rPr>
              <w:t>M</w:t>
            </w:r>
          </w:p>
        </w:tc>
        <w:tc>
          <w:tcPr>
            <w:tcW w:w="2790" w:type="dxa"/>
            <w:tcBorders>
              <w:top w:val="nil"/>
              <w:left w:val="nil"/>
              <w:bottom w:val="single" w:sz="4" w:space="0" w:color="auto"/>
              <w:right w:val="single" w:sz="4" w:space="0" w:color="auto"/>
            </w:tcBorders>
            <w:shd w:val="clear" w:color="auto" w:fill="auto"/>
            <w:noWrap/>
            <w:vAlign w:val="bottom"/>
            <w:hideMark/>
          </w:tcPr>
          <w:p w14:paraId="277D612B" w14:textId="77777777" w:rsidR="001B684E" w:rsidRPr="006C5247" w:rsidRDefault="001B684E" w:rsidP="00D108B5">
            <w:pPr>
              <w:rPr>
                <w:rFonts w:cs="Calibri"/>
                <w:color w:val="000000"/>
                <w:sz w:val="22"/>
                <w:szCs w:val="22"/>
              </w:rPr>
            </w:pPr>
            <w:r w:rsidRPr="006C5247">
              <w:rPr>
                <w:rFonts w:cs="Calibri"/>
                <w:color w:val="000000"/>
                <w:sz w:val="22"/>
                <w:szCs w:val="22"/>
              </w:rPr>
              <w:t>M</w:t>
            </w:r>
          </w:p>
        </w:tc>
      </w:tr>
      <w:tr w:rsidR="001B684E" w:rsidRPr="006C5247" w14:paraId="7D8F92EB" w14:textId="77777777" w:rsidTr="00D108B5">
        <w:trPr>
          <w:trHeight w:val="300"/>
        </w:trPr>
        <w:tc>
          <w:tcPr>
            <w:tcW w:w="2583" w:type="dxa"/>
            <w:tcBorders>
              <w:top w:val="nil"/>
              <w:left w:val="single" w:sz="4" w:space="0" w:color="auto"/>
              <w:bottom w:val="single" w:sz="4" w:space="0" w:color="auto"/>
              <w:right w:val="single" w:sz="4" w:space="0" w:color="auto"/>
            </w:tcBorders>
            <w:shd w:val="clear" w:color="000000" w:fill="C5D9F1"/>
            <w:noWrap/>
            <w:vAlign w:val="bottom"/>
            <w:hideMark/>
          </w:tcPr>
          <w:p w14:paraId="3A602171" w14:textId="77777777" w:rsidR="001B684E" w:rsidRPr="006C5247" w:rsidRDefault="001B684E" w:rsidP="00D108B5">
            <w:pPr>
              <w:rPr>
                <w:rFonts w:cs="Calibri"/>
                <w:color w:val="000000"/>
                <w:sz w:val="22"/>
                <w:szCs w:val="22"/>
              </w:rPr>
            </w:pPr>
            <w:r w:rsidRPr="006C5247">
              <w:rPr>
                <w:rFonts w:cs="Calibri"/>
                <w:color w:val="000000"/>
                <w:sz w:val="22"/>
                <w:szCs w:val="22"/>
              </w:rPr>
              <w:t>CS</w:t>
            </w:r>
          </w:p>
        </w:tc>
        <w:tc>
          <w:tcPr>
            <w:tcW w:w="965" w:type="dxa"/>
            <w:tcBorders>
              <w:top w:val="nil"/>
              <w:left w:val="nil"/>
              <w:bottom w:val="single" w:sz="4" w:space="0" w:color="auto"/>
              <w:right w:val="single" w:sz="4" w:space="0" w:color="auto"/>
            </w:tcBorders>
            <w:shd w:val="clear" w:color="000000" w:fill="C5D9F1"/>
            <w:noWrap/>
            <w:vAlign w:val="bottom"/>
            <w:hideMark/>
          </w:tcPr>
          <w:p w14:paraId="14EFCFA2" w14:textId="77777777" w:rsidR="001B684E" w:rsidRPr="006C5247" w:rsidRDefault="001B684E" w:rsidP="00D108B5">
            <w:pPr>
              <w:rPr>
                <w:rFonts w:cs="Calibri"/>
                <w:color w:val="000000"/>
                <w:sz w:val="22"/>
                <w:szCs w:val="22"/>
              </w:rPr>
            </w:pPr>
            <w:r w:rsidRPr="006C5247">
              <w:rPr>
                <w:rFonts w:cs="Calibri"/>
                <w:color w:val="000000"/>
                <w:sz w:val="22"/>
                <w:szCs w:val="22"/>
              </w:rPr>
              <w:t>560</w:t>
            </w:r>
          </w:p>
        </w:tc>
        <w:tc>
          <w:tcPr>
            <w:tcW w:w="3107" w:type="dxa"/>
            <w:tcBorders>
              <w:top w:val="nil"/>
              <w:left w:val="nil"/>
              <w:bottom w:val="single" w:sz="4" w:space="0" w:color="auto"/>
              <w:right w:val="single" w:sz="4" w:space="0" w:color="auto"/>
            </w:tcBorders>
            <w:shd w:val="clear" w:color="000000" w:fill="C5D9F1"/>
            <w:noWrap/>
            <w:vAlign w:val="bottom"/>
            <w:hideMark/>
          </w:tcPr>
          <w:p w14:paraId="4EFD3CB0" w14:textId="77777777" w:rsidR="001B684E" w:rsidRPr="006C5247" w:rsidRDefault="001B684E" w:rsidP="00D108B5">
            <w:pPr>
              <w:rPr>
                <w:rFonts w:cs="Calibri"/>
                <w:color w:val="000000"/>
                <w:sz w:val="22"/>
                <w:szCs w:val="22"/>
              </w:rPr>
            </w:pPr>
            <w:r w:rsidRPr="006C5247">
              <w:rPr>
                <w:rFonts w:cs="Calibri"/>
                <w:color w:val="000000"/>
                <w:sz w:val="22"/>
                <w:szCs w:val="22"/>
              </w:rPr>
              <w:t>Software Engineering and Project Management</w:t>
            </w:r>
          </w:p>
        </w:tc>
        <w:tc>
          <w:tcPr>
            <w:tcW w:w="2610" w:type="dxa"/>
            <w:tcBorders>
              <w:top w:val="nil"/>
              <w:left w:val="nil"/>
              <w:bottom w:val="single" w:sz="4" w:space="0" w:color="auto"/>
              <w:right w:val="single" w:sz="4" w:space="0" w:color="auto"/>
            </w:tcBorders>
            <w:shd w:val="clear" w:color="auto" w:fill="auto"/>
            <w:noWrap/>
            <w:vAlign w:val="bottom"/>
            <w:hideMark/>
          </w:tcPr>
          <w:p w14:paraId="640E06AC" w14:textId="77777777" w:rsidR="001B684E" w:rsidRPr="006C5247" w:rsidRDefault="001B684E" w:rsidP="00D108B5">
            <w:pPr>
              <w:rPr>
                <w:rFonts w:cs="Calibri"/>
                <w:color w:val="000000"/>
                <w:sz w:val="22"/>
                <w:szCs w:val="22"/>
              </w:rPr>
            </w:pPr>
            <w:r w:rsidRPr="006C5247">
              <w:rPr>
                <w:rFonts w:cs="Calibri"/>
                <w:color w:val="000000"/>
                <w:sz w:val="22"/>
                <w:szCs w:val="22"/>
              </w:rPr>
              <w:t>M/A</w:t>
            </w:r>
          </w:p>
        </w:tc>
        <w:tc>
          <w:tcPr>
            <w:tcW w:w="2520" w:type="dxa"/>
            <w:tcBorders>
              <w:top w:val="nil"/>
              <w:left w:val="nil"/>
              <w:bottom w:val="single" w:sz="4" w:space="0" w:color="auto"/>
              <w:right w:val="single" w:sz="4" w:space="0" w:color="auto"/>
            </w:tcBorders>
            <w:shd w:val="clear" w:color="auto" w:fill="auto"/>
            <w:noWrap/>
            <w:vAlign w:val="bottom"/>
            <w:hideMark/>
          </w:tcPr>
          <w:p w14:paraId="0922F36B" w14:textId="77777777" w:rsidR="001B684E" w:rsidRPr="006C5247" w:rsidRDefault="001B684E" w:rsidP="00D108B5">
            <w:pPr>
              <w:rPr>
                <w:rFonts w:cs="Calibri"/>
                <w:color w:val="000000"/>
                <w:sz w:val="22"/>
                <w:szCs w:val="22"/>
              </w:rPr>
            </w:pPr>
            <w:r w:rsidRPr="006C5247">
              <w:rPr>
                <w:rFonts w:cs="Calibri"/>
                <w:color w:val="000000"/>
                <w:sz w:val="22"/>
                <w:szCs w:val="22"/>
              </w:rPr>
              <w:t>M/A</w:t>
            </w:r>
          </w:p>
        </w:tc>
        <w:tc>
          <w:tcPr>
            <w:tcW w:w="2790" w:type="dxa"/>
            <w:tcBorders>
              <w:top w:val="nil"/>
              <w:left w:val="nil"/>
              <w:bottom w:val="single" w:sz="4" w:space="0" w:color="auto"/>
              <w:right w:val="single" w:sz="4" w:space="0" w:color="auto"/>
            </w:tcBorders>
            <w:shd w:val="clear" w:color="auto" w:fill="auto"/>
            <w:noWrap/>
            <w:vAlign w:val="bottom"/>
            <w:hideMark/>
          </w:tcPr>
          <w:p w14:paraId="1CE0F7CF" w14:textId="77777777" w:rsidR="001B684E" w:rsidRPr="006C5247" w:rsidRDefault="001B684E" w:rsidP="00D108B5">
            <w:pPr>
              <w:rPr>
                <w:rFonts w:cs="Calibri"/>
                <w:color w:val="000000"/>
                <w:sz w:val="22"/>
                <w:szCs w:val="22"/>
              </w:rPr>
            </w:pPr>
            <w:r w:rsidRPr="006C5247">
              <w:rPr>
                <w:rFonts w:cs="Calibri"/>
                <w:color w:val="000000"/>
                <w:sz w:val="22"/>
                <w:szCs w:val="22"/>
              </w:rPr>
              <w:t>M</w:t>
            </w:r>
          </w:p>
        </w:tc>
      </w:tr>
    </w:tbl>
    <w:p w14:paraId="7209D4D5" w14:textId="77777777" w:rsidR="003A32E4" w:rsidRPr="00911FBA" w:rsidRDefault="003A32E4">
      <w:pPr>
        <w:rPr>
          <w:sz w:val="20"/>
          <w:szCs w:val="20"/>
        </w:rPr>
      </w:pPr>
    </w:p>
    <w:sectPr w:rsidR="003A32E4" w:rsidRPr="00911FBA"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05FC0" w14:textId="77777777" w:rsidR="00E205E0" w:rsidRDefault="00E205E0" w:rsidP="001F2A02">
      <w:r>
        <w:separator/>
      </w:r>
    </w:p>
  </w:endnote>
  <w:endnote w:type="continuationSeparator" w:id="0">
    <w:p w14:paraId="0127B3E8" w14:textId="77777777" w:rsidR="00E205E0" w:rsidRDefault="00E205E0"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98503F2" w:rsidR="001F2A02" w:rsidRDefault="001F2A02" w:rsidP="00CC70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06EA2">
          <w:rPr>
            <w:rStyle w:val="PageNumber"/>
            <w:noProof/>
          </w:rPr>
          <w:t>2</w: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CC7047">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B29AC" w14:textId="77777777" w:rsidR="00E205E0" w:rsidRDefault="00E205E0" w:rsidP="001F2A02">
      <w:r>
        <w:separator/>
      </w:r>
    </w:p>
  </w:footnote>
  <w:footnote w:type="continuationSeparator" w:id="0">
    <w:p w14:paraId="6B77865A" w14:textId="77777777" w:rsidR="00E205E0" w:rsidRDefault="00E205E0"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3MjY3MjAyN7Q0NjRS0lEKTi0uzszPAykwrQUA14dwQSwAAAA="/>
  </w:docVars>
  <w:rsids>
    <w:rsidRoot w:val="00AA5FB2"/>
    <w:rsid w:val="0001791B"/>
    <w:rsid w:val="00030CBA"/>
    <w:rsid w:val="00046A6C"/>
    <w:rsid w:val="00060BE5"/>
    <w:rsid w:val="00071470"/>
    <w:rsid w:val="000A1F23"/>
    <w:rsid w:val="001160F4"/>
    <w:rsid w:val="00141CFC"/>
    <w:rsid w:val="0017571B"/>
    <w:rsid w:val="001926F3"/>
    <w:rsid w:val="001970CB"/>
    <w:rsid w:val="001A7D75"/>
    <w:rsid w:val="001B1F95"/>
    <w:rsid w:val="001B684E"/>
    <w:rsid w:val="001F2A02"/>
    <w:rsid w:val="002164A7"/>
    <w:rsid w:val="00224456"/>
    <w:rsid w:val="00234076"/>
    <w:rsid w:val="002451DC"/>
    <w:rsid w:val="0024670E"/>
    <w:rsid w:val="0029368D"/>
    <w:rsid w:val="002C1781"/>
    <w:rsid w:val="002C7F48"/>
    <w:rsid w:val="002D5D87"/>
    <w:rsid w:val="002F75F1"/>
    <w:rsid w:val="00320BD4"/>
    <w:rsid w:val="003425F4"/>
    <w:rsid w:val="0036061A"/>
    <w:rsid w:val="00391527"/>
    <w:rsid w:val="003A32E4"/>
    <w:rsid w:val="003E0415"/>
    <w:rsid w:val="003F0CF9"/>
    <w:rsid w:val="003F672D"/>
    <w:rsid w:val="00402256"/>
    <w:rsid w:val="00406B46"/>
    <w:rsid w:val="0044187F"/>
    <w:rsid w:val="004460A9"/>
    <w:rsid w:val="00485486"/>
    <w:rsid w:val="004A360E"/>
    <w:rsid w:val="004B0DA2"/>
    <w:rsid w:val="004B295E"/>
    <w:rsid w:val="004C0112"/>
    <w:rsid w:val="004D5BD7"/>
    <w:rsid w:val="004D7D95"/>
    <w:rsid w:val="004E577A"/>
    <w:rsid w:val="00555711"/>
    <w:rsid w:val="005907DF"/>
    <w:rsid w:val="005B5C4C"/>
    <w:rsid w:val="005C7ECF"/>
    <w:rsid w:val="005D68AF"/>
    <w:rsid w:val="005F0B2E"/>
    <w:rsid w:val="00606BCF"/>
    <w:rsid w:val="0062019A"/>
    <w:rsid w:val="00630563"/>
    <w:rsid w:val="006354B4"/>
    <w:rsid w:val="00641BDA"/>
    <w:rsid w:val="00656559"/>
    <w:rsid w:val="00664A15"/>
    <w:rsid w:val="006D1A9A"/>
    <w:rsid w:val="006E294C"/>
    <w:rsid w:val="0070232E"/>
    <w:rsid w:val="00712C54"/>
    <w:rsid w:val="007219DE"/>
    <w:rsid w:val="007377F0"/>
    <w:rsid w:val="007531CA"/>
    <w:rsid w:val="0075740F"/>
    <w:rsid w:val="007706BE"/>
    <w:rsid w:val="007C4B13"/>
    <w:rsid w:val="00810C91"/>
    <w:rsid w:val="00811933"/>
    <w:rsid w:val="00812A42"/>
    <w:rsid w:val="00846343"/>
    <w:rsid w:val="00886031"/>
    <w:rsid w:val="008A39EB"/>
    <w:rsid w:val="008C07A1"/>
    <w:rsid w:val="008C543D"/>
    <w:rsid w:val="00906B14"/>
    <w:rsid w:val="00911FBA"/>
    <w:rsid w:val="009414E6"/>
    <w:rsid w:val="00943F0B"/>
    <w:rsid w:val="009952EC"/>
    <w:rsid w:val="009D3DCF"/>
    <w:rsid w:val="00A8015B"/>
    <w:rsid w:val="00AA5FB2"/>
    <w:rsid w:val="00AE7017"/>
    <w:rsid w:val="00B0750F"/>
    <w:rsid w:val="00B3239E"/>
    <w:rsid w:val="00B54148"/>
    <w:rsid w:val="00B63581"/>
    <w:rsid w:val="00BA0EC8"/>
    <w:rsid w:val="00BA43B7"/>
    <w:rsid w:val="00BC0316"/>
    <w:rsid w:val="00BF2FEA"/>
    <w:rsid w:val="00C06EA2"/>
    <w:rsid w:val="00C119B2"/>
    <w:rsid w:val="00C4455B"/>
    <w:rsid w:val="00C47AA7"/>
    <w:rsid w:val="00C64F02"/>
    <w:rsid w:val="00C71B07"/>
    <w:rsid w:val="00C81981"/>
    <w:rsid w:val="00CA5EFA"/>
    <w:rsid w:val="00CC7047"/>
    <w:rsid w:val="00D03ECA"/>
    <w:rsid w:val="00D077D7"/>
    <w:rsid w:val="00D26E2B"/>
    <w:rsid w:val="00D713AB"/>
    <w:rsid w:val="00D86425"/>
    <w:rsid w:val="00DA6BA5"/>
    <w:rsid w:val="00DD4EBB"/>
    <w:rsid w:val="00E205E0"/>
    <w:rsid w:val="00E73499"/>
    <w:rsid w:val="00E95BBD"/>
    <w:rsid w:val="00EB44B0"/>
    <w:rsid w:val="00EB65C8"/>
    <w:rsid w:val="00EC1C25"/>
    <w:rsid w:val="00F136C3"/>
    <w:rsid w:val="00F41734"/>
    <w:rsid w:val="00F44E2A"/>
    <w:rsid w:val="00F51EDD"/>
    <w:rsid w:val="00F56B2C"/>
    <w:rsid w:val="00F70629"/>
    <w:rsid w:val="00F9415F"/>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docId w15:val="{84004E6F-D5DB-4E83-B5B1-1825D1F4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93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FootnoteText">
    <w:name w:val="footnote text"/>
    <w:basedOn w:val="Normal"/>
    <w:link w:val="FootnoteTextChar"/>
    <w:uiPriority w:val="99"/>
    <w:semiHidden/>
    <w:unhideWhenUsed/>
    <w:rsid w:val="00911FB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11FBA"/>
    <w:rPr>
      <w:sz w:val="20"/>
      <w:szCs w:val="20"/>
    </w:rPr>
  </w:style>
  <w:style w:type="character" w:styleId="FootnoteReference">
    <w:name w:val="footnote reference"/>
    <w:basedOn w:val="DefaultParagraphFont"/>
    <w:uiPriority w:val="99"/>
    <w:semiHidden/>
    <w:unhideWhenUsed/>
    <w:rsid w:val="00911FBA"/>
    <w:rPr>
      <w:vertAlign w:val="superscript"/>
    </w:rPr>
  </w:style>
  <w:style w:type="character" w:styleId="CommentReference">
    <w:name w:val="annotation reference"/>
    <w:basedOn w:val="DefaultParagraphFont"/>
    <w:uiPriority w:val="99"/>
    <w:semiHidden/>
    <w:unhideWhenUsed/>
    <w:rsid w:val="00812A42"/>
    <w:rPr>
      <w:sz w:val="16"/>
      <w:szCs w:val="16"/>
    </w:rPr>
  </w:style>
  <w:style w:type="paragraph" w:styleId="CommentText">
    <w:name w:val="annotation text"/>
    <w:basedOn w:val="Normal"/>
    <w:link w:val="CommentTextChar"/>
    <w:uiPriority w:val="99"/>
    <w:semiHidden/>
    <w:unhideWhenUsed/>
    <w:rsid w:val="00812A42"/>
    <w:rPr>
      <w:sz w:val="20"/>
      <w:szCs w:val="20"/>
    </w:rPr>
  </w:style>
  <w:style w:type="character" w:customStyle="1" w:styleId="CommentTextChar">
    <w:name w:val="Comment Text Char"/>
    <w:basedOn w:val="DefaultParagraphFont"/>
    <w:link w:val="CommentText"/>
    <w:uiPriority w:val="99"/>
    <w:semiHidden/>
    <w:rsid w:val="00812A4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12A42"/>
    <w:rPr>
      <w:b/>
      <w:bCs/>
    </w:rPr>
  </w:style>
  <w:style w:type="character" w:customStyle="1" w:styleId="CommentSubjectChar">
    <w:name w:val="Comment Subject Char"/>
    <w:basedOn w:val="CommentTextChar"/>
    <w:link w:val="CommentSubject"/>
    <w:uiPriority w:val="99"/>
    <w:semiHidden/>
    <w:rsid w:val="00812A42"/>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5710">
      <w:bodyDiv w:val="1"/>
      <w:marLeft w:val="0"/>
      <w:marRight w:val="0"/>
      <w:marTop w:val="0"/>
      <w:marBottom w:val="0"/>
      <w:divBdr>
        <w:top w:val="none" w:sz="0" w:space="0" w:color="auto"/>
        <w:left w:val="none" w:sz="0" w:space="0" w:color="auto"/>
        <w:bottom w:val="none" w:sz="0" w:space="0" w:color="auto"/>
        <w:right w:val="none" w:sz="0" w:space="0" w:color="auto"/>
      </w:divBdr>
    </w:div>
    <w:div w:id="655651612">
      <w:bodyDiv w:val="1"/>
      <w:marLeft w:val="0"/>
      <w:marRight w:val="0"/>
      <w:marTop w:val="0"/>
      <w:marBottom w:val="0"/>
      <w:divBdr>
        <w:top w:val="none" w:sz="0" w:space="0" w:color="auto"/>
        <w:left w:val="none" w:sz="0" w:space="0" w:color="auto"/>
        <w:bottom w:val="none" w:sz="0" w:space="0" w:color="auto"/>
        <w:right w:val="none" w:sz="0" w:space="0" w:color="auto"/>
      </w:divBdr>
    </w:div>
    <w:div w:id="768618277">
      <w:bodyDiv w:val="1"/>
      <w:marLeft w:val="0"/>
      <w:marRight w:val="0"/>
      <w:marTop w:val="0"/>
      <w:marBottom w:val="0"/>
      <w:divBdr>
        <w:top w:val="none" w:sz="0" w:space="0" w:color="auto"/>
        <w:left w:val="none" w:sz="0" w:space="0" w:color="auto"/>
        <w:bottom w:val="none" w:sz="0" w:space="0" w:color="auto"/>
        <w:right w:val="none" w:sz="0" w:space="0" w:color="auto"/>
      </w:divBdr>
    </w:div>
    <w:div w:id="813638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uangming.xing@wku.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2541</TotalTime>
  <Pages>7</Pages>
  <Words>1990</Words>
  <Characters>11346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13</cp:revision>
  <cp:lastPrinted>2019-09-30T17:49:00Z</cp:lastPrinted>
  <dcterms:created xsi:type="dcterms:W3CDTF">2021-08-26T21:50:00Z</dcterms:created>
  <dcterms:modified xsi:type="dcterms:W3CDTF">2023-08-21T18:00:00Z</dcterms:modified>
</cp:coreProperties>
</file>