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17571B" w14:paraId="3DE68AE7" w14:textId="77777777" w:rsidTr="00B33C1F">
        <w:tc>
          <w:tcPr>
            <w:tcW w:w="14395" w:type="dxa"/>
            <w:gridSpan w:val="2"/>
            <w:shd w:val="pct12" w:color="auto" w:fill="auto"/>
          </w:tcPr>
          <w:p w14:paraId="31F63FDE" w14:textId="3C364FA7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</w:p>
          <w:p w14:paraId="1F91F812" w14:textId="603C4703" w:rsidR="0017571B" w:rsidRDefault="0013676B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2020</w:t>
            </w:r>
            <w:r w:rsidR="0017571B" w:rsidRPr="00B3239E">
              <w:rPr>
                <w:rFonts w:ascii="Times New Roman" w:hAnsi="Times New Roman"/>
                <w:b/>
                <w:bCs/>
              </w:rPr>
              <w:t>-20</w:t>
            </w: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</w:tr>
      <w:tr w:rsidR="0017571B" w14:paraId="62B2B48D" w14:textId="77777777" w:rsidTr="00B33C1F">
        <w:tc>
          <w:tcPr>
            <w:tcW w:w="6475" w:type="dxa"/>
          </w:tcPr>
          <w:p w14:paraId="506B9AE1" w14:textId="6E2DDD78" w:rsidR="0017571B" w:rsidRPr="00656559" w:rsidRDefault="00D76F7B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Gordon Ford College of Business</w:t>
            </w:r>
          </w:p>
        </w:tc>
        <w:tc>
          <w:tcPr>
            <w:tcW w:w="7920" w:type="dxa"/>
          </w:tcPr>
          <w:p w14:paraId="4B219735" w14:textId="7184F265" w:rsidR="0017571B" w:rsidRPr="00656559" w:rsidRDefault="00D76F7B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Management </w:t>
            </w:r>
          </w:p>
        </w:tc>
      </w:tr>
      <w:tr w:rsidR="0017571B" w14:paraId="3FB6829E" w14:textId="77777777" w:rsidTr="00B33C1F">
        <w:tc>
          <w:tcPr>
            <w:tcW w:w="14395" w:type="dxa"/>
            <w:gridSpan w:val="2"/>
          </w:tcPr>
          <w:p w14:paraId="7CC57F6D" w14:textId="5BFD8EA5" w:rsidR="0017571B" w:rsidRPr="00656559" w:rsidRDefault="00D76F7B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723 – Management </w:t>
            </w:r>
          </w:p>
        </w:tc>
      </w:tr>
    </w:tbl>
    <w:p w14:paraId="39312896" w14:textId="77777777" w:rsidR="0017571B" w:rsidRDefault="0017571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1E35D2" w:rsidRDefault="007706BE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Use this page to list learning outcomes, measurements, and summarize results for your program.  </w:t>
            </w:r>
            <w:r w:rsidR="005D68AF">
              <w:rPr>
                <w:rFonts w:ascii="Times New Roman" w:hAnsi="Times New Roman"/>
                <w:b/>
                <w:bCs/>
              </w:rPr>
              <w:t>Detailed</w:t>
            </w:r>
            <w:r>
              <w:rPr>
                <w:rFonts w:ascii="Times New Roman" w:hAnsi="Times New Roman"/>
                <w:b/>
                <w:bCs/>
              </w:rPr>
              <w:t xml:space="preserve"> information must be completed in the subsequent pages.</w:t>
            </w:r>
          </w:p>
        </w:tc>
      </w:tr>
      <w:tr w:rsidR="007706BE" w:rsidRPr="00964DD0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1AD9B766" w:rsidR="007706B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Student Learning Outcome 1:</w:t>
            </w:r>
            <w:r w:rsidR="005B45C4">
              <w:rPr>
                <w:rFonts w:ascii="Times New Roman" w:hAnsi="Times New Roman"/>
                <w:b/>
                <w:bCs/>
              </w:rPr>
              <w:t xml:space="preserve"> </w:t>
            </w:r>
            <w:r w:rsidR="00517669">
              <w:rPr>
                <w:rFonts w:ascii="Times New Roman" w:hAnsi="Times New Roman"/>
                <w:b/>
                <w:bCs/>
              </w:rPr>
              <w:t xml:space="preserve">Management </w:t>
            </w:r>
            <w:r w:rsidR="005B45C4">
              <w:rPr>
                <w:rFonts w:ascii="Times New Roman" w:hAnsi="Times New Roman"/>
                <w:b/>
                <w:bCs/>
              </w:rPr>
              <w:t>students will demonstrate effective written communication skills</w:t>
            </w:r>
            <w:r w:rsidR="00517669">
              <w:rPr>
                <w:rFonts w:ascii="Times New Roman" w:hAnsi="Times New Roman"/>
                <w:b/>
                <w:bCs/>
              </w:rPr>
              <w:t xml:space="preserve">. </w:t>
            </w:r>
          </w:p>
        </w:tc>
      </w:tr>
      <w:tr w:rsidR="007706BE" w:rsidRPr="00964DD0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2104E9E3" w:rsidR="007706BE" w:rsidRDefault="0013676B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FIFA</w:t>
            </w:r>
            <w:r w:rsidR="00BE0D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Case </w:t>
            </w:r>
            <w:r w:rsidR="00D11A5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submissions </w:t>
            </w:r>
            <w:r w:rsidR="00BE0D72">
              <w:rPr>
                <w:rFonts w:ascii="Times New Roman" w:hAnsi="Times New Roman"/>
                <w:b/>
                <w:bCs/>
                <w:sz w:val="20"/>
                <w:szCs w:val="20"/>
              </w:rPr>
              <w:t>from Dr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s. Liang and Meggers’</w:t>
            </w:r>
            <w:r w:rsidR="00BE0D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MGT 498 (Strategic Management</w:t>
            </w:r>
            <w:r w:rsidR="00D11A5C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="00BE0D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were evaluated using the GFCB rubric</w:t>
            </w:r>
            <w:r w:rsidR="00D11A5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</w:t>
            </w:r>
          </w:p>
          <w:p w14:paraId="681FFD89" w14:textId="77777777" w:rsidR="007706BE" w:rsidRPr="00964DD0" w:rsidRDefault="007706BE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35D6197C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EB3B1E8" w14:textId="7C3533D0" w:rsidR="007706B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Instrument </w:t>
            </w:r>
            <w:r w:rsidR="00B3239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0009C3C" w14:textId="77777777" w:rsidR="007706B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EBD0E2F" w14:textId="105B7768" w:rsidR="00B3239E" w:rsidRDefault="00B3239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353A5521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236A641" w14:textId="632BEDB4" w:rsidR="007706B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Instrument </w:t>
            </w:r>
            <w:r w:rsidR="00B3239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7237BB5" w14:textId="77777777" w:rsidR="007706B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594B6ED" w14:textId="52768043" w:rsidR="00B3239E" w:rsidRDefault="00B3239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80796" w:rsidRPr="00964DD0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EBD8E5F" w:rsidR="00780796" w:rsidRDefault="00780796" w:rsidP="007807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check whether the program met the goal Student Learning Outcome 1.</w:t>
            </w:r>
          </w:p>
          <w:p w14:paraId="33AD5206" w14:textId="2AEA161E" w:rsidR="00780796" w:rsidRPr="0054609C" w:rsidRDefault="00780796" w:rsidP="007807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0E6C1C1E" w:rsidR="00780796" w:rsidRPr="0054609C" w:rsidRDefault="00780796" w:rsidP="00780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5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6689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08E9514C" w:rsidR="00780796" w:rsidRPr="0054609C" w:rsidRDefault="00780796" w:rsidP="00780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7575FB83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Student Learning Outcome 2:</w:t>
            </w:r>
            <w:r w:rsidR="00517669">
              <w:rPr>
                <w:rFonts w:ascii="Times New Roman" w:hAnsi="Times New Roman"/>
                <w:b/>
                <w:bCs/>
              </w:rPr>
              <w:t xml:space="preserve"> Management students will demonstrate their opportunities as responsible citizens living and working in a global society.  </w:t>
            </w:r>
          </w:p>
        </w:tc>
      </w:tr>
      <w:tr w:rsidR="00B3239E" w:rsidRPr="00964DD0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2839A233" w:rsidR="00B3239E" w:rsidRPr="0054609C" w:rsidRDefault="0013676B" w:rsidP="001367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FIFA Case submissions from Drs. Liang and Meggers’ MGT 498 (Strategic Management) were evaluated </w:t>
            </w:r>
            <w:r w:rsidR="00517669">
              <w:rPr>
                <w:rFonts w:ascii="Times New Roman" w:hAnsi="Times New Roman"/>
                <w:b/>
                <w:sz w:val="20"/>
                <w:szCs w:val="20"/>
              </w:rPr>
              <w:t xml:space="preserve">using the GFCB rubric for Legal and Ethical Awareness.  </w:t>
            </w:r>
          </w:p>
        </w:tc>
      </w:tr>
      <w:tr w:rsidR="00B3239E" w:rsidRPr="00964DD0" w14:paraId="4F1BFB42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DB745A6" w14:textId="77777777" w:rsidR="00B3239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23F1F93E" w14:textId="303E3656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4731C94" w14:textId="00890784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239E" w:rsidRPr="00964DD0" w14:paraId="4460895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740A44A1" w14:textId="77777777" w:rsidR="00B3239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  <w:p w14:paraId="50D4E329" w14:textId="5AF7EB49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121B8240" w14:textId="77777777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0796" w:rsidRPr="00964DD0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33D13D71" w:rsidR="00780796" w:rsidRDefault="00780796" w:rsidP="007807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check whether the program met the goal Student Learning Outcome 2.</w:t>
            </w:r>
          </w:p>
          <w:p w14:paraId="7F82F43B" w14:textId="1DCF5507" w:rsidR="00780796" w:rsidRPr="00B3239E" w:rsidRDefault="00780796" w:rsidP="007807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26AF7B94" w:rsidR="00780796" w:rsidRPr="0054609C" w:rsidRDefault="00780796" w:rsidP="00780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6689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56EC6A20" w:rsidR="00780796" w:rsidRPr="0054609C" w:rsidRDefault="00780796" w:rsidP="00780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67B84758" w14:textId="77777777" w:rsidTr="00841B21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29B91625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Student Learning Outcome 3:</w:t>
            </w:r>
            <w:r w:rsidR="00BE0D72">
              <w:rPr>
                <w:rFonts w:ascii="Times New Roman" w:hAnsi="Times New Roman"/>
                <w:b/>
                <w:bCs/>
              </w:rPr>
              <w:t xml:space="preserve"> Management students will demonstrate the ability to apply training in the field of management.  </w:t>
            </w:r>
          </w:p>
        </w:tc>
      </w:tr>
      <w:tr w:rsidR="00B3239E" w:rsidRPr="00964DD0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694AB5B4" w:rsidR="00B3239E" w:rsidRPr="0054609C" w:rsidRDefault="00BE0D72" w:rsidP="00BE0D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Senior Exit Exam – Discipline specific questions </w:t>
            </w:r>
          </w:p>
        </w:tc>
      </w:tr>
      <w:tr w:rsidR="00B3239E" w:rsidRPr="00964DD0" w14:paraId="2E0E0413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B208E3C" w14:textId="77777777" w:rsidR="00B3239E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22107255" w14:textId="2A4EC677" w:rsidR="0075740F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6BFEEE6F" w14:textId="77777777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239E" w:rsidRPr="00964DD0" w14:paraId="25622344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30D7AAA" w14:textId="08FACCEA" w:rsidR="00B3239E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57279A95" w14:textId="77777777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0796" w:rsidRPr="00964DD0" w14:paraId="2CD12D7C" w14:textId="77777777" w:rsidTr="009A663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5AE4658D" w:rsidR="00780796" w:rsidRDefault="00780796" w:rsidP="007807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check whether the program met the goal Student Learning Outcome 3.</w:t>
            </w:r>
          </w:p>
          <w:p w14:paraId="6131EF46" w14:textId="55EC2BB0" w:rsidR="00780796" w:rsidRPr="0054609C" w:rsidRDefault="00780796" w:rsidP="00780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0B08CEB6" w:rsidR="00780796" w:rsidRPr="0054609C" w:rsidRDefault="00780796" w:rsidP="00780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6689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44B59F59" w:rsidR="00780796" w:rsidRPr="0054609C" w:rsidRDefault="00780796" w:rsidP="00780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75740F" w:rsidRPr="00964DD0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361D4CE8" w:rsidR="0075740F" w:rsidRPr="0054609C" w:rsidRDefault="0075740F" w:rsidP="00757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5740F">
              <w:rPr>
                <w:rFonts w:ascii="Times New Roman" w:hAnsi="Times New Roman"/>
                <w:b/>
              </w:rPr>
              <w:t>Program Summary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(Briefly summarize the action and follow up items from your detail</w:t>
            </w:r>
            <w:r w:rsidR="00F136C3">
              <w:rPr>
                <w:rFonts w:ascii="Times New Roman" w:hAnsi="Times New Roman"/>
                <w:b/>
                <w:sz w:val="20"/>
                <w:szCs w:val="20"/>
              </w:rPr>
              <w:t>ed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responses </w:t>
            </w:r>
            <w:r w:rsidR="00F136C3">
              <w:rPr>
                <w:rFonts w:ascii="Times New Roman" w:hAnsi="Times New Roman"/>
                <w:b/>
                <w:sz w:val="20"/>
                <w:szCs w:val="20"/>
              </w:rPr>
              <w:t>on subsequent pages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.)  </w:t>
            </w:r>
          </w:p>
        </w:tc>
      </w:tr>
      <w:tr w:rsidR="0075740F" w:rsidRPr="00964DD0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404AF2C8" w14:textId="77777777" w:rsidR="006D2E7E" w:rsidRDefault="006D2E7E" w:rsidP="0075740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  <w:p w14:paraId="3DB6524A" w14:textId="4A9E91C4" w:rsidR="0075740F" w:rsidRDefault="00D11A5C" w:rsidP="0075740F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6D2E7E">
              <w:rPr>
                <w:rFonts w:ascii="Times New Roman" w:hAnsi="Times New Roman"/>
                <w:b/>
                <w:bCs/>
                <w:sz w:val="20"/>
              </w:rPr>
              <w:t xml:space="preserve">Overall, we met </w:t>
            </w:r>
            <w:r w:rsidR="00916ED7" w:rsidRPr="006D2E7E">
              <w:rPr>
                <w:rFonts w:ascii="Times New Roman" w:hAnsi="Times New Roman"/>
                <w:b/>
                <w:bCs/>
                <w:sz w:val="20"/>
              </w:rPr>
              <w:t xml:space="preserve">all 3 </w:t>
            </w:r>
            <w:r w:rsidR="00F86B3B" w:rsidRPr="006D2E7E">
              <w:rPr>
                <w:rFonts w:ascii="Times New Roman" w:hAnsi="Times New Roman"/>
                <w:b/>
                <w:bCs/>
                <w:sz w:val="20"/>
              </w:rPr>
              <w:t>learning objectives for AY 2020-21</w:t>
            </w:r>
            <w:r w:rsidRPr="006D2E7E">
              <w:rPr>
                <w:rFonts w:ascii="Times New Roman" w:hAnsi="Times New Roman"/>
                <w:b/>
                <w:bCs/>
                <w:sz w:val="20"/>
              </w:rPr>
              <w:t xml:space="preserve">.  </w:t>
            </w:r>
          </w:p>
          <w:p w14:paraId="0BB52837" w14:textId="3169AA48" w:rsidR="0075740F" w:rsidRPr="006E294C" w:rsidRDefault="0075740F" w:rsidP="0075740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3BD55891" w14:textId="5FB9FD8C" w:rsidR="0017571B" w:rsidRDefault="0017571B">
      <w:r>
        <w:br w:type="page"/>
      </w:r>
    </w:p>
    <w:p w14:paraId="7D40C064" w14:textId="77777777" w:rsidR="001B1F95" w:rsidRDefault="001B1F95"/>
    <w:p w14:paraId="1C073C9D" w14:textId="77777777" w:rsidR="00AA5FB2" w:rsidRDefault="00AA5FB2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3510"/>
        <w:gridCol w:w="1170"/>
        <w:gridCol w:w="1350"/>
      </w:tblGrid>
      <w:tr w:rsidR="00AA5FB2" w:rsidRPr="00964DD0" w14:paraId="245CC399" w14:textId="77777777" w:rsidTr="005907DF">
        <w:trPr>
          <w:trHeight w:val="144"/>
        </w:trPr>
        <w:tc>
          <w:tcPr>
            <w:tcW w:w="14395" w:type="dxa"/>
            <w:gridSpan w:val="8"/>
            <w:shd w:val="pct10" w:color="auto" w:fill="auto"/>
            <w:tcMar>
              <w:top w:w="100" w:type="nil"/>
              <w:right w:w="100" w:type="nil"/>
            </w:tcMar>
          </w:tcPr>
          <w:p w14:paraId="76D6AAA0" w14:textId="032CCB8E" w:rsidR="00A8015B" w:rsidRPr="001E35D2" w:rsidRDefault="00AA5FB2" w:rsidP="00E73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</w:tc>
      </w:tr>
      <w:tr w:rsidR="001160F4" w:rsidRPr="00964DD0" w14:paraId="655B58B1" w14:textId="77777777" w:rsidTr="003A32E4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C887A5" w14:textId="27B0C216" w:rsidR="001160F4" w:rsidRPr="00EB65C8" w:rsidRDefault="001160F4" w:rsidP="0011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7417612" w14:textId="31FBEBAE" w:rsidR="001160F4" w:rsidRPr="004B24E5" w:rsidRDefault="00D11A5C" w:rsidP="003A3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24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Management students will demonstrate effective written communication skills.  </w:t>
            </w:r>
          </w:p>
        </w:tc>
      </w:tr>
      <w:tr w:rsidR="00C4455B" w:rsidRPr="00964DD0" w14:paraId="740B7FDA" w14:textId="77777777" w:rsidTr="00D2655F">
        <w:trPr>
          <w:trHeight w:val="72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C667B6D" w14:textId="307E2EEC" w:rsidR="00C4455B" w:rsidRDefault="0001791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</w:p>
          <w:p w14:paraId="1EA9C522" w14:textId="71FC6298" w:rsidR="00D86425" w:rsidRDefault="00D86425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C4455B" w:rsidRDefault="00C4455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01F83AE" w14:textId="5606CE52" w:rsidR="0070232E" w:rsidRPr="003A32E4" w:rsidRDefault="00392660" w:rsidP="00D2655F">
            <w:pPr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FIFA</w:t>
            </w:r>
            <w:r w:rsidR="00363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case </w:t>
            </w:r>
            <w:r w:rsidR="006F3E5D">
              <w:rPr>
                <w:rFonts w:ascii="Times New Roman" w:hAnsi="Times New Roman"/>
                <w:b/>
                <w:bCs/>
                <w:sz w:val="20"/>
                <w:szCs w:val="20"/>
              </w:rPr>
              <w:t>assignment from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Drs. Liang and Meggers’</w:t>
            </w:r>
            <w:r w:rsidR="00F816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MGT 498 courses during AY 20-21</w:t>
            </w:r>
            <w:r w:rsidR="00334C9B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1160F4" w:rsidRPr="00964DD0" w14:paraId="6D41353B" w14:textId="77777777" w:rsidTr="003A32E4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3968AAB" w14:textId="408663AC" w:rsidR="001160F4" w:rsidRDefault="00B20C2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03921">
              <w:rPr>
                <w:rFonts w:ascii="Times New Roman" w:hAnsi="Times New Roman"/>
                <w:b/>
                <w:sz w:val="20"/>
                <w:szCs w:val="20"/>
              </w:rPr>
              <w:t>Score should be 3</w:t>
            </w:r>
            <w:r w:rsidR="00F8160D" w:rsidRPr="00F0392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03921" w:rsidRPr="00F03921">
              <w:rPr>
                <w:rFonts w:ascii="Times New Roman" w:hAnsi="Times New Roman"/>
                <w:b/>
                <w:sz w:val="20"/>
                <w:szCs w:val="20"/>
              </w:rPr>
              <w:t>(acceptable</w:t>
            </w:r>
            <w:r w:rsidR="008053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053CC" w:rsidRPr="00F03921">
              <w:rPr>
                <w:rFonts w:ascii="Times New Roman" w:hAnsi="Times New Roman"/>
                <w:b/>
                <w:sz w:val="20"/>
                <w:szCs w:val="20"/>
              </w:rPr>
              <w:t>level from rubric</w:t>
            </w:r>
            <w:r w:rsidR="00F03921" w:rsidRPr="00F03921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r w:rsidR="00F8160D" w:rsidRPr="00F03921">
              <w:rPr>
                <w:rFonts w:ascii="Times New Roman" w:hAnsi="Times New Roman"/>
                <w:b/>
                <w:sz w:val="20"/>
                <w:szCs w:val="20"/>
              </w:rPr>
              <w:t xml:space="preserve">or higher.  </w:t>
            </w:r>
          </w:p>
          <w:p w14:paraId="0296C647" w14:textId="2D669608" w:rsidR="00F03921" w:rsidRPr="00F03921" w:rsidRDefault="00F03921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455B" w:rsidRPr="00964DD0" w14:paraId="6C28BC3F" w14:textId="77777777" w:rsidTr="003A32E4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4FFDC9F" w14:textId="77777777" w:rsidR="00C4455B" w:rsidRDefault="00C4455B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26D67387" w14:textId="77CB7BB1" w:rsidR="00C4455B" w:rsidRPr="00964DD0" w:rsidRDefault="00F8160D" w:rsidP="004B24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70%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C44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AE2DC42" w14:textId="6823F51B" w:rsidR="00C4455B" w:rsidRPr="004B24E5" w:rsidRDefault="004F6A81" w:rsidP="004B24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91.7</w:t>
            </w:r>
            <w:r w:rsidR="00F8160D" w:rsidRPr="00334C9B">
              <w:rPr>
                <w:rFonts w:ascii="Times New Roman" w:hAnsi="Times New Roman"/>
                <w:sz w:val="20"/>
                <w:szCs w:val="20"/>
                <w:highlight w:val="yellow"/>
              </w:rPr>
              <w:t>%</w:t>
            </w:r>
          </w:p>
        </w:tc>
      </w:tr>
      <w:tr w:rsidR="00C4455B" w:rsidRPr="00964DD0" w14:paraId="14853067" w14:textId="77777777" w:rsidTr="004B24E5">
        <w:trPr>
          <w:trHeight w:val="48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6BCD006" w14:textId="32086966" w:rsidR="00C4455B" w:rsidRPr="004B24E5" w:rsidRDefault="00F8160D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34C9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36</w:t>
            </w:r>
            <w:r w:rsidRPr="004B24E5">
              <w:rPr>
                <w:rFonts w:ascii="Times New Roman" w:hAnsi="Times New Roman"/>
                <w:bCs/>
                <w:sz w:val="20"/>
                <w:szCs w:val="20"/>
              </w:rPr>
              <w:t xml:space="preserve"> Management students’ assignment submissions were evaluate</w:t>
            </w:r>
            <w:r w:rsidR="006F3E5D">
              <w:rPr>
                <w:rFonts w:ascii="Times New Roman" w:hAnsi="Times New Roman"/>
                <w:bCs/>
                <w:sz w:val="20"/>
                <w:szCs w:val="20"/>
              </w:rPr>
              <w:t xml:space="preserve">d using the GFCB’s rubric for written communication.  </w:t>
            </w:r>
            <w:r w:rsidRPr="004B24E5">
              <w:rPr>
                <w:rFonts w:ascii="Times New Roman" w:hAnsi="Times New Roman"/>
                <w:bCs/>
                <w:sz w:val="20"/>
                <w:szCs w:val="20"/>
              </w:rPr>
              <w:t xml:space="preserve">Of that, </w:t>
            </w:r>
            <w:r w:rsidR="004F6A81" w:rsidRPr="004F6A8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33</w:t>
            </w:r>
            <w:r w:rsidRPr="004B24E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D578E">
              <w:rPr>
                <w:rFonts w:ascii="Times New Roman" w:hAnsi="Times New Roman"/>
                <w:bCs/>
                <w:sz w:val="20"/>
                <w:szCs w:val="20"/>
              </w:rPr>
              <w:t>students work scored a 3</w:t>
            </w:r>
            <w:r w:rsidR="000B4069" w:rsidRPr="004B24E5">
              <w:rPr>
                <w:rFonts w:ascii="Times New Roman" w:hAnsi="Times New Roman"/>
                <w:bCs/>
                <w:sz w:val="20"/>
                <w:szCs w:val="20"/>
              </w:rPr>
              <w:t xml:space="preserve"> or above. </w:t>
            </w:r>
            <w:r w:rsidR="004F6A81">
              <w:rPr>
                <w:rFonts w:ascii="Times New Roman" w:hAnsi="Times New Roman"/>
                <w:bCs/>
                <w:sz w:val="20"/>
                <w:szCs w:val="20"/>
              </w:rPr>
              <w:t xml:space="preserve">Of these students, 21 are in face-to-face sections (Sec4, 6, and 8), 15 are in online sections (Sec700 and 750). </w:t>
            </w:r>
            <w:r w:rsidR="000B4069" w:rsidRPr="004B24E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EB65C8" w:rsidRPr="00964DD0" w14:paraId="6C95D469" w14:textId="77777777" w:rsidTr="003A32E4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1EB4C99" w14:textId="77777777" w:rsidR="00EB65C8" w:rsidRP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57042ECE" w14:textId="28230108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0E38A" w14:textId="60A5E30C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65C8" w:rsidRPr="00964DD0" w14:paraId="539C4EDD" w14:textId="77777777" w:rsidTr="003A32E4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53A4984" w14:textId="77777777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1FF103EA" w14:textId="533A78D4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C2FDF74" w14:textId="77777777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65C8" w:rsidRPr="00964DD0" w14:paraId="441F4946" w14:textId="77777777" w:rsidTr="003A32E4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FEFA4E4" w14:textId="77777777" w:rsidR="00EB65C8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B05BCB7" w14:textId="30985B34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16258B0E" w14:textId="77777777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14:paraId="39545202" w14:textId="2D5853EC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C00C1FF" w14:textId="51E3CB94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65C8" w:rsidRPr="00964DD0" w14:paraId="452EB8AB" w14:textId="77777777" w:rsidTr="004B24E5">
        <w:trPr>
          <w:trHeight w:val="80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ED7F54" w14:textId="1AF6571B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777865F8" w14:textId="19B2D0FB" w:rsidR="003A32E4" w:rsidRDefault="003A32E4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07FFAD" w14:textId="77777777" w:rsidR="003A32E4" w:rsidRDefault="003A32E4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1974CA" w14:textId="77777777" w:rsidR="003A32E4" w:rsidRDefault="003A32E4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A93F12" w14:textId="5A94B4EB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D936" w14:textId="616F94B8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65C8" w:rsidRPr="00964DD0" w14:paraId="42308520" w14:textId="77777777" w:rsidTr="003A32E4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359E721" w14:textId="77777777" w:rsidR="00EB65C8" w:rsidRP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  <w:p w14:paraId="6D0DD349" w14:textId="56F51600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66F983F" w14:textId="77777777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65C8" w:rsidRPr="00964DD0" w14:paraId="730F91C6" w14:textId="77777777" w:rsidTr="003A32E4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8D4500D" w14:textId="77777777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  <w:p w14:paraId="1AEDCFF4" w14:textId="7738CB18" w:rsidR="00EB65C8" w:rsidRP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04F7385" w14:textId="77777777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65C8" w:rsidRPr="00964DD0" w14:paraId="3CC0710D" w14:textId="77777777" w:rsidTr="003A32E4">
        <w:tc>
          <w:tcPr>
            <w:tcW w:w="4225" w:type="dxa"/>
            <w:gridSpan w:val="2"/>
            <w:tcBorders>
              <w:top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CC7123E" w14:textId="77777777" w:rsidR="00EB65C8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35954ECD" w14:textId="0650973F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069E8BD6" w14:textId="14F5D266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0B674CB1" w14:textId="46785692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6CA2CDDC" w14:textId="01B48D54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65C8" w:rsidRPr="00964DD0" w14:paraId="230484E4" w14:textId="77777777" w:rsidTr="003A32E4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3AF2264" w14:textId="60ECE004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7A5ADC48" w14:textId="65A24C23" w:rsidR="003A32E4" w:rsidRDefault="003A32E4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4FC3FE" w14:textId="77777777" w:rsidR="003A32E4" w:rsidRDefault="003A32E4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C726F7" w14:textId="640FF822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346F0AF7" w14:textId="1A7B004C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2707" w:rsidRPr="00964DD0" w14:paraId="2840278E" w14:textId="77777777" w:rsidTr="00982707">
        <w:tc>
          <w:tcPr>
            <w:tcW w:w="118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215D2BFE" w:rsidR="00982707" w:rsidRDefault="00982707" w:rsidP="009827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8A319F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 goal Student Learning Outcome 1.</w:t>
            </w:r>
          </w:p>
          <w:p w14:paraId="28BEF35B" w14:textId="389EE275" w:rsidR="00982707" w:rsidRPr="003A32E4" w:rsidRDefault="00982707" w:rsidP="009827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7BF07F01" w:rsidR="00982707" w:rsidRPr="003A32E4" w:rsidRDefault="00982707" w:rsidP="00982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6689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Met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7DEB1676" w:rsidR="00982707" w:rsidRPr="006F3E5D" w:rsidRDefault="00982707" w:rsidP="00982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402256" w:rsidRPr="00964DD0" w14:paraId="150080E3" w14:textId="77777777" w:rsidTr="003A32E4"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403A3B44" w14:textId="1A30079D" w:rsidR="00402256" w:rsidRPr="0054609C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402256" w:rsidRPr="00964DD0" w14:paraId="210CB496" w14:textId="77777777" w:rsidTr="004B24E5">
        <w:trPr>
          <w:trHeight w:val="620"/>
        </w:trPr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2B3811B9" w14:textId="1C134B1A" w:rsidR="00402256" w:rsidRPr="0054609C" w:rsidRDefault="00402256" w:rsidP="0040225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3A2A93D5" w14:textId="77777777" w:rsidTr="005907D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073810D" w14:textId="38AFBB14" w:rsidR="00402256" w:rsidRPr="006E294C" w:rsidRDefault="00402256" w:rsidP="00402256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402256" w:rsidRPr="00964DD0" w14:paraId="62BA6E53" w14:textId="77777777" w:rsidTr="005907D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2C7013F5" w14:textId="7914B728" w:rsidR="000B4069" w:rsidRPr="006E294C" w:rsidRDefault="000B4069" w:rsidP="000B4069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39570543" w14:textId="0E593F18" w:rsidR="00AA5FB2" w:rsidRDefault="00AA5FB2"/>
    <w:p w14:paraId="10D63185" w14:textId="04367ED5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3510"/>
        <w:gridCol w:w="1080"/>
        <w:gridCol w:w="1440"/>
      </w:tblGrid>
      <w:tr w:rsidR="003A32E4" w:rsidRPr="00964DD0" w14:paraId="0EAA18C8" w14:textId="77777777" w:rsidTr="00B33C1F">
        <w:trPr>
          <w:trHeight w:val="144"/>
        </w:trPr>
        <w:tc>
          <w:tcPr>
            <w:tcW w:w="14395" w:type="dxa"/>
            <w:gridSpan w:val="8"/>
            <w:shd w:val="pct10" w:color="auto" w:fill="auto"/>
            <w:tcMar>
              <w:top w:w="100" w:type="nil"/>
              <w:right w:w="100" w:type="nil"/>
            </w:tcMar>
          </w:tcPr>
          <w:p w14:paraId="4224890A" w14:textId="12F81F21" w:rsidR="003A32E4" w:rsidRPr="001E35D2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br w:type="page"/>
            </w:r>
            <w:r w:rsidR="003A32E4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3A32E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B33C1F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856376" w14:textId="77777777" w:rsidR="003A32E4" w:rsidRPr="00EB65C8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E455F30" w14:textId="3D9F43AD" w:rsidR="003A32E4" w:rsidRPr="00120834" w:rsidRDefault="0012083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1208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Management students will demonstrate their awareness of their opportunities as responsible citizens living and working in a global society.  </w:t>
            </w:r>
          </w:p>
        </w:tc>
      </w:tr>
      <w:tr w:rsidR="00120834" w:rsidRPr="00964DD0" w14:paraId="26F216B8" w14:textId="77777777" w:rsidTr="005D68AF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22A6DEA" w14:textId="793A082B" w:rsidR="00120834" w:rsidRPr="005D68AF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194078B" w14:textId="4B1E303C" w:rsidR="00120834" w:rsidRPr="005D68AF" w:rsidRDefault="00334C9B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FIFA case assignment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from  Drs.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Liang and Meggers’ MGT 498 courses during AY 20-21.</w:t>
            </w:r>
          </w:p>
        </w:tc>
      </w:tr>
      <w:tr w:rsidR="00120834" w:rsidRPr="00964DD0" w14:paraId="2D9608C0" w14:textId="77777777" w:rsidTr="00B33C1F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05E65AA" w14:textId="77777777" w:rsidR="00120834" w:rsidRPr="001160F4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9549A4E" w14:textId="220820F8" w:rsidR="00120834" w:rsidRPr="008B43C6" w:rsidRDefault="00CC0DA0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C0DA0">
              <w:rPr>
                <w:rFonts w:ascii="Times New Roman" w:hAnsi="Times New Roman"/>
                <w:b/>
                <w:sz w:val="20"/>
                <w:szCs w:val="20"/>
              </w:rPr>
              <w:t xml:space="preserve">Score </w:t>
            </w:r>
            <w:r w:rsidR="00EE4405">
              <w:rPr>
                <w:rFonts w:ascii="Times New Roman" w:hAnsi="Times New Roman"/>
                <w:b/>
                <w:sz w:val="20"/>
                <w:szCs w:val="20"/>
              </w:rPr>
              <w:t>should be</w:t>
            </w:r>
            <w:r w:rsidRPr="00CC0DA0">
              <w:rPr>
                <w:rFonts w:ascii="Times New Roman" w:hAnsi="Times New Roman"/>
                <w:b/>
                <w:sz w:val="20"/>
                <w:szCs w:val="20"/>
              </w:rPr>
              <w:t xml:space="preserve"> 3 (acceptable</w:t>
            </w:r>
            <w:r w:rsidR="00F64E71" w:rsidRPr="008B43C6">
              <w:rPr>
                <w:rFonts w:ascii="Times New Roman" w:hAnsi="Times New Roman"/>
                <w:b/>
                <w:sz w:val="20"/>
                <w:szCs w:val="20"/>
              </w:rPr>
              <w:t xml:space="preserve"> level from rubric</w:t>
            </w:r>
            <w:r w:rsidRPr="00CC0DA0">
              <w:rPr>
                <w:rFonts w:ascii="Times New Roman" w:hAnsi="Times New Roman"/>
                <w:b/>
                <w:sz w:val="20"/>
                <w:szCs w:val="20"/>
              </w:rPr>
              <w:t xml:space="preserve">) or </w:t>
            </w:r>
            <w:r w:rsidR="003F1AA6">
              <w:rPr>
                <w:rFonts w:ascii="Times New Roman" w:hAnsi="Times New Roman"/>
                <w:b/>
                <w:sz w:val="20"/>
                <w:szCs w:val="20"/>
              </w:rPr>
              <w:t>higher</w:t>
            </w:r>
            <w:r w:rsidR="008B43C6" w:rsidRPr="008B43C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B43C6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14:paraId="306F016A" w14:textId="74CD76D4" w:rsidR="00120834" w:rsidRPr="00CC0DA0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0834" w:rsidRPr="00964DD0" w14:paraId="27D305ED" w14:textId="77777777" w:rsidTr="00B33C1F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FDA89A6" w14:textId="77777777" w:rsidR="00120834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120834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120834" w:rsidRPr="00964DD0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2F88E710" w14:textId="01FD8F20" w:rsidR="00120834" w:rsidRPr="00964DD0" w:rsidRDefault="00CC0DA0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70% 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2151992" w14:textId="77777777" w:rsidR="00120834" w:rsidRPr="00C4455B" w:rsidRDefault="00120834" w:rsidP="001208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E82B7D3" w14:textId="21C1FD1D" w:rsidR="00120834" w:rsidRPr="0075740F" w:rsidRDefault="004F6A81" w:rsidP="009F5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86.1</w:t>
            </w:r>
            <w:r w:rsidR="00CC0DA0" w:rsidRPr="00334C9B">
              <w:rPr>
                <w:rFonts w:ascii="Times New Roman" w:hAnsi="Times New Roman"/>
                <w:sz w:val="20"/>
                <w:szCs w:val="20"/>
                <w:highlight w:val="yellow"/>
              </w:rPr>
              <w:t>%</w:t>
            </w:r>
          </w:p>
        </w:tc>
      </w:tr>
      <w:tr w:rsidR="00120834" w:rsidRPr="00964DD0" w14:paraId="1DFBE8D6" w14:textId="77777777" w:rsidTr="005D68AF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5971AB4" w14:textId="77777777" w:rsidR="00120834" w:rsidRPr="00EB65C8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0E861C6" w14:textId="44A9FEF2" w:rsidR="00334C9B" w:rsidRPr="00964DD0" w:rsidRDefault="00334C9B" w:rsidP="004F6A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34C9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36</w:t>
            </w:r>
            <w:r w:rsidRPr="004B24E5">
              <w:rPr>
                <w:rFonts w:ascii="Times New Roman" w:hAnsi="Times New Roman"/>
                <w:bCs/>
                <w:sz w:val="20"/>
                <w:szCs w:val="20"/>
              </w:rPr>
              <w:t xml:space="preserve"> Management students’ assignment submissions were evaluate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 using the GFCB’s rubric for </w:t>
            </w:r>
            <w:r w:rsidR="009A1B09">
              <w:rPr>
                <w:rFonts w:ascii="Times New Roman" w:hAnsi="Times New Roman"/>
                <w:sz w:val="20"/>
                <w:szCs w:val="20"/>
              </w:rPr>
              <w:t>legal and ethical awareness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 </w:t>
            </w:r>
            <w:r w:rsidRPr="004B24E5">
              <w:rPr>
                <w:rFonts w:ascii="Times New Roman" w:hAnsi="Times New Roman"/>
                <w:bCs/>
                <w:sz w:val="20"/>
                <w:szCs w:val="20"/>
              </w:rPr>
              <w:t xml:space="preserve">Of that, </w:t>
            </w:r>
            <w:r w:rsidR="004F6A8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31</w:t>
            </w:r>
            <w:r w:rsidR="00A9744D">
              <w:rPr>
                <w:rFonts w:ascii="Times New Roman" w:hAnsi="Times New Roman"/>
                <w:bCs/>
                <w:sz w:val="20"/>
                <w:szCs w:val="20"/>
              </w:rPr>
              <w:t xml:space="preserve"> students work scored a 3</w:t>
            </w:r>
            <w:r w:rsidRPr="004B24E5">
              <w:rPr>
                <w:rFonts w:ascii="Times New Roman" w:hAnsi="Times New Roman"/>
                <w:bCs/>
                <w:sz w:val="20"/>
                <w:szCs w:val="20"/>
              </w:rPr>
              <w:t xml:space="preserve"> or above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4F6A81">
              <w:rPr>
                <w:rFonts w:ascii="Times New Roman" w:hAnsi="Times New Roman"/>
                <w:bCs/>
                <w:sz w:val="20"/>
                <w:szCs w:val="20"/>
              </w:rPr>
              <w:t xml:space="preserve"> Of these students, 21</w:t>
            </w:r>
            <w:r w:rsidR="00A04259">
              <w:rPr>
                <w:rFonts w:ascii="Times New Roman" w:hAnsi="Times New Roman"/>
                <w:bCs/>
                <w:sz w:val="20"/>
                <w:szCs w:val="20"/>
              </w:rPr>
              <w:t xml:space="preserve"> are in face-to-fa</w:t>
            </w:r>
            <w:r w:rsidR="004F6A81">
              <w:rPr>
                <w:rFonts w:ascii="Times New Roman" w:hAnsi="Times New Roman"/>
                <w:bCs/>
                <w:sz w:val="20"/>
                <w:szCs w:val="20"/>
              </w:rPr>
              <w:t>ce sections (Sec4, 6, and 8), 15</w:t>
            </w:r>
            <w:r w:rsidR="00A04259">
              <w:rPr>
                <w:rFonts w:ascii="Times New Roman" w:hAnsi="Times New Roman"/>
                <w:bCs/>
                <w:sz w:val="20"/>
                <w:szCs w:val="20"/>
              </w:rPr>
              <w:t xml:space="preserve"> are in online sections (Sec700 and 750). </w:t>
            </w:r>
          </w:p>
        </w:tc>
      </w:tr>
      <w:tr w:rsidR="00120834" w:rsidRPr="00964DD0" w14:paraId="43D3442F" w14:textId="77777777" w:rsidTr="00B33C1F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4200F9D" w14:textId="77777777" w:rsidR="00120834" w:rsidRPr="00EB65C8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3D03EAE1" w14:textId="77777777" w:rsidR="00120834" w:rsidRPr="0054609C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68258" w14:textId="77777777" w:rsidR="00120834" w:rsidRPr="0054609C" w:rsidRDefault="00120834" w:rsidP="00120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0834" w:rsidRPr="00964DD0" w14:paraId="6A9B2889" w14:textId="77777777" w:rsidTr="00B33C1F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AEB8D3A" w14:textId="77777777" w:rsidR="00120834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5995AEDA" w14:textId="77777777" w:rsidR="00120834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E61D7A8" w14:textId="77777777" w:rsidR="00120834" w:rsidRPr="0054609C" w:rsidRDefault="00120834" w:rsidP="00120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0834" w:rsidRPr="00964DD0" w14:paraId="379054D8" w14:textId="77777777" w:rsidTr="00B33C1F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D6F0E2C" w14:textId="77777777" w:rsidR="00120834" w:rsidRDefault="00120834" w:rsidP="00120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87F983D" w14:textId="77777777" w:rsidR="00120834" w:rsidRPr="0054609C" w:rsidRDefault="00120834" w:rsidP="00120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21FFFF01" w14:textId="77777777" w:rsidR="00120834" w:rsidRPr="0054609C" w:rsidRDefault="00120834" w:rsidP="00120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14:paraId="74E68E98" w14:textId="77777777" w:rsidR="00120834" w:rsidRPr="0054609C" w:rsidRDefault="00120834" w:rsidP="001208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BF95720" w14:textId="77777777" w:rsidR="00120834" w:rsidRPr="0054609C" w:rsidRDefault="00120834" w:rsidP="00120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0834" w:rsidRPr="00964DD0" w14:paraId="77D1EB40" w14:textId="77777777" w:rsidTr="005D68AF">
        <w:trPr>
          <w:trHeight w:val="541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44DA539" w14:textId="6227E7E4" w:rsidR="00120834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31C81DBA" w14:textId="77777777" w:rsidR="00120834" w:rsidRPr="0054609C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2DE1" w14:textId="77777777" w:rsidR="00120834" w:rsidRPr="0054609C" w:rsidRDefault="00120834" w:rsidP="00120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0834" w:rsidRPr="00964DD0" w14:paraId="0E8459BE" w14:textId="77777777" w:rsidTr="00B33C1F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B3AE046" w14:textId="77777777" w:rsidR="00120834" w:rsidRPr="00EB65C8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  <w:p w14:paraId="2CBAB82B" w14:textId="77777777" w:rsidR="00120834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2382231" w14:textId="77777777" w:rsidR="00120834" w:rsidRPr="0054609C" w:rsidRDefault="00120834" w:rsidP="00120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0834" w:rsidRPr="00964DD0" w14:paraId="36C8FFD7" w14:textId="77777777" w:rsidTr="00B33C1F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6737A63" w14:textId="77777777" w:rsidR="00120834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  <w:p w14:paraId="172AC976" w14:textId="77777777" w:rsidR="00120834" w:rsidRPr="00EB65C8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F7F6EC2" w14:textId="77777777" w:rsidR="00120834" w:rsidRPr="0054609C" w:rsidRDefault="00120834" w:rsidP="00120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0834" w:rsidRPr="00964DD0" w14:paraId="4B57AF03" w14:textId="77777777" w:rsidTr="00B33C1F">
        <w:tc>
          <w:tcPr>
            <w:tcW w:w="4225" w:type="dxa"/>
            <w:gridSpan w:val="2"/>
            <w:tcBorders>
              <w:top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80B9C24" w14:textId="77777777" w:rsidR="00120834" w:rsidRDefault="00120834" w:rsidP="00120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50720464" w14:textId="77777777" w:rsidR="00120834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411F5F13" w14:textId="77777777" w:rsidR="00120834" w:rsidRPr="0054609C" w:rsidRDefault="00120834" w:rsidP="00120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6B8F2135" w14:textId="77777777" w:rsidR="00120834" w:rsidRPr="0054609C" w:rsidRDefault="00120834" w:rsidP="00120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6CF9EF21" w14:textId="77777777" w:rsidR="00120834" w:rsidRPr="0054609C" w:rsidRDefault="00120834" w:rsidP="00120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0834" w:rsidRPr="00964DD0" w14:paraId="5512CF9F" w14:textId="77777777" w:rsidTr="00B33C1F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DE1E0D3" w14:textId="77777777" w:rsidR="00120834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525F0B94" w14:textId="77777777" w:rsidR="00120834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4C0D6D" w14:textId="77777777" w:rsidR="00120834" w:rsidRPr="0054609C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37ABCE36" w14:textId="77777777" w:rsidR="00120834" w:rsidRPr="0054609C" w:rsidRDefault="00120834" w:rsidP="00120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21940" w:rsidRPr="00964DD0" w14:paraId="04490521" w14:textId="77777777" w:rsidTr="00C21940">
        <w:tc>
          <w:tcPr>
            <w:tcW w:w="118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684FBCC4" w:rsidR="00C21940" w:rsidRDefault="00C21940" w:rsidP="00C219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6D754E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 goal Student Learning Outcome 2.</w:t>
            </w:r>
          </w:p>
          <w:p w14:paraId="0C1A9ED3" w14:textId="6E11F49C" w:rsidR="00C21940" w:rsidRPr="003A32E4" w:rsidRDefault="00C21940" w:rsidP="00C219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54BCB25E" w:rsidR="00C21940" w:rsidRPr="003A32E4" w:rsidRDefault="00C21940" w:rsidP="00C21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6689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Met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1A5A8153" w:rsidR="00C21940" w:rsidRPr="003A32E4" w:rsidRDefault="00C21940" w:rsidP="00C21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120834" w:rsidRPr="00964DD0" w14:paraId="0D3445A0" w14:textId="77777777" w:rsidTr="00B33C1F"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00566383" w14:textId="77777777" w:rsidR="00120834" w:rsidRPr="0054609C" w:rsidRDefault="00120834" w:rsidP="00120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120834" w:rsidRPr="00964DD0" w14:paraId="5A144F00" w14:textId="77777777" w:rsidTr="004B24E5">
        <w:trPr>
          <w:trHeight w:val="485"/>
        </w:trPr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295FC4F9" w14:textId="2FF80FBD" w:rsidR="00120834" w:rsidRPr="0054609C" w:rsidRDefault="00120834" w:rsidP="0012083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0834" w:rsidRPr="00964DD0" w14:paraId="023FDFA4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582799B0" w14:textId="77777777" w:rsidR="00120834" w:rsidRPr="006E294C" w:rsidRDefault="00120834" w:rsidP="0012083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120834" w:rsidRPr="00964DD0" w14:paraId="630F521C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0BF0258" w14:textId="77777777" w:rsidR="00120834" w:rsidRDefault="00120834" w:rsidP="00120834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72F4D83B" w14:textId="77777777" w:rsidR="00120834" w:rsidRDefault="00120834" w:rsidP="00120834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4AF2E385" w14:textId="6A275F0E" w:rsidR="00120834" w:rsidRPr="006E294C" w:rsidRDefault="00120834" w:rsidP="00120834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733BFA9B" w14:textId="2F86B8C5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3510"/>
        <w:gridCol w:w="1080"/>
        <w:gridCol w:w="1440"/>
      </w:tblGrid>
      <w:tr w:rsidR="005D68AF" w:rsidRPr="00964DD0" w14:paraId="2DD1A28E" w14:textId="77777777" w:rsidTr="00B33C1F">
        <w:trPr>
          <w:trHeight w:val="144"/>
        </w:trPr>
        <w:tc>
          <w:tcPr>
            <w:tcW w:w="14395" w:type="dxa"/>
            <w:gridSpan w:val="8"/>
            <w:shd w:val="pct10" w:color="auto" w:fill="auto"/>
            <w:tcMar>
              <w:top w:w="100" w:type="nil"/>
              <w:right w:w="100" w:type="nil"/>
            </w:tcMar>
          </w:tcPr>
          <w:p w14:paraId="7DAB4060" w14:textId="02DC6E55" w:rsidR="005D68AF" w:rsidRPr="001E35D2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lastRenderedPageBreak/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B33C1F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E55F73A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2FA5D84" w14:textId="5845D9F4" w:rsidR="005D68AF" w:rsidRPr="004B24E5" w:rsidRDefault="004B24E5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Management students will demonstrate the ability to apply training in the field of management.  </w:t>
            </w:r>
          </w:p>
        </w:tc>
      </w:tr>
      <w:tr w:rsidR="005D68AF" w:rsidRPr="00964DD0" w14:paraId="1251223B" w14:textId="77777777" w:rsidTr="00B33C1F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5A05106" w14:textId="327E9AB3" w:rsidR="005D68AF" w:rsidRPr="005D68AF" w:rsidRDefault="004B24E5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Senior exit exam </w:t>
            </w:r>
          </w:p>
        </w:tc>
      </w:tr>
      <w:tr w:rsidR="005D68AF" w:rsidRPr="00964DD0" w14:paraId="1E5DEDA6" w14:textId="77777777" w:rsidTr="00B33C1F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DED068B" w14:textId="59C89EEF" w:rsidR="005D68AF" w:rsidRPr="004B24E5" w:rsidRDefault="00713ED6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B24E5">
              <w:rPr>
                <w:rFonts w:ascii="Times New Roman" w:hAnsi="Times New Roman"/>
                <w:b/>
                <w:sz w:val="20"/>
                <w:szCs w:val="20"/>
              </w:rPr>
              <w:t xml:space="preserve">Score of 70 or higher on the senior exit exam.  </w:t>
            </w:r>
          </w:p>
          <w:p w14:paraId="1920E781" w14:textId="77777777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15DEF03A" w14:textId="77777777" w:rsidTr="00B33C1F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472AC1C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44290CDE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7E9009AE" w14:textId="1D57BB83" w:rsidR="005D68AF" w:rsidRPr="004B24E5" w:rsidRDefault="004B24E5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B24E5">
              <w:rPr>
                <w:rFonts w:ascii="Times New Roman" w:hAnsi="Times New Roman"/>
                <w:b/>
                <w:sz w:val="20"/>
                <w:szCs w:val="20"/>
              </w:rPr>
              <w:t xml:space="preserve">70% 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C4455B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EC34FF3" w14:textId="65CC5DE7" w:rsidR="005D68AF" w:rsidRPr="004B24E5" w:rsidRDefault="00CB7372" w:rsidP="004B24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88</w:t>
            </w:r>
            <w:r w:rsidR="004B24E5" w:rsidRPr="00CB737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%</w:t>
            </w:r>
          </w:p>
        </w:tc>
      </w:tr>
      <w:tr w:rsidR="005D68AF" w:rsidRPr="00964DD0" w14:paraId="5AE4AC88" w14:textId="77777777" w:rsidTr="00B33C1F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4B29778" w14:textId="473AEEF9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F56D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B64E5B9" w14:textId="77777777" w:rsidR="005D68AF" w:rsidRDefault="009F56D7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Determined the number of students who scored a 70 or higher on the senior exit exam that is given to all graduating Management students during their final semester.  </w:t>
            </w:r>
          </w:p>
          <w:p w14:paraId="7269AB7C" w14:textId="68BD2AC6" w:rsidR="00CB7372" w:rsidRPr="00964DD0" w:rsidRDefault="00CB7372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Of the </w:t>
            </w:r>
            <w:r w:rsidRPr="00EB2B91">
              <w:rPr>
                <w:rFonts w:ascii="Times New Roman" w:hAnsi="Times New Roman"/>
                <w:sz w:val="20"/>
                <w:szCs w:val="20"/>
                <w:highlight w:val="yellow"/>
              </w:rPr>
              <w:t>132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Business administration majors graduating 2020-2021, </w:t>
            </w:r>
            <w:r w:rsidRPr="00EB2B91">
              <w:rPr>
                <w:rFonts w:ascii="Times New Roman" w:hAnsi="Times New Roman"/>
                <w:sz w:val="20"/>
                <w:szCs w:val="20"/>
                <w:highlight w:val="yellow"/>
              </w:rPr>
              <w:t>116 students (88%)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achieved a score of 70% or higher. </w:t>
            </w:r>
          </w:p>
        </w:tc>
      </w:tr>
      <w:tr w:rsidR="005D68AF" w:rsidRPr="00964DD0" w14:paraId="56DA8FF1" w14:textId="77777777" w:rsidTr="00B33C1F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1BBBA3F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69E4B862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27BF8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2CD5AB93" w14:textId="77777777" w:rsidTr="00B33C1F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9D0E8E5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7E835295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F042394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2380EE27" w14:textId="77777777" w:rsidTr="00B33C1F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C23F2D5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A279359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4B4C7920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14:paraId="4FCF9884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1ADC43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385149DA" w14:textId="77777777" w:rsidTr="00B33C1F">
        <w:trPr>
          <w:trHeight w:val="541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3D12A8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56016B41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8D9C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74D9907C" w14:textId="77777777" w:rsidTr="00B33C1F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18B022B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  <w:p w14:paraId="6CDEFA85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13DA46C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0B0FAE27" w14:textId="77777777" w:rsidTr="00B33C1F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988C94D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  <w:p w14:paraId="6F9F6A4F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1BE42A6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22C2FF52" w14:textId="77777777" w:rsidTr="00B33C1F">
        <w:tc>
          <w:tcPr>
            <w:tcW w:w="4225" w:type="dxa"/>
            <w:gridSpan w:val="2"/>
            <w:tcBorders>
              <w:top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398CB75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47C237AC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00DE982E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7680D641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47A868A3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30A04A9D" w14:textId="77777777" w:rsidTr="00B33C1F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DC9B8EB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2EC7D7D4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AFAC4B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45718FA3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21940" w:rsidRPr="00964DD0" w14:paraId="101FBE4B" w14:textId="77777777" w:rsidTr="00C21940">
        <w:tc>
          <w:tcPr>
            <w:tcW w:w="118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7F2F1B4" w:rsidR="00C21940" w:rsidRDefault="00C21940" w:rsidP="00C219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check whether the program met the goal Student Learning Outcome 3.</w:t>
            </w:r>
          </w:p>
          <w:p w14:paraId="17B9E1B5" w14:textId="3605AC8C" w:rsidR="00C21940" w:rsidRPr="003A32E4" w:rsidRDefault="00C21940" w:rsidP="00C219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51DAACFE" w:rsidR="00C21940" w:rsidRPr="003A32E4" w:rsidRDefault="00C21940" w:rsidP="00C21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6689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Met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14FEF7F4" w:rsidR="00C21940" w:rsidRPr="003A32E4" w:rsidRDefault="00C21940" w:rsidP="00C21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</w:r>
            <w:r w:rsidR="004215A0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5D68AF" w:rsidRPr="00964DD0" w14:paraId="5A878A8F" w14:textId="77777777" w:rsidTr="00B33C1F"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2CD3F5C0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5D68AF" w:rsidRPr="00964DD0" w14:paraId="2AAC8294" w14:textId="77777777" w:rsidTr="00B33C1F">
        <w:trPr>
          <w:trHeight w:val="1340"/>
        </w:trPr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1CDB788D" w14:textId="77777777" w:rsidR="005D68AF" w:rsidRPr="0054609C" w:rsidRDefault="005D68AF" w:rsidP="00B33C1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0453D47F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371A3AF0" w14:textId="77777777" w:rsidR="005D68AF" w:rsidRPr="006E294C" w:rsidRDefault="005D68AF" w:rsidP="00B33C1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5D68AF" w:rsidRPr="00964DD0" w14:paraId="587FEAE6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6FA542D3" w14:textId="77777777" w:rsidR="005D68AF" w:rsidRDefault="005D68AF" w:rsidP="00B33C1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18C97DC5" w14:textId="77777777" w:rsidR="005D68AF" w:rsidRDefault="005D68AF" w:rsidP="00B33C1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016345F8" w14:textId="6D52B3D2" w:rsidR="00701C1B" w:rsidRPr="006E294C" w:rsidRDefault="00701C1B" w:rsidP="00B33C1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78A2576E" w14:textId="77777777" w:rsidR="003A32E4" w:rsidRDefault="003A32E4" w:rsidP="00701C1B"/>
    <w:sectPr w:rsidR="003A32E4" w:rsidSect="005907DF">
      <w:footerReference w:type="even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2B1FC" w14:textId="77777777" w:rsidR="004348A4" w:rsidRDefault="004348A4" w:rsidP="001F2A02">
      <w:r>
        <w:separator/>
      </w:r>
    </w:p>
  </w:endnote>
  <w:endnote w:type="continuationSeparator" w:id="0">
    <w:p w14:paraId="38F01CA6" w14:textId="77777777" w:rsidR="004348A4" w:rsidRDefault="004348A4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29EF8F" w14:textId="7DB03F3F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F1AA6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F0D2AA5" w14:textId="77777777" w:rsidR="001F2A02" w:rsidRDefault="001F2A02" w:rsidP="001F2A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7721" w14:textId="77777777" w:rsidR="004348A4" w:rsidRDefault="004348A4" w:rsidP="001F2A02">
      <w:r>
        <w:separator/>
      </w:r>
    </w:p>
  </w:footnote>
  <w:footnote w:type="continuationSeparator" w:id="0">
    <w:p w14:paraId="62F9C5ED" w14:textId="77777777" w:rsidR="004348A4" w:rsidRDefault="004348A4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2"/>
    <w:rsid w:val="0001791B"/>
    <w:rsid w:val="00053322"/>
    <w:rsid w:val="000B4069"/>
    <w:rsid w:val="001160F4"/>
    <w:rsid w:val="00120834"/>
    <w:rsid w:val="0013676B"/>
    <w:rsid w:val="0014002C"/>
    <w:rsid w:val="00152368"/>
    <w:rsid w:val="0017571B"/>
    <w:rsid w:val="001A6781"/>
    <w:rsid w:val="001B1F95"/>
    <w:rsid w:val="001F2A02"/>
    <w:rsid w:val="00234076"/>
    <w:rsid w:val="0024670E"/>
    <w:rsid w:val="002630B0"/>
    <w:rsid w:val="002C1781"/>
    <w:rsid w:val="002D5D87"/>
    <w:rsid w:val="002F10D4"/>
    <w:rsid w:val="002F75F1"/>
    <w:rsid w:val="00334C9B"/>
    <w:rsid w:val="0036061A"/>
    <w:rsid w:val="0036342F"/>
    <w:rsid w:val="00392660"/>
    <w:rsid w:val="003A32E4"/>
    <w:rsid w:val="003E0415"/>
    <w:rsid w:val="003F1AA6"/>
    <w:rsid w:val="00402256"/>
    <w:rsid w:val="004215A0"/>
    <w:rsid w:val="004348A4"/>
    <w:rsid w:val="0044187F"/>
    <w:rsid w:val="004A360E"/>
    <w:rsid w:val="004B0DA2"/>
    <w:rsid w:val="004B24E5"/>
    <w:rsid w:val="004D5BD7"/>
    <w:rsid w:val="004F6A81"/>
    <w:rsid w:val="00517669"/>
    <w:rsid w:val="005242AA"/>
    <w:rsid w:val="0053038D"/>
    <w:rsid w:val="005907DF"/>
    <w:rsid w:val="005B45C4"/>
    <w:rsid w:val="005C7ECF"/>
    <w:rsid w:val="005D68AF"/>
    <w:rsid w:val="005F0B2E"/>
    <w:rsid w:val="006354B4"/>
    <w:rsid w:val="00656559"/>
    <w:rsid w:val="00664A15"/>
    <w:rsid w:val="00667A8C"/>
    <w:rsid w:val="006D2E7E"/>
    <w:rsid w:val="006D578E"/>
    <w:rsid w:val="006D754E"/>
    <w:rsid w:val="006E294C"/>
    <w:rsid w:val="006F3E5D"/>
    <w:rsid w:val="00701C1B"/>
    <w:rsid w:val="0070232E"/>
    <w:rsid w:val="00713ED6"/>
    <w:rsid w:val="0075740F"/>
    <w:rsid w:val="007706BE"/>
    <w:rsid w:val="00780796"/>
    <w:rsid w:val="007A5D70"/>
    <w:rsid w:val="008053CC"/>
    <w:rsid w:val="008109D7"/>
    <w:rsid w:val="00847F9C"/>
    <w:rsid w:val="008A319F"/>
    <w:rsid w:val="008B43C6"/>
    <w:rsid w:val="00906B14"/>
    <w:rsid w:val="00914974"/>
    <w:rsid w:val="00916ED7"/>
    <w:rsid w:val="009414E6"/>
    <w:rsid w:val="00982707"/>
    <w:rsid w:val="009A1B09"/>
    <w:rsid w:val="009F56D7"/>
    <w:rsid w:val="00A04259"/>
    <w:rsid w:val="00A8015B"/>
    <w:rsid w:val="00A9744D"/>
    <w:rsid w:val="00AA2915"/>
    <w:rsid w:val="00AA5FB2"/>
    <w:rsid w:val="00AD21CF"/>
    <w:rsid w:val="00B10116"/>
    <w:rsid w:val="00B20C29"/>
    <w:rsid w:val="00B3239E"/>
    <w:rsid w:val="00B527E3"/>
    <w:rsid w:val="00B63581"/>
    <w:rsid w:val="00B80494"/>
    <w:rsid w:val="00BA43B7"/>
    <w:rsid w:val="00BC0316"/>
    <w:rsid w:val="00BE0D72"/>
    <w:rsid w:val="00C21940"/>
    <w:rsid w:val="00C4455B"/>
    <w:rsid w:val="00CB7372"/>
    <w:rsid w:val="00CC0DA0"/>
    <w:rsid w:val="00D03ECA"/>
    <w:rsid w:val="00D11A5C"/>
    <w:rsid w:val="00D2655F"/>
    <w:rsid w:val="00D31267"/>
    <w:rsid w:val="00D713AB"/>
    <w:rsid w:val="00D76F7B"/>
    <w:rsid w:val="00D86425"/>
    <w:rsid w:val="00DB003F"/>
    <w:rsid w:val="00DD4EBB"/>
    <w:rsid w:val="00E11D68"/>
    <w:rsid w:val="00E673FE"/>
    <w:rsid w:val="00E73499"/>
    <w:rsid w:val="00EB2B91"/>
    <w:rsid w:val="00EB65C8"/>
    <w:rsid w:val="00EC1C25"/>
    <w:rsid w:val="00EE291E"/>
    <w:rsid w:val="00EE4405"/>
    <w:rsid w:val="00F03921"/>
    <w:rsid w:val="00F136C3"/>
    <w:rsid w:val="00F64E71"/>
    <w:rsid w:val="00F8160D"/>
    <w:rsid w:val="00F8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914</Words>
  <Characters>5214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Coder, LeAnne</cp:lastModifiedBy>
  <cp:revision>2</cp:revision>
  <cp:lastPrinted>2019-09-30T17:49:00Z</cp:lastPrinted>
  <dcterms:created xsi:type="dcterms:W3CDTF">2021-09-27T19:36:00Z</dcterms:created>
  <dcterms:modified xsi:type="dcterms:W3CDTF">2021-09-27T19:36:00Z</dcterms:modified>
</cp:coreProperties>
</file>