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64384A">
        <w:rPr>
          <w:rFonts w:ascii="Times New Roman" w:hAnsi="Times New Roman" w:cs="Times New Roman"/>
          <w:sz w:val="24"/>
          <w:szCs w:val="24"/>
        </w:rPr>
        <w:t>February 10, 2012</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6462A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C13F1A" w:rsidRDefault="0064384A"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Credit Hours</w:t>
            </w:r>
          </w:p>
          <w:p w:rsidR="0064384A" w:rsidRDefault="0064384A" w:rsidP="009C7FE7">
            <w:pPr>
              <w:pStyle w:val="ListParagraph"/>
              <w:ind w:left="0"/>
              <w:rPr>
                <w:rFonts w:ascii="Times New Roman" w:hAnsi="Times New Roman" w:cs="Times New Roman"/>
                <w:sz w:val="24"/>
                <w:szCs w:val="24"/>
              </w:rPr>
            </w:pPr>
            <w:r>
              <w:rPr>
                <w:rFonts w:ascii="Times New Roman" w:hAnsi="Times New Roman" w:cs="Times New Roman"/>
                <w:sz w:val="24"/>
                <w:szCs w:val="24"/>
              </w:rPr>
              <w:t>CHEM 470, Chemistry/Middle School</w:t>
            </w:r>
          </w:p>
          <w:p w:rsidR="0064384A" w:rsidRPr="0064384A" w:rsidRDefault="0064384A"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Kevin Williams, </w:t>
            </w:r>
            <w:hyperlink r:id="rId9" w:history="1">
              <w:r w:rsidRPr="00B565C9">
                <w:rPr>
                  <w:rStyle w:val="Hyperlink"/>
                  <w:rFonts w:ascii="Times New Roman" w:hAnsi="Times New Roman"/>
                  <w:sz w:val="24"/>
                  <w:szCs w:val="24"/>
                </w:rPr>
                <w:t>kevin.williams@wku.edu</w:t>
              </w:r>
            </w:hyperlink>
            <w:r>
              <w:rPr>
                <w:rFonts w:ascii="Times New Roman" w:hAnsi="Times New Roman" w:cs="Times New Roman"/>
                <w:sz w:val="24"/>
                <w:szCs w:val="24"/>
              </w:rPr>
              <w:t>, x58899</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64384A" w:rsidP="006462A1">
            <w:pPr>
              <w:pStyle w:val="ListParagraph"/>
              <w:ind w:left="0"/>
              <w:rPr>
                <w:rFonts w:ascii="Times New Roman" w:hAnsi="Times New Roman" w:cs="Times New Roman"/>
                <w:b/>
                <w:sz w:val="24"/>
                <w:szCs w:val="24"/>
              </w:rPr>
            </w:pPr>
            <w:r w:rsidRPr="0064384A">
              <w:rPr>
                <w:rFonts w:ascii="Times New Roman" w:hAnsi="Times New Roman" w:cs="Times New Roman"/>
                <w:b/>
                <w:sz w:val="24"/>
                <w:szCs w:val="24"/>
              </w:rPr>
              <w:t>Create a New Course</w:t>
            </w:r>
          </w:p>
          <w:p w:rsid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BIOL 303, Life Science for Middle Grades Teachers</w:t>
            </w:r>
          </w:p>
          <w:p w:rsidR="0064384A" w:rsidRP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Bruce A. Schulte, </w:t>
            </w:r>
            <w:hyperlink r:id="rId10" w:history="1">
              <w:r w:rsidRPr="00B565C9">
                <w:rPr>
                  <w:rStyle w:val="Hyperlink"/>
                  <w:rFonts w:ascii="Times New Roman" w:hAnsi="Times New Roman"/>
                  <w:sz w:val="24"/>
                  <w:szCs w:val="24"/>
                </w:rPr>
                <w:t>bruce.schulte@wku.edu</w:t>
              </w:r>
            </w:hyperlink>
            <w:r>
              <w:rPr>
                <w:rFonts w:ascii="Times New Roman" w:hAnsi="Times New Roman" w:cs="Times New Roman"/>
                <w:sz w:val="24"/>
                <w:szCs w:val="24"/>
              </w:rPr>
              <w:t>, x54856</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Pr="0064384A" w:rsidRDefault="0064384A" w:rsidP="006462A1">
            <w:pPr>
              <w:pStyle w:val="ListParagraph"/>
              <w:ind w:left="0"/>
              <w:rPr>
                <w:rFonts w:ascii="Times New Roman" w:hAnsi="Times New Roman" w:cs="Times New Roman"/>
                <w:b/>
                <w:sz w:val="24"/>
                <w:szCs w:val="24"/>
              </w:rPr>
            </w:pPr>
            <w:r w:rsidRPr="0064384A">
              <w:rPr>
                <w:rFonts w:ascii="Times New Roman" w:hAnsi="Times New Roman" w:cs="Times New Roman"/>
                <w:b/>
                <w:sz w:val="24"/>
                <w:szCs w:val="24"/>
              </w:rPr>
              <w:t>Create a New Course</w:t>
            </w:r>
          </w:p>
          <w:p w:rsid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439, Atmospheric Modeling</w:t>
            </w:r>
          </w:p>
          <w:p w:rsidR="0064384A" w:rsidRPr="000F3B38"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Xingang Fan, </w:t>
            </w:r>
            <w:hyperlink r:id="rId11" w:history="1">
              <w:r w:rsidRPr="00B565C9">
                <w:rPr>
                  <w:rStyle w:val="Hyperlink"/>
                  <w:rFonts w:ascii="Times New Roman" w:hAnsi="Times New Roman"/>
                  <w:sz w:val="24"/>
                  <w:szCs w:val="24"/>
                </w:rPr>
                <w:t>xingang.fan@wku.edu</w:t>
              </w:r>
            </w:hyperlink>
            <w:r>
              <w:rPr>
                <w:rFonts w:ascii="Times New Roman" w:hAnsi="Times New Roman" w:cs="Times New Roman"/>
                <w:sz w:val="24"/>
                <w:szCs w:val="24"/>
              </w:rPr>
              <w:t>, x55980</w:t>
            </w:r>
          </w:p>
        </w:tc>
      </w:tr>
      <w:tr w:rsidR="0064384A" w:rsidTr="003945B2">
        <w:tc>
          <w:tcPr>
            <w:tcW w:w="1548" w:type="dxa"/>
          </w:tcPr>
          <w:p w:rsidR="0064384A" w:rsidRDefault="0064384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4384A" w:rsidRDefault="0064384A"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GEOL 305, Earth System Science for Teachers</w:t>
            </w:r>
          </w:p>
          <w:p w:rsidR="0064384A" w:rsidRP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Margaret Crowder, </w:t>
            </w:r>
            <w:hyperlink r:id="rId12" w:history="1">
              <w:r w:rsidRPr="00B565C9">
                <w:rPr>
                  <w:rStyle w:val="Hyperlink"/>
                  <w:rFonts w:ascii="Times New Roman" w:hAnsi="Times New Roman"/>
                  <w:sz w:val="24"/>
                  <w:szCs w:val="24"/>
                </w:rPr>
                <w:t>margaret.crowder@wku.edu</w:t>
              </w:r>
            </w:hyperlink>
            <w:r>
              <w:rPr>
                <w:rFonts w:ascii="Times New Roman" w:hAnsi="Times New Roman" w:cs="Times New Roman"/>
                <w:sz w:val="24"/>
                <w:szCs w:val="24"/>
              </w:rPr>
              <w:t>, x55973</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64384A"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Ref. #676, Geology Earth and Space Science Concentration</w:t>
            </w:r>
          </w:p>
          <w:p w:rsidR="0064384A" w:rsidRP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3" w:history="1">
              <w:r w:rsidRPr="00B565C9">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64384A" w:rsidTr="003945B2">
        <w:tc>
          <w:tcPr>
            <w:tcW w:w="1548" w:type="dxa"/>
          </w:tcPr>
          <w:p w:rsidR="0064384A" w:rsidRDefault="0064384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4384A" w:rsidRDefault="0064384A"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Ref. #734, Middle School Science Education  (“MSSE”)</w:t>
            </w:r>
          </w:p>
          <w:p w:rsidR="0064384A" w:rsidRPr="0064384A" w:rsidRDefault="0064384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Bonham, </w:t>
            </w:r>
            <w:hyperlink r:id="rId14" w:history="1">
              <w:r w:rsidRPr="00B565C9">
                <w:rPr>
                  <w:rStyle w:val="Hyperlink"/>
                  <w:rFonts w:ascii="Times New Roman" w:hAnsi="Times New Roman"/>
                  <w:sz w:val="24"/>
                  <w:szCs w:val="24"/>
                </w:rPr>
                <w:t>scott.bonham@wku.edu</w:t>
              </w:r>
            </w:hyperlink>
            <w:r>
              <w:rPr>
                <w:rFonts w:ascii="Times New Roman" w:hAnsi="Times New Roman" w:cs="Times New Roman"/>
                <w:sz w:val="24"/>
                <w:szCs w:val="24"/>
              </w:rPr>
              <w:t>, x56196</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64384A" w:rsidRDefault="0064384A">
      <w:pPr>
        <w:rPr>
          <w:rFonts w:ascii="Times New Roman" w:hAnsi="Times New Roman" w:cs="Times New Roman"/>
          <w:sz w:val="24"/>
          <w:szCs w:val="24"/>
        </w:rPr>
      </w:pPr>
      <w:r>
        <w:rPr>
          <w:rFonts w:ascii="Times New Roman" w:hAnsi="Times New Roman" w:cs="Times New Roman"/>
          <w:sz w:val="24"/>
          <w:szCs w:val="24"/>
        </w:rPr>
        <w:br w:type="page"/>
      </w:r>
    </w:p>
    <w:p w:rsidR="00090FDB" w:rsidRPr="00090FDB" w:rsidRDefault="00090FDB" w:rsidP="00090FDB">
      <w:pPr>
        <w:jc w:val="right"/>
        <w:rPr>
          <w:rFonts w:ascii="Times New Roman" w:hAnsi="Times New Roman" w:cs="Times New Roman"/>
          <w:sz w:val="24"/>
          <w:szCs w:val="24"/>
        </w:rPr>
      </w:pPr>
      <w:r w:rsidRPr="00090FDB">
        <w:rPr>
          <w:rFonts w:ascii="Times New Roman" w:hAnsi="Times New Roman" w:cs="Times New Roman"/>
          <w:sz w:val="24"/>
          <w:szCs w:val="24"/>
        </w:rPr>
        <w:lastRenderedPageBreak/>
        <w:t>Proposal Date:1/17/2012</w:t>
      </w:r>
    </w:p>
    <w:p w:rsidR="00090FDB" w:rsidRPr="00090FDB" w:rsidRDefault="00090FDB" w:rsidP="00090FDB">
      <w:pPr>
        <w:jc w:val="center"/>
        <w:rPr>
          <w:rFonts w:ascii="Times New Roman" w:hAnsi="Times New Roman" w:cs="Times New Roman"/>
          <w:sz w:val="24"/>
          <w:szCs w:val="24"/>
        </w:rPr>
      </w:pP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Ogden College of Science and Engineering</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Department of Chemistry</w:t>
      </w:r>
      <w:r w:rsidRPr="00090FDB">
        <w:rPr>
          <w:rFonts w:ascii="Times New Roman" w:hAnsi="Times New Roman" w:cs="Times New Roman"/>
          <w:b/>
          <w:sz w:val="24"/>
          <w:szCs w:val="24"/>
        </w:rPr>
        <w:tab/>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Proposal to Revise Course Credit Hours</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(Action Item)</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 xml:space="preserve">Contact Person:  Kevin Williams, </w:t>
      </w:r>
      <w:hyperlink r:id="rId15" w:history="1">
        <w:r w:rsidRPr="00090FDB">
          <w:rPr>
            <w:rStyle w:val="Hyperlink"/>
            <w:rFonts w:ascii="Times New Roman" w:eastAsiaTheme="majorEastAsia" w:hAnsi="Times New Roman"/>
            <w:sz w:val="24"/>
            <w:szCs w:val="24"/>
          </w:rPr>
          <w:t>Kevin.williams@wku.edu</w:t>
        </w:r>
      </w:hyperlink>
      <w:r w:rsidRPr="00090FDB">
        <w:rPr>
          <w:rFonts w:ascii="Times New Roman" w:hAnsi="Times New Roman" w:cs="Times New Roman"/>
          <w:sz w:val="24"/>
          <w:szCs w:val="24"/>
        </w:rPr>
        <w:t>, 5-8899</w:t>
      </w:r>
      <w:r w:rsidRPr="00090FDB">
        <w:rPr>
          <w:rFonts w:ascii="Times New Roman" w:hAnsi="Times New Roman" w:cs="Times New Roman"/>
          <w:sz w:val="24"/>
          <w:szCs w:val="24"/>
        </w:rPr>
        <w:tab/>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1.</w:t>
      </w:r>
      <w:r w:rsidRPr="00090FDB">
        <w:rPr>
          <w:rFonts w:ascii="Times New Roman" w:hAnsi="Times New Roman" w:cs="Times New Roman"/>
          <w:b/>
          <w:sz w:val="24"/>
          <w:szCs w:val="24"/>
        </w:rPr>
        <w:tab/>
        <w:t>Identification of course:</w:t>
      </w:r>
    </w:p>
    <w:p w:rsidR="00090FDB" w:rsidRPr="00090FDB" w:rsidRDefault="00090FDB" w:rsidP="00090FDB">
      <w:pPr>
        <w:numPr>
          <w:ilvl w:val="1"/>
          <w:numId w:val="2"/>
        </w:numPr>
        <w:rPr>
          <w:rFonts w:ascii="Times New Roman" w:hAnsi="Times New Roman" w:cs="Times New Roman"/>
          <w:sz w:val="24"/>
          <w:szCs w:val="24"/>
        </w:rPr>
      </w:pPr>
      <w:r w:rsidRPr="00090FDB">
        <w:rPr>
          <w:rFonts w:ascii="Times New Roman" w:hAnsi="Times New Roman" w:cs="Times New Roman"/>
          <w:sz w:val="24"/>
          <w:szCs w:val="24"/>
        </w:rPr>
        <w:t>Current course prefix (subject area) and number:  CHEM 470</w:t>
      </w:r>
    </w:p>
    <w:p w:rsidR="00090FDB" w:rsidRPr="00090FDB" w:rsidRDefault="00090FDB" w:rsidP="00090FDB">
      <w:pPr>
        <w:numPr>
          <w:ilvl w:val="1"/>
          <w:numId w:val="2"/>
        </w:numPr>
        <w:rPr>
          <w:rFonts w:ascii="Times New Roman" w:hAnsi="Times New Roman" w:cs="Times New Roman"/>
          <w:sz w:val="24"/>
          <w:szCs w:val="24"/>
        </w:rPr>
      </w:pPr>
      <w:r w:rsidRPr="00090FDB">
        <w:rPr>
          <w:rFonts w:ascii="Times New Roman" w:hAnsi="Times New Roman" w:cs="Times New Roman"/>
          <w:sz w:val="24"/>
          <w:szCs w:val="24"/>
        </w:rPr>
        <w:t>Course title: Chemistry/Middle School</w:t>
      </w:r>
    </w:p>
    <w:p w:rsidR="00090FDB" w:rsidRPr="00090FDB" w:rsidRDefault="00090FDB" w:rsidP="00090FDB">
      <w:pPr>
        <w:numPr>
          <w:ilvl w:val="1"/>
          <w:numId w:val="2"/>
        </w:numPr>
        <w:rPr>
          <w:rFonts w:ascii="Times New Roman" w:hAnsi="Times New Roman" w:cs="Times New Roman"/>
          <w:sz w:val="24"/>
          <w:szCs w:val="24"/>
        </w:rPr>
      </w:pPr>
      <w:r w:rsidRPr="00090FDB">
        <w:rPr>
          <w:rFonts w:ascii="Times New Roman" w:hAnsi="Times New Roman" w:cs="Times New Roman"/>
          <w:sz w:val="24"/>
          <w:szCs w:val="24"/>
        </w:rPr>
        <w:t>Credit hours: 4</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2.</w:t>
      </w:r>
      <w:r w:rsidRPr="00090FDB">
        <w:rPr>
          <w:rFonts w:ascii="Times New Roman" w:hAnsi="Times New Roman" w:cs="Times New Roman"/>
          <w:b/>
          <w:sz w:val="24"/>
          <w:szCs w:val="24"/>
        </w:rPr>
        <w:tab/>
        <w:t xml:space="preserve">Proposed course credit hours: </w:t>
      </w:r>
      <w:r w:rsidRPr="00090FDB">
        <w:rPr>
          <w:rFonts w:ascii="Times New Roman" w:hAnsi="Times New Roman" w:cs="Times New Roman"/>
          <w:sz w:val="24"/>
          <w:szCs w:val="24"/>
        </w:rPr>
        <w:t>2-4</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b/>
          <w:sz w:val="24"/>
          <w:szCs w:val="24"/>
        </w:rPr>
        <w:t>3.</w:t>
      </w:r>
      <w:r w:rsidRPr="00090FDB">
        <w:rPr>
          <w:rFonts w:ascii="Times New Roman" w:hAnsi="Times New Roman" w:cs="Times New Roman"/>
          <w:b/>
          <w:sz w:val="24"/>
          <w:szCs w:val="24"/>
        </w:rPr>
        <w:tab/>
        <w:t xml:space="preserve">Rationale for the revision of course credit hours: </w:t>
      </w:r>
      <w:r w:rsidRPr="00090FDB">
        <w:rPr>
          <w:rFonts w:ascii="Times New Roman" w:hAnsi="Times New Roman" w:cs="Times New Roman"/>
          <w:sz w:val="24"/>
          <w:szCs w:val="24"/>
        </w:rPr>
        <w:t>This is a special topics course that is being converted to a variable hour format.  This change is necessary for compatibility and flexibility with the SKyTeach curriculum.</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b/>
          <w:sz w:val="24"/>
          <w:szCs w:val="24"/>
        </w:rPr>
        <w:t>4.</w:t>
      </w:r>
      <w:r w:rsidRPr="00090FDB">
        <w:rPr>
          <w:rFonts w:ascii="Times New Roman" w:hAnsi="Times New Roman" w:cs="Times New Roman"/>
          <w:b/>
          <w:sz w:val="24"/>
          <w:szCs w:val="24"/>
        </w:rPr>
        <w:tab/>
        <w:t>Proposed term for implementation:</w:t>
      </w:r>
      <w:r w:rsidRPr="00090FDB">
        <w:rPr>
          <w:rFonts w:ascii="Times New Roman" w:hAnsi="Times New Roman" w:cs="Times New Roman"/>
          <w:sz w:val="24"/>
          <w:szCs w:val="24"/>
        </w:rPr>
        <w:t xml:space="preserve"> Fall 2012</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5.</w:t>
      </w:r>
      <w:r w:rsidRPr="00090FDB">
        <w:rPr>
          <w:rFonts w:ascii="Times New Roman" w:hAnsi="Times New Roman" w:cs="Times New Roman"/>
          <w:b/>
          <w:sz w:val="24"/>
          <w:szCs w:val="24"/>
        </w:rPr>
        <w:tab/>
        <w:t>Dates of prior committee approvals:</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p>
    <w:p w:rsidR="00090FDB" w:rsidRPr="00090FDB" w:rsidRDefault="00090FDB" w:rsidP="00090FDB">
      <w:pPr>
        <w:ind w:firstLine="720"/>
        <w:rPr>
          <w:rFonts w:ascii="Times New Roman" w:hAnsi="Times New Roman" w:cs="Times New Roman"/>
          <w:sz w:val="24"/>
          <w:szCs w:val="24"/>
        </w:rPr>
      </w:pPr>
      <w:r w:rsidRPr="00090FDB">
        <w:rPr>
          <w:rFonts w:ascii="Times New Roman" w:hAnsi="Times New Roman" w:cs="Times New Roman"/>
          <w:sz w:val="24"/>
          <w:szCs w:val="24"/>
        </w:rPr>
        <w:t>Chemistry Department</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w:t>
      </w:r>
      <w:r w:rsidRPr="00090FDB">
        <w:rPr>
          <w:rFonts w:ascii="Times New Roman" w:hAnsi="Times New Roman" w:cs="Times New Roman"/>
          <w:sz w:val="24"/>
          <w:szCs w:val="24"/>
          <w:u w:val="single"/>
        </w:rPr>
        <w:t>January 20, 2012</w:t>
      </w:r>
      <w:r w:rsidRPr="00090FDB">
        <w:rPr>
          <w:rFonts w:ascii="Times New Roman" w:hAnsi="Times New Roman" w:cs="Times New Roman"/>
          <w:sz w:val="24"/>
          <w:szCs w:val="24"/>
        </w:rPr>
        <w:t>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Ogden Curriculum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w:t>
      </w:r>
      <w:r w:rsidRPr="00090FDB">
        <w:rPr>
          <w:rFonts w:ascii="Times New Roman" w:hAnsi="Times New Roman" w:cs="Times New Roman"/>
          <w:sz w:val="24"/>
          <w:szCs w:val="24"/>
          <w:u w:val="single"/>
        </w:rPr>
        <w:t>February 2, 2012</w:t>
      </w:r>
      <w:r w:rsidRPr="00090FDB">
        <w:rPr>
          <w:rFonts w:ascii="Times New Roman" w:hAnsi="Times New Roman" w:cs="Times New Roman"/>
          <w:sz w:val="24"/>
          <w:szCs w:val="24"/>
        </w:rPr>
        <w:t>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 xml:space="preserve">Professional Education Council </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w:t>
      </w:r>
      <w:r w:rsidRPr="00090FDB">
        <w:rPr>
          <w:rFonts w:ascii="Times New Roman" w:hAnsi="Times New Roman" w:cs="Times New Roman"/>
          <w:sz w:val="24"/>
          <w:szCs w:val="24"/>
          <w:u w:val="single"/>
        </w:rPr>
        <w:t>February 8, 2012</w:t>
      </w:r>
      <w:r w:rsidRPr="00090FDB">
        <w:rPr>
          <w:rFonts w:ascii="Times New Roman" w:hAnsi="Times New Roman" w:cs="Times New Roman"/>
          <w:sz w:val="24"/>
          <w:szCs w:val="24"/>
        </w:rPr>
        <w:t>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Undergraduate Curriculum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University Senate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___________________</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Attachment:  Course Inventory Form</w:t>
      </w:r>
    </w:p>
    <w:p w:rsidR="00090FDB" w:rsidRPr="00090FDB" w:rsidRDefault="00090FDB" w:rsidP="00090FDB">
      <w:pPr>
        <w:rPr>
          <w:rFonts w:ascii="Times New Roman" w:hAnsi="Times New Roman" w:cs="Times New Roman"/>
          <w:b/>
          <w:sz w:val="24"/>
          <w:szCs w:val="24"/>
        </w:rPr>
      </w:pPr>
    </w:p>
    <w:p w:rsidR="00090FDB" w:rsidRPr="00090FDB" w:rsidRDefault="00090FDB">
      <w:pPr>
        <w:rPr>
          <w:rFonts w:ascii="Times New Roman" w:hAnsi="Times New Roman" w:cs="Times New Roman"/>
          <w:sz w:val="24"/>
          <w:szCs w:val="24"/>
        </w:rPr>
      </w:pPr>
      <w:r w:rsidRPr="00090FDB">
        <w:rPr>
          <w:rFonts w:ascii="Times New Roman" w:hAnsi="Times New Roman" w:cs="Times New Roman"/>
          <w:sz w:val="24"/>
          <w:szCs w:val="24"/>
        </w:rPr>
        <w:br w:type="page"/>
      </w:r>
    </w:p>
    <w:p w:rsidR="009A57AF" w:rsidRPr="009A57AF" w:rsidRDefault="009A57AF" w:rsidP="009A57AF">
      <w:pPr>
        <w:jc w:val="right"/>
        <w:rPr>
          <w:rFonts w:ascii="Times New Roman" w:hAnsi="Times New Roman" w:cs="Times New Roman"/>
          <w:sz w:val="24"/>
          <w:szCs w:val="24"/>
        </w:rPr>
      </w:pPr>
      <w:r w:rsidRPr="009A57AF">
        <w:rPr>
          <w:rFonts w:ascii="Times New Roman" w:hAnsi="Times New Roman" w:cs="Times New Roman"/>
          <w:sz w:val="24"/>
          <w:szCs w:val="24"/>
        </w:rPr>
        <w:lastRenderedPageBreak/>
        <w:t>Proposal Date: 1/27/12</w:t>
      </w:r>
    </w:p>
    <w:p w:rsidR="009A57AF" w:rsidRPr="009A57AF" w:rsidRDefault="009A57AF" w:rsidP="009A57AF">
      <w:pPr>
        <w:jc w:val="center"/>
        <w:rPr>
          <w:rFonts w:ascii="Times New Roman" w:hAnsi="Times New Roman" w:cs="Times New Roman"/>
          <w:sz w:val="24"/>
          <w:szCs w:val="24"/>
        </w:rPr>
      </w:pPr>
    </w:p>
    <w:p w:rsidR="009A57AF" w:rsidRPr="009A57AF" w:rsidRDefault="009A57AF" w:rsidP="009A57AF">
      <w:pPr>
        <w:jc w:val="center"/>
        <w:rPr>
          <w:rFonts w:ascii="Times New Roman" w:hAnsi="Times New Roman" w:cs="Times New Roman"/>
          <w:b/>
          <w:sz w:val="24"/>
          <w:szCs w:val="24"/>
        </w:rPr>
      </w:pPr>
      <w:r w:rsidRPr="009A57AF">
        <w:rPr>
          <w:rFonts w:ascii="Times New Roman" w:hAnsi="Times New Roman" w:cs="Times New Roman"/>
          <w:b/>
          <w:sz w:val="24"/>
          <w:szCs w:val="24"/>
        </w:rPr>
        <w:t>Ogden College of Science and Engineering</w:t>
      </w:r>
    </w:p>
    <w:p w:rsidR="009A57AF" w:rsidRPr="009A57AF" w:rsidRDefault="009A57AF" w:rsidP="009A57AF">
      <w:pPr>
        <w:jc w:val="center"/>
        <w:rPr>
          <w:rFonts w:ascii="Times New Roman" w:hAnsi="Times New Roman" w:cs="Times New Roman"/>
          <w:b/>
          <w:sz w:val="24"/>
          <w:szCs w:val="24"/>
        </w:rPr>
      </w:pPr>
      <w:r w:rsidRPr="009A57AF">
        <w:rPr>
          <w:rFonts w:ascii="Times New Roman" w:hAnsi="Times New Roman" w:cs="Times New Roman"/>
          <w:b/>
          <w:sz w:val="24"/>
          <w:szCs w:val="24"/>
        </w:rPr>
        <w:t>Department of Biology</w:t>
      </w:r>
    </w:p>
    <w:p w:rsidR="009A57AF" w:rsidRPr="009A57AF" w:rsidRDefault="009A57AF" w:rsidP="009A57AF">
      <w:pPr>
        <w:jc w:val="center"/>
        <w:rPr>
          <w:rFonts w:ascii="Times New Roman" w:hAnsi="Times New Roman" w:cs="Times New Roman"/>
          <w:b/>
          <w:sz w:val="24"/>
          <w:szCs w:val="24"/>
        </w:rPr>
      </w:pPr>
      <w:r w:rsidRPr="009A57AF">
        <w:rPr>
          <w:rFonts w:ascii="Times New Roman" w:hAnsi="Times New Roman" w:cs="Times New Roman"/>
          <w:b/>
          <w:sz w:val="24"/>
          <w:szCs w:val="24"/>
        </w:rPr>
        <w:t>Proposal to Create a New Course</w:t>
      </w:r>
    </w:p>
    <w:p w:rsidR="009A57AF" w:rsidRDefault="009A57AF" w:rsidP="009A57AF">
      <w:pPr>
        <w:jc w:val="center"/>
        <w:rPr>
          <w:rFonts w:ascii="Times New Roman" w:hAnsi="Times New Roman" w:cs="Times New Roman"/>
          <w:b/>
          <w:sz w:val="24"/>
          <w:szCs w:val="24"/>
        </w:rPr>
      </w:pPr>
      <w:r w:rsidRPr="009A57AF">
        <w:rPr>
          <w:rFonts w:ascii="Times New Roman" w:hAnsi="Times New Roman" w:cs="Times New Roman"/>
          <w:b/>
          <w:sz w:val="24"/>
          <w:szCs w:val="24"/>
        </w:rPr>
        <w:t>(Action Item)</w:t>
      </w:r>
    </w:p>
    <w:p w:rsidR="009A57AF" w:rsidRPr="009A57AF" w:rsidRDefault="009A57AF" w:rsidP="009A57AF">
      <w:pPr>
        <w:jc w:val="center"/>
        <w:rPr>
          <w:rFonts w:ascii="Times New Roman" w:hAnsi="Times New Roman" w:cs="Times New Roman"/>
          <w:b/>
          <w:sz w:val="24"/>
          <w:szCs w:val="24"/>
        </w:rPr>
      </w:pPr>
    </w:p>
    <w:p w:rsidR="009A57AF" w:rsidRPr="009A57AF" w:rsidRDefault="009A57AF" w:rsidP="009A57AF">
      <w:pPr>
        <w:rPr>
          <w:rFonts w:ascii="Times New Roman" w:hAnsi="Times New Roman" w:cs="Times New Roman"/>
          <w:sz w:val="24"/>
          <w:szCs w:val="24"/>
        </w:rPr>
      </w:pPr>
      <w:r w:rsidRPr="009A57AF">
        <w:rPr>
          <w:rFonts w:ascii="Times New Roman" w:hAnsi="Times New Roman" w:cs="Times New Roman"/>
          <w:sz w:val="24"/>
          <w:szCs w:val="24"/>
        </w:rPr>
        <w:t xml:space="preserve">Contact Person:  Dr. Bruce A. Schulte, </w:t>
      </w:r>
      <w:hyperlink r:id="rId16" w:history="1">
        <w:r w:rsidRPr="009A57AF">
          <w:rPr>
            <w:rStyle w:val="Hyperlink"/>
            <w:rFonts w:ascii="Times New Roman" w:hAnsi="Times New Roman"/>
            <w:sz w:val="24"/>
            <w:szCs w:val="24"/>
          </w:rPr>
          <w:t>bruce.schulte@wku.edu</w:t>
        </w:r>
      </w:hyperlink>
      <w:r w:rsidRPr="009A57AF">
        <w:rPr>
          <w:rFonts w:ascii="Times New Roman" w:hAnsi="Times New Roman" w:cs="Times New Roman"/>
          <w:sz w:val="24"/>
          <w:szCs w:val="24"/>
        </w:rPr>
        <w:t xml:space="preserve"> 745-4856</w:t>
      </w:r>
    </w:p>
    <w:p w:rsidR="009A57AF" w:rsidRPr="009A57AF" w:rsidRDefault="009A57AF" w:rsidP="009A57AF">
      <w:pPr>
        <w:rPr>
          <w:rFonts w:ascii="Times New Roman" w:hAnsi="Times New Roman" w:cs="Times New Roman"/>
          <w:b/>
          <w:sz w:val="24"/>
          <w:szCs w:val="24"/>
        </w:rPr>
      </w:pPr>
      <w:r w:rsidRPr="009A57AF">
        <w:rPr>
          <w:rFonts w:ascii="Times New Roman" w:hAnsi="Times New Roman" w:cs="Times New Roman"/>
          <w:b/>
          <w:sz w:val="24"/>
          <w:szCs w:val="24"/>
        </w:rPr>
        <w:t>1.</w:t>
      </w:r>
      <w:r w:rsidRPr="009A57AF">
        <w:rPr>
          <w:rFonts w:ascii="Times New Roman" w:hAnsi="Times New Roman" w:cs="Times New Roman"/>
          <w:b/>
          <w:sz w:val="24"/>
          <w:szCs w:val="24"/>
        </w:rPr>
        <w:tab/>
        <w:t>Identification of proposed course:</w:t>
      </w:r>
    </w:p>
    <w:p w:rsidR="009A57AF" w:rsidRPr="009A57AF" w:rsidRDefault="009A57AF" w:rsidP="009A57AF">
      <w:pPr>
        <w:numPr>
          <w:ilvl w:val="1"/>
          <w:numId w:val="2"/>
        </w:numPr>
        <w:rPr>
          <w:rFonts w:ascii="Times New Roman" w:hAnsi="Times New Roman" w:cs="Times New Roman"/>
          <w:sz w:val="24"/>
          <w:szCs w:val="24"/>
        </w:rPr>
      </w:pPr>
      <w:r w:rsidRPr="009A57AF">
        <w:rPr>
          <w:rFonts w:ascii="Times New Roman" w:hAnsi="Times New Roman" w:cs="Times New Roman"/>
          <w:sz w:val="24"/>
          <w:szCs w:val="24"/>
        </w:rPr>
        <w:t>Course prefix (subject area) and number:  BIOL 303</w:t>
      </w:r>
    </w:p>
    <w:p w:rsidR="009A57AF" w:rsidRPr="009A57AF" w:rsidRDefault="009A57AF" w:rsidP="009A57AF">
      <w:pPr>
        <w:numPr>
          <w:ilvl w:val="1"/>
          <w:numId w:val="2"/>
        </w:numPr>
        <w:rPr>
          <w:rFonts w:ascii="Times New Roman" w:hAnsi="Times New Roman" w:cs="Times New Roman"/>
          <w:sz w:val="24"/>
          <w:szCs w:val="24"/>
        </w:rPr>
      </w:pPr>
      <w:r w:rsidRPr="009A57AF">
        <w:rPr>
          <w:rFonts w:ascii="Times New Roman" w:hAnsi="Times New Roman" w:cs="Times New Roman"/>
          <w:sz w:val="24"/>
          <w:szCs w:val="24"/>
        </w:rPr>
        <w:t>Course title:  Life Science for Middle Grades Teachers</w:t>
      </w:r>
    </w:p>
    <w:p w:rsidR="009A57AF" w:rsidRPr="009A57AF" w:rsidRDefault="009A57AF" w:rsidP="009A57AF">
      <w:pPr>
        <w:numPr>
          <w:ilvl w:val="1"/>
          <w:numId w:val="2"/>
        </w:numPr>
        <w:rPr>
          <w:rFonts w:ascii="Times New Roman" w:hAnsi="Times New Roman" w:cs="Times New Roman"/>
          <w:sz w:val="24"/>
          <w:szCs w:val="24"/>
        </w:rPr>
      </w:pPr>
      <w:r w:rsidRPr="009A57AF">
        <w:rPr>
          <w:rFonts w:ascii="Times New Roman" w:hAnsi="Times New Roman" w:cs="Times New Roman"/>
          <w:sz w:val="24"/>
          <w:szCs w:val="24"/>
        </w:rPr>
        <w:t>Abbreviated course title: Life Science for Middle Grades</w:t>
      </w:r>
    </w:p>
    <w:p w:rsidR="009A57AF" w:rsidRPr="009A57AF" w:rsidRDefault="009A57AF" w:rsidP="009A57AF">
      <w:pPr>
        <w:numPr>
          <w:ilvl w:val="1"/>
          <w:numId w:val="2"/>
        </w:numPr>
        <w:rPr>
          <w:rFonts w:ascii="Times New Roman" w:hAnsi="Times New Roman" w:cs="Times New Roman"/>
          <w:sz w:val="24"/>
          <w:szCs w:val="24"/>
        </w:rPr>
      </w:pPr>
      <w:r w:rsidRPr="009A57AF">
        <w:rPr>
          <w:rFonts w:ascii="Times New Roman" w:hAnsi="Times New Roman" w:cs="Times New Roman"/>
          <w:sz w:val="24"/>
          <w:szCs w:val="24"/>
        </w:rPr>
        <w:t>Credit hours and contact hours: 1-3:  Repeat once for a maximum of 4 hours.</w:t>
      </w:r>
    </w:p>
    <w:p w:rsidR="009A57AF" w:rsidRPr="009A57AF" w:rsidRDefault="009A57AF" w:rsidP="009A57AF">
      <w:pPr>
        <w:numPr>
          <w:ilvl w:val="1"/>
          <w:numId w:val="2"/>
        </w:numPr>
        <w:rPr>
          <w:rFonts w:ascii="Times New Roman" w:hAnsi="Times New Roman" w:cs="Times New Roman"/>
          <w:sz w:val="24"/>
          <w:szCs w:val="24"/>
        </w:rPr>
      </w:pPr>
      <w:r w:rsidRPr="009A57AF">
        <w:rPr>
          <w:rFonts w:ascii="Times New Roman" w:hAnsi="Times New Roman" w:cs="Times New Roman"/>
          <w:sz w:val="24"/>
          <w:szCs w:val="24"/>
        </w:rPr>
        <w:t>Type of course: A</w:t>
      </w:r>
    </w:p>
    <w:p w:rsidR="009A57AF" w:rsidRPr="009A57AF" w:rsidRDefault="009A57AF" w:rsidP="009A57AF">
      <w:pPr>
        <w:numPr>
          <w:ilvl w:val="1"/>
          <w:numId w:val="2"/>
        </w:numPr>
        <w:rPr>
          <w:rFonts w:ascii="Times New Roman" w:hAnsi="Times New Roman" w:cs="Times New Roman"/>
          <w:sz w:val="24"/>
          <w:szCs w:val="24"/>
        </w:rPr>
      </w:pPr>
      <w:r w:rsidRPr="009A57AF">
        <w:rPr>
          <w:rFonts w:ascii="Times New Roman" w:hAnsi="Times New Roman" w:cs="Times New Roman"/>
          <w:sz w:val="24"/>
          <w:szCs w:val="24"/>
        </w:rPr>
        <w:t>Prerequisites: BIOL 120/121, BIOL 122/123, and 6 hours of SMED 200 level and above courses.</w:t>
      </w:r>
    </w:p>
    <w:p w:rsidR="009A57AF" w:rsidRPr="009A57AF" w:rsidRDefault="009A57AF" w:rsidP="009A57AF">
      <w:pPr>
        <w:numPr>
          <w:ilvl w:val="1"/>
          <w:numId w:val="2"/>
        </w:numPr>
        <w:rPr>
          <w:rFonts w:ascii="Times New Roman" w:hAnsi="Times New Roman" w:cs="Times New Roman"/>
          <w:b/>
          <w:sz w:val="24"/>
          <w:szCs w:val="24"/>
        </w:rPr>
      </w:pPr>
      <w:r w:rsidRPr="009A57AF">
        <w:rPr>
          <w:rFonts w:ascii="Times New Roman" w:hAnsi="Times New Roman" w:cs="Times New Roman"/>
          <w:sz w:val="24"/>
          <w:szCs w:val="24"/>
        </w:rPr>
        <w:t>Course catalog listing:  Pedagogical content and knowledge in life sciences with practicum experience for middle school teachers.  Not available for credit toward any Biology, Chemistry or Biochemistry major or minor.</w:t>
      </w:r>
      <w:r w:rsidRPr="009A57AF">
        <w:rPr>
          <w:rFonts w:ascii="Times New Roman" w:hAnsi="Times New Roman" w:cs="Times New Roman"/>
          <w:b/>
          <w:sz w:val="24"/>
          <w:szCs w:val="24"/>
        </w:rPr>
        <w:t>.</w:t>
      </w:r>
    </w:p>
    <w:p w:rsidR="009A57AF" w:rsidRPr="009A57AF" w:rsidRDefault="009A57AF" w:rsidP="009A57AF">
      <w:pPr>
        <w:numPr>
          <w:ilvl w:val="0"/>
          <w:numId w:val="2"/>
        </w:numPr>
        <w:rPr>
          <w:rFonts w:ascii="Times New Roman" w:hAnsi="Times New Roman" w:cs="Times New Roman"/>
          <w:b/>
          <w:sz w:val="24"/>
          <w:szCs w:val="24"/>
        </w:rPr>
      </w:pPr>
      <w:r w:rsidRPr="009A57AF">
        <w:rPr>
          <w:rFonts w:ascii="Times New Roman" w:hAnsi="Times New Roman" w:cs="Times New Roman"/>
          <w:b/>
          <w:sz w:val="24"/>
          <w:szCs w:val="24"/>
        </w:rPr>
        <w:t>Rationale:</w:t>
      </w:r>
    </w:p>
    <w:p w:rsidR="009A57AF" w:rsidRPr="009A57AF" w:rsidRDefault="009A57AF" w:rsidP="009A57AF">
      <w:pPr>
        <w:numPr>
          <w:ilvl w:val="1"/>
          <w:numId w:val="3"/>
        </w:numPr>
        <w:rPr>
          <w:rFonts w:ascii="Times New Roman" w:hAnsi="Times New Roman" w:cs="Times New Roman"/>
          <w:sz w:val="24"/>
          <w:szCs w:val="24"/>
        </w:rPr>
      </w:pPr>
      <w:r w:rsidRPr="009A57AF">
        <w:rPr>
          <w:rFonts w:ascii="Times New Roman" w:hAnsi="Times New Roman" w:cs="Times New Roman"/>
          <w:sz w:val="24"/>
          <w:szCs w:val="24"/>
        </w:rPr>
        <w:t>Reason for developing the proposed course:  The current program for middle school teachers does not address the content and pedagogy for teaching the science content in middle schools.  This course will specifically cover the life science content and how to teach the core content items to middle school students.  The course is listed at the 300 level because it requires both the introductory biology material and pedagogy from education courses.  This course will review, in the greater depth needed by middle grade teacher, selected content from BIOL 120/121 and BIOL 122/123 while also covering additional topics mandated by state and national content standards.</w:t>
      </w:r>
    </w:p>
    <w:p w:rsidR="009A57AF" w:rsidRPr="009A57AF" w:rsidRDefault="009A57AF" w:rsidP="009A57AF">
      <w:pPr>
        <w:numPr>
          <w:ilvl w:val="1"/>
          <w:numId w:val="3"/>
        </w:numPr>
        <w:rPr>
          <w:rFonts w:ascii="Times New Roman" w:hAnsi="Times New Roman" w:cs="Times New Roman"/>
          <w:sz w:val="24"/>
          <w:szCs w:val="24"/>
        </w:rPr>
      </w:pPr>
      <w:r w:rsidRPr="009A57AF">
        <w:rPr>
          <w:rFonts w:ascii="Times New Roman" w:hAnsi="Times New Roman" w:cs="Times New Roman"/>
          <w:sz w:val="24"/>
          <w:szCs w:val="24"/>
        </w:rPr>
        <w:t>Projected enrollment in the proposed course: 20-30</w:t>
      </w:r>
    </w:p>
    <w:p w:rsidR="009A57AF" w:rsidRPr="009A57AF" w:rsidRDefault="009A57AF" w:rsidP="009A57AF">
      <w:pPr>
        <w:numPr>
          <w:ilvl w:val="1"/>
          <w:numId w:val="3"/>
        </w:numPr>
        <w:rPr>
          <w:rFonts w:ascii="Times New Roman" w:hAnsi="Times New Roman" w:cs="Times New Roman"/>
          <w:sz w:val="24"/>
          <w:szCs w:val="24"/>
        </w:rPr>
      </w:pPr>
      <w:r w:rsidRPr="009A57AF">
        <w:rPr>
          <w:rFonts w:ascii="Times New Roman" w:hAnsi="Times New Roman" w:cs="Times New Roman"/>
          <w:sz w:val="24"/>
          <w:szCs w:val="24"/>
        </w:rPr>
        <w:t>Relationship of the proposed course to courses now offered by the department: This course will only be for middle school science majors and will not relate to other courses in the department.</w:t>
      </w:r>
    </w:p>
    <w:p w:rsidR="009A57AF" w:rsidRPr="009A57AF" w:rsidRDefault="009A57AF" w:rsidP="009A57AF">
      <w:pPr>
        <w:numPr>
          <w:ilvl w:val="1"/>
          <w:numId w:val="3"/>
        </w:numPr>
        <w:rPr>
          <w:rFonts w:ascii="Times New Roman" w:hAnsi="Times New Roman" w:cs="Times New Roman"/>
          <w:sz w:val="24"/>
          <w:szCs w:val="24"/>
        </w:rPr>
      </w:pPr>
      <w:r w:rsidRPr="009A57AF">
        <w:rPr>
          <w:rFonts w:ascii="Times New Roman" w:hAnsi="Times New Roman" w:cs="Times New Roman"/>
          <w:sz w:val="24"/>
          <w:szCs w:val="24"/>
        </w:rPr>
        <w:t xml:space="preserve"> Relationship of the proposed course to courses offered in other departments:  This course will become a part of the SKyTEACH curriculum for middle school teachers.</w:t>
      </w:r>
    </w:p>
    <w:p w:rsidR="009A57AF" w:rsidRPr="009A57AF" w:rsidRDefault="009A57AF" w:rsidP="009A57AF">
      <w:pPr>
        <w:numPr>
          <w:ilvl w:val="1"/>
          <w:numId w:val="3"/>
        </w:numPr>
        <w:rPr>
          <w:rFonts w:ascii="Times New Roman" w:hAnsi="Times New Roman" w:cs="Times New Roman"/>
          <w:sz w:val="24"/>
          <w:szCs w:val="24"/>
        </w:rPr>
      </w:pPr>
      <w:r w:rsidRPr="009A57AF">
        <w:rPr>
          <w:rFonts w:ascii="Times New Roman" w:hAnsi="Times New Roman" w:cs="Times New Roman"/>
          <w:sz w:val="24"/>
          <w:szCs w:val="24"/>
        </w:rPr>
        <w:t>Relationship of the proposed course to courses offered in other institutions: We surveyed 19 benchmark institutions: seven lack a comparable program, seven have a biology or general science course that is similar, four have more education based programs and one is developing a program.  Six institutions have other upper level biology classes that can be applicable for middle school science teachers.  The University of Arizona has a very similar course for teaching secondary teachers.</w:t>
      </w:r>
    </w:p>
    <w:p w:rsidR="009A57AF" w:rsidRPr="009A57AF" w:rsidRDefault="009A57AF" w:rsidP="009A57AF">
      <w:pPr>
        <w:rPr>
          <w:rFonts w:ascii="Times New Roman" w:hAnsi="Times New Roman" w:cs="Times New Roman"/>
          <w:b/>
          <w:sz w:val="24"/>
          <w:szCs w:val="24"/>
        </w:rPr>
      </w:pPr>
    </w:p>
    <w:p w:rsidR="009A57AF" w:rsidRPr="009A57AF" w:rsidRDefault="009A57AF" w:rsidP="009A57AF">
      <w:pPr>
        <w:rPr>
          <w:rFonts w:ascii="Times New Roman" w:hAnsi="Times New Roman" w:cs="Times New Roman"/>
          <w:b/>
          <w:sz w:val="24"/>
          <w:szCs w:val="24"/>
        </w:rPr>
      </w:pPr>
      <w:r w:rsidRPr="009A57AF">
        <w:rPr>
          <w:rFonts w:ascii="Times New Roman" w:hAnsi="Times New Roman" w:cs="Times New Roman"/>
          <w:b/>
          <w:sz w:val="24"/>
          <w:szCs w:val="24"/>
        </w:rPr>
        <w:t>3.</w:t>
      </w:r>
      <w:r w:rsidRPr="009A57AF">
        <w:rPr>
          <w:rFonts w:ascii="Times New Roman" w:hAnsi="Times New Roman" w:cs="Times New Roman"/>
          <w:b/>
          <w:sz w:val="24"/>
          <w:szCs w:val="24"/>
        </w:rPr>
        <w:tab/>
        <w:t>Discussion of proposed course:</w:t>
      </w:r>
    </w:p>
    <w:p w:rsidR="009A57AF" w:rsidRPr="009A57AF" w:rsidRDefault="009A57AF" w:rsidP="009A57AF">
      <w:pPr>
        <w:numPr>
          <w:ilvl w:val="1"/>
          <w:numId w:val="31"/>
        </w:numPr>
        <w:rPr>
          <w:rFonts w:ascii="Times New Roman" w:hAnsi="Times New Roman" w:cs="Times New Roman"/>
          <w:sz w:val="24"/>
          <w:szCs w:val="24"/>
        </w:rPr>
      </w:pPr>
      <w:r w:rsidRPr="009A57AF">
        <w:rPr>
          <w:rFonts w:ascii="Times New Roman" w:hAnsi="Times New Roman" w:cs="Times New Roman"/>
          <w:sz w:val="24"/>
          <w:szCs w:val="24"/>
        </w:rPr>
        <w:t xml:space="preserve"> Course objectives:  The student will be able to:</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Use the scientific process to examine biological phenomena.</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lastRenderedPageBreak/>
        <w:t>Implement critical thinking skills to address the acquisition and understanding of biological information.</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Introduction to and practice with a range of activities, projects, demonstrations and assessments teachers need to plan and teach challenging lessons using the 5E model (Engage, Explore, Explain, Extend and Evaluate).</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Practice appropriate safety and care of waste materials for laboratory exercises.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Describe the relationship between cells, tissues and organs in order to explain function in a multicellular organism.</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Describe the role of genes/chromosomes in the passing of information from one generation to another (heredity).</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Compare inherited and learned traits.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Explain the relationship between structure and function of the cell components using a variety of representations.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Describe and compare sexual and asexual reproduction.</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Make inferences about the factors influencing behavior based on data/evidence of various organisms’ behaviors.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Justify conclusions as to whether a response is innate or learned using data/evidence on behavioral responses to internal stimuli.</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Explain patterns found within groups of organisms in order to make biological classifications of those organisms.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Describe that biological change over time accounts for the diversity of species developed through gradual processes over many generations.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Draw conclusions about past life forms, environmental conditions and extinction of species based on the fossil record.</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Represent the flow of energy in ecosystems using data to draw conclusions about the role of organisms in an ecosystem.</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Compare abiotic and biotic factors in an ecosystem and explain consequences of change in one or more factors.</w:t>
      </w:r>
    </w:p>
    <w:p w:rsidR="009A57AF" w:rsidRPr="009A57AF" w:rsidRDefault="009A57AF" w:rsidP="009A57AF">
      <w:pPr>
        <w:numPr>
          <w:ilvl w:val="0"/>
          <w:numId w:val="29"/>
        </w:numPr>
        <w:rPr>
          <w:rFonts w:ascii="Times New Roman" w:hAnsi="Times New Roman" w:cs="Times New Roman"/>
          <w:sz w:val="24"/>
          <w:szCs w:val="24"/>
        </w:rPr>
      </w:pPr>
      <w:r w:rsidRPr="009A57AF">
        <w:rPr>
          <w:rFonts w:ascii="Times New Roman" w:hAnsi="Times New Roman" w:cs="Times New Roman"/>
          <w:sz w:val="24"/>
          <w:szCs w:val="24"/>
        </w:rPr>
        <w:t>Predict effects of changing components of an ecosystem while describing the interrelationships within an ecosystem.</w:t>
      </w:r>
    </w:p>
    <w:p w:rsidR="009A57AF" w:rsidRPr="009A57AF" w:rsidRDefault="009A57AF" w:rsidP="009A57AF">
      <w:pPr>
        <w:numPr>
          <w:ilvl w:val="1"/>
          <w:numId w:val="31"/>
        </w:numPr>
        <w:rPr>
          <w:rFonts w:ascii="Times New Roman" w:hAnsi="Times New Roman" w:cs="Times New Roman"/>
          <w:sz w:val="24"/>
          <w:szCs w:val="24"/>
        </w:rPr>
      </w:pPr>
      <w:r w:rsidRPr="009A57AF">
        <w:rPr>
          <w:rFonts w:ascii="Times New Roman" w:hAnsi="Times New Roman" w:cs="Times New Roman"/>
          <w:sz w:val="24"/>
          <w:szCs w:val="24"/>
        </w:rPr>
        <w:t xml:space="preserve"> Content outline:</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 xml:space="preserve">Coverage of Explore, College Readiness and Literacy and other standards middle grade teachers are expected to teach </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Organization of  living things, namely cell, tissue, organ and system structure and function</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DNA and RNA processes</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Genetics, mitosis and meiosis</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Reproduction</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Classification and survey of Kingdoms</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Biological change over time accounts for the diversity of species developed through gradual processes over many generations.</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Major extinction events and the fossil record.</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Food Webs and Energy Flow</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t>Compare abiotic and biotic factors in an ecosystem and explain consequences of change in one or more factors.</w:t>
      </w:r>
    </w:p>
    <w:p w:rsidR="009A57AF" w:rsidRPr="009A57AF" w:rsidRDefault="009A57AF" w:rsidP="009A57AF">
      <w:pPr>
        <w:numPr>
          <w:ilvl w:val="0"/>
          <w:numId w:val="30"/>
        </w:numPr>
        <w:rPr>
          <w:rFonts w:ascii="Times New Roman" w:hAnsi="Times New Roman" w:cs="Times New Roman"/>
          <w:sz w:val="24"/>
          <w:szCs w:val="24"/>
        </w:rPr>
      </w:pPr>
      <w:r w:rsidRPr="009A57AF">
        <w:rPr>
          <w:rFonts w:ascii="Times New Roman" w:hAnsi="Times New Roman" w:cs="Times New Roman"/>
          <w:sz w:val="24"/>
          <w:szCs w:val="24"/>
        </w:rPr>
        <w:lastRenderedPageBreak/>
        <w:t>Predict effects of changing components of an ecosystem while describing the interrelationships within an ecosystem.</w:t>
      </w:r>
    </w:p>
    <w:p w:rsidR="009A57AF" w:rsidRPr="009A57AF" w:rsidRDefault="009A57AF" w:rsidP="009A57AF">
      <w:pPr>
        <w:numPr>
          <w:ilvl w:val="1"/>
          <w:numId w:val="31"/>
        </w:numPr>
        <w:rPr>
          <w:rFonts w:ascii="Times New Roman" w:hAnsi="Times New Roman" w:cs="Times New Roman"/>
          <w:sz w:val="24"/>
          <w:szCs w:val="24"/>
        </w:rPr>
      </w:pPr>
      <w:r w:rsidRPr="009A57AF">
        <w:rPr>
          <w:rFonts w:ascii="Times New Roman" w:hAnsi="Times New Roman" w:cs="Times New Roman"/>
          <w:sz w:val="24"/>
          <w:szCs w:val="24"/>
        </w:rPr>
        <w:t>Student expectations and requirements:</w:t>
      </w:r>
    </w:p>
    <w:p w:rsidR="009A57AF" w:rsidRPr="009A57AF" w:rsidRDefault="009A57AF" w:rsidP="009A57AF">
      <w:pPr>
        <w:numPr>
          <w:ilvl w:val="0"/>
          <w:numId w:val="32"/>
        </w:numPr>
        <w:rPr>
          <w:rFonts w:ascii="Times New Roman" w:hAnsi="Times New Roman" w:cs="Times New Roman"/>
          <w:sz w:val="24"/>
          <w:szCs w:val="24"/>
        </w:rPr>
      </w:pPr>
      <w:r w:rsidRPr="009A57AF">
        <w:rPr>
          <w:rFonts w:ascii="Times New Roman" w:hAnsi="Times New Roman" w:cs="Times New Roman"/>
          <w:sz w:val="24"/>
          <w:szCs w:val="24"/>
        </w:rPr>
        <w:t>Satisfactory grades on exams and quizzes</w:t>
      </w:r>
    </w:p>
    <w:p w:rsidR="009A57AF" w:rsidRPr="009A57AF" w:rsidRDefault="009A57AF" w:rsidP="009A57AF">
      <w:pPr>
        <w:numPr>
          <w:ilvl w:val="0"/>
          <w:numId w:val="32"/>
        </w:numPr>
        <w:rPr>
          <w:rFonts w:ascii="Times New Roman" w:hAnsi="Times New Roman" w:cs="Times New Roman"/>
          <w:sz w:val="24"/>
          <w:szCs w:val="24"/>
        </w:rPr>
      </w:pPr>
      <w:r w:rsidRPr="009A57AF">
        <w:rPr>
          <w:rFonts w:ascii="Times New Roman" w:hAnsi="Times New Roman" w:cs="Times New Roman"/>
          <w:sz w:val="24"/>
          <w:szCs w:val="24"/>
        </w:rPr>
        <w:t>Completion of inquiry-based activities</w:t>
      </w:r>
    </w:p>
    <w:p w:rsidR="009A57AF" w:rsidRPr="009A57AF" w:rsidRDefault="009A57AF" w:rsidP="009A57AF">
      <w:pPr>
        <w:numPr>
          <w:ilvl w:val="0"/>
          <w:numId w:val="32"/>
        </w:numPr>
        <w:rPr>
          <w:rFonts w:ascii="Times New Roman" w:hAnsi="Times New Roman" w:cs="Times New Roman"/>
          <w:sz w:val="24"/>
          <w:szCs w:val="24"/>
        </w:rPr>
      </w:pPr>
      <w:r w:rsidRPr="009A57AF">
        <w:rPr>
          <w:rFonts w:ascii="Times New Roman" w:hAnsi="Times New Roman" w:cs="Times New Roman"/>
          <w:sz w:val="24"/>
          <w:szCs w:val="24"/>
        </w:rPr>
        <w:t>Execute and collect data on a research-based experiment</w:t>
      </w:r>
    </w:p>
    <w:p w:rsidR="009A57AF" w:rsidRPr="009A57AF" w:rsidRDefault="009A57AF" w:rsidP="009A57AF">
      <w:pPr>
        <w:numPr>
          <w:ilvl w:val="0"/>
          <w:numId w:val="32"/>
        </w:numPr>
        <w:rPr>
          <w:rFonts w:ascii="Times New Roman" w:hAnsi="Times New Roman" w:cs="Times New Roman"/>
          <w:sz w:val="24"/>
          <w:szCs w:val="24"/>
        </w:rPr>
      </w:pPr>
      <w:r w:rsidRPr="009A57AF">
        <w:rPr>
          <w:rFonts w:ascii="Times New Roman" w:hAnsi="Times New Roman" w:cs="Times New Roman"/>
          <w:sz w:val="24"/>
          <w:szCs w:val="24"/>
        </w:rPr>
        <w:t>Prepare course lesson plans for teaching middle school students</w:t>
      </w:r>
    </w:p>
    <w:p w:rsidR="009A57AF" w:rsidRPr="009A57AF" w:rsidRDefault="009A57AF" w:rsidP="009A57AF">
      <w:pPr>
        <w:numPr>
          <w:ilvl w:val="0"/>
          <w:numId w:val="32"/>
        </w:numPr>
        <w:rPr>
          <w:rFonts w:ascii="Times New Roman" w:hAnsi="Times New Roman" w:cs="Times New Roman"/>
          <w:sz w:val="24"/>
          <w:szCs w:val="24"/>
        </w:rPr>
      </w:pPr>
      <w:r w:rsidRPr="009A57AF">
        <w:rPr>
          <w:rFonts w:ascii="Times New Roman" w:hAnsi="Times New Roman" w:cs="Times New Roman"/>
          <w:sz w:val="24"/>
          <w:szCs w:val="24"/>
        </w:rPr>
        <w:t>Examine and critique different mechanisms of evaluation for middle school students</w:t>
      </w:r>
    </w:p>
    <w:p w:rsidR="009A57AF" w:rsidRPr="009A57AF" w:rsidRDefault="009A57AF" w:rsidP="009A57AF">
      <w:pPr>
        <w:numPr>
          <w:ilvl w:val="1"/>
          <w:numId w:val="31"/>
        </w:numPr>
        <w:rPr>
          <w:rFonts w:ascii="Times New Roman" w:hAnsi="Times New Roman" w:cs="Times New Roman"/>
          <w:sz w:val="24"/>
          <w:szCs w:val="24"/>
        </w:rPr>
      </w:pPr>
      <w:r w:rsidRPr="009A57AF">
        <w:rPr>
          <w:rFonts w:ascii="Times New Roman" w:hAnsi="Times New Roman" w:cs="Times New Roman"/>
          <w:sz w:val="24"/>
          <w:szCs w:val="24"/>
        </w:rPr>
        <w:t>Tentative texts and course materials:  A typical middle school science textbook, the text/lab books from the BIOL 120-123 series, and other course materials supplied in the form of handouts and web page links.</w:t>
      </w:r>
    </w:p>
    <w:p w:rsidR="009A57AF" w:rsidRPr="009A57AF" w:rsidRDefault="009A57AF" w:rsidP="009A57AF">
      <w:pPr>
        <w:ind w:left="720" w:hanging="720"/>
        <w:rPr>
          <w:rFonts w:ascii="Times New Roman" w:hAnsi="Times New Roman" w:cs="Times New Roman"/>
          <w:sz w:val="24"/>
          <w:szCs w:val="24"/>
        </w:rPr>
      </w:pPr>
    </w:p>
    <w:p w:rsidR="009A57AF" w:rsidRPr="009A57AF" w:rsidRDefault="009A57AF" w:rsidP="009A57AF">
      <w:pPr>
        <w:rPr>
          <w:rFonts w:ascii="Times New Roman" w:hAnsi="Times New Roman" w:cs="Times New Roman"/>
          <w:b/>
          <w:sz w:val="24"/>
          <w:szCs w:val="24"/>
        </w:rPr>
      </w:pPr>
      <w:r w:rsidRPr="009A57AF">
        <w:rPr>
          <w:rFonts w:ascii="Times New Roman" w:hAnsi="Times New Roman" w:cs="Times New Roman"/>
          <w:b/>
          <w:sz w:val="24"/>
          <w:szCs w:val="24"/>
        </w:rPr>
        <w:t>4.</w:t>
      </w:r>
      <w:r w:rsidRPr="009A57AF">
        <w:rPr>
          <w:rFonts w:ascii="Times New Roman" w:hAnsi="Times New Roman" w:cs="Times New Roman"/>
          <w:b/>
          <w:sz w:val="24"/>
          <w:szCs w:val="24"/>
        </w:rPr>
        <w:tab/>
        <w:t>Resources:</w:t>
      </w:r>
    </w:p>
    <w:p w:rsidR="009A57AF" w:rsidRPr="009A57AF" w:rsidRDefault="009A57AF" w:rsidP="009A57AF">
      <w:pPr>
        <w:numPr>
          <w:ilvl w:val="1"/>
          <w:numId w:val="7"/>
        </w:numPr>
        <w:rPr>
          <w:rFonts w:ascii="Times New Roman" w:hAnsi="Times New Roman" w:cs="Times New Roman"/>
          <w:sz w:val="24"/>
          <w:szCs w:val="24"/>
        </w:rPr>
      </w:pPr>
      <w:r w:rsidRPr="009A57AF">
        <w:rPr>
          <w:rFonts w:ascii="Times New Roman" w:hAnsi="Times New Roman" w:cs="Times New Roman"/>
          <w:sz w:val="24"/>
          <w:szCs w:val="24"/>
        </w:rPr>
        <w:t>Library resources: Sufficient</w:t>
      </w:r>
    </w:p>
    <w:p w:rsidR="009A57AF" w:rsidRPr="009A57AF" w:rsidRDefault="009A57AF" w:rsidP="009A57AF">
      <w:pPr>
        <w:numPr>
          <w:ilvl w:val="1"/>
          <w:numId w:val="7"/>
        </w:numPr>
        <w:rPr>
          <w:rFonts w:ascii="Times New Roman" w:hAnsi="Times New Roman" w:cs="Times New Roman"/>
          <w:sz w:val="24"/>
          <w:szCs w:val="24"/>
        </w:rPr>
      </w:pPr>
      <w:r w:rsidRPr="009A57AF">
        <w:rPr>
          <w:rFonts w:ascii="Times New Roman" w:hAnsi="Times New Roman" w:cs="Times New Roman"/>
          <w:sz w:val="24"/>
          <w:szCs w:val="24"/>
        </w:rPr>
        <w:t>Computer resources: Sufficient</w:t>
      </w:r>
    </w:p>
    <w:p w:rsidR="009A57AF" w:rsidRPr="009A57AF" w:rsidRDefault="009A57AF" w:rsidP="009A57AF">
      <w:pPr>
        <w:rPr>
          <w:rFonts w:ascii="Times New Roman" w:hAnsi="Times New Roman" w:cs="Times New Roman"/>
          <w:b/>
          <w:sz w:val="24"/>
          <w:szCs w:val="24"/>
        </w:rPr>
      </w:pPr>
    </w:p>
    <w:p w:rsidR="009A57AF" w:rsidRPr="009A57AF" w:rsidRDefault="009A57AF" w:rsidP="009A57AF">
      <w:pPr>
        <w:rPr>
          <w:rFonts w:ascii="Times New Roman" w:hAnsi="Times New Roman" w:cs="Times New Roman"/>
          <w:b/>
          <w:sz w:val="24"/>
          <w:szCs w:val="24"/>
        </w:rPr>
      </w:pPr>
      <w:r w:rsidRPr="009A57AF">
        <w:rPr>
          <w:rFonts w:ascii="Times New Roman" w:hAnsi="Times New Roman" w:cs="Times New Roman"/>
          <w:b/>
          <w:sz w:val="24"/>
          <w:szCs w:val="24"/>
        </w:rPr>
        <w:t>5.</w:t>
      </w:r>
      <w:r w:rsidRPr="009A57AF">
        <w:rPr>
          <w:rFonts w:ascii="Times New Roman" w:hAnsi="Times New Roman" w:cs="Times New Roman"/>
          <w:b/>
          <w:sz w:val="24"/>
          <w:szCs w:val="24"/>
        </w:rPr>
        <w:tab/>
        <w:t>Budget implications:</w:t>
      </w:r>
    </w:p>
    <w:p w:rsidR="009A57AF" w:rsidRPr="009A57AF" w:rsidRDefault="009A57AF" w:rsidP="009A57AF">
      <w:pPr>
        <w:numPr>
          <w:ilvl w:val="1"/>
          <w:numId w:val="5"/>
        </w:numPr>
        <w:rPr>
          <w:rFonts w:ascii="Times New Roman" w:hAnsi="Times New Roman" w:cs="Times New Roman"/>
          <w:sz w:val="24"/>
          <w:szCs w:val="24"/>
        </w:rPr>
      </w:pPr>
      <w:r w:rsidRPr="009A57AF">
        <w:rPr>
          <w:rFonts w:ascii="Times New Roman" w:hAnsi="Times New Roman" w:cs="Times New Roman"/>
          <w:sz w:val="24"/>
          <w:szCs w:val="24"/>
        </w:rPr>
        <w:t>Proposed method of staffing: Initially with current faculty with expectation that a new faculty line will be required as program expands.</w:t>
      </w:r>
    </w:p>
    <w:p w:rsidR="009A57AF" w:rsidRPr="009A57AF" w:rsidRDefault="009A57AF" w:rsidP="009A57AF">
      <w:pPr>
        <w:numPr>
          <w:ilvl w:val="1"/>
          <w:numId w:val="5"/>
        </w:numPr>
        <w:rPr>
          <w:rFonts w:ascii="Times New Roman" w:hAnsi="Times New Roman" w:cs="Times New Roman"/>
          <w:sz w:val="24"/>
          <w:szCs w:val="24"/>
        </w:rPr>
      </w:pPr>
      <w:r w:rsidRPr="009A57AF">
        <w:rPr>
          <w:rFonts w:ascii="Times New Roman" w:hAnsi="Times New Roman" w:cs="Times New Roman"/>
          <w:sz w:val="24"/>
          <w:szCs w:val="24"/>
        </w:rPr>
        <w:t>Special equipment needed: None</w:t>
      </w:r>
    </w:p>
    <w:p w:rsidR="009A57AF" w:rsidRPr="009A57AF" w:rsidRDefault="009A57AF" w:rsidP="009A57AF">
      <w:pPr>
        <w:numPr>
          <w:ilvl w:val="1"/>
          <w:numId w:val="5"/>
        </w:numPr>
        <w:rPr>
          <w:rFonts w:ascii="Times New Roman" w:hAnsi="Times New Roman" w:cs="Times New Roman"/>
          <w:sz w:val="24"/>
          <w:szCs w:val="24"/>
        </w:rPr>
      </w:pPr>
      <w:r w:rsidRPr="009A57AF">
        <w:rPr>
          <w:rFonts w:ascii="Times New Roman" w:hAnsi="Times New Roman" w:cs="Times New Roman"/>
          <w:sz w:val="24"/>
          <w:szCs w:val="24"/>
        </w:rPr>
        <w:t>Expendable materials needed: Typical introductory biology materials</w:t>
      </w:r>
    </w:p>
    <w:p w:rsidR="009A57AF" w:rsidRPr="009A57AF" w:rsidRDefault="009A57AF" w:rsidP="009A57AF">
      <w:pPr>
        <w:numPr>
          <w:ilvl w:val="1"/>
          <w:numId w:val="5"/>
        </w:numPr>
        <w:rPr>
          <w:rFonts w:ascii="Times New Roman" w:hAnsi="Times New Roman" w:cs="Times New Roman"/>
          <w:sz w:val="24"/>
          <w:szCs w:val="24"/>
        </w:rPr>
      </w:pPr>
      <w:r w:rsidRPr="009A57AF">
        <w:rPr>
          <w:rFonts w:ascii="Times New Roman" w:hAnsi="Times New Roman" w:cs="Times New Roman"/>
          <w:sz w:val="24"/>
          <w:szCs w:val="24"/>
        </w:rPr>
        <w:t>Laboratory materials needed: Typical introductory biology lab materials</w:t>
      </w:r>
    </w:p>
    <w:p w:rsidR="009A57AF" w:rsidRPr="009A57AF" w:rsidRDefault="009A57AF" w:rsidP="009A57AF">
      <w:pPr>
        <w:rPr>
          <w:rFonts w:ascii="Times New Roman" w:hAnsi="Times New Roman" w:cs="Times New Roman"/>
          <w:sz w:val="24"/>
          <w:szCs w:val="24"/>
        </w:rPr>
      </w:pPr>
    </w:p>
    <w:p w:rsidR="009A57AF" w:rsidRPr="009A57AF" w:rsidRDefault="009A57AF" w:rsidP="009A57AF">
      <w:pPr>
        <w:rPr>
          <w:rFonts w:ascii="Times New Roman" w:hAnsi="Times New Roman" w:cs="Times New Roman"/>
          <w:b/>
          <w:sz w:val="24"/>
          <w:szCs w:val="24"/>
        </w:rPr>
      </w:pPr>
      <w:r w:rsidRPr="009A57AF">
        <w:rPr>
          <w:rFonts w:ascii="Times New Roman" w:hAnsi="Times New Roman" w:cs="Times New Roman"/>
          <w:b/>
          <w:sz w:val="24"/>
          <w:szCs w:val="24"/>
        </w:rPr>
        <w:t>6.</w:t>
      </w:r>
      <w:r w:rsidRPr="009A57AF">
        <w:rPr>
          <w:rFonts w:ascii="Times New Roman" w:hAnsi="Times New Roman" w:cs="Times New Roman"/>
          <w:b/>
          <w:sz w:val="24"/>
          <w:szCs w:val="24"/>
        </w:rPr>
        <w:tab/>
        <w:t xml:space="preserve">Proposed term for implementation: </w:t>
      </w:r>
      <w:r w:rsidRPr="009A57AF">
        <w:rPr>
          <w:rFonts w:ascii="Times New Roman" w:hAnsi="Times New Roman" w:cs="Times New Roman"/>
          <w:sz w:val="24"/>
          <w:szCs w:val="24"/>
        </w:rPr>
        <w:t>Fall 2012</w:t>
      </w:r>
    </w:p>
    <w:p w:rsidR="009A57AF" w:rsidRPr="009A57AF" w:rsidRDefault="009A57AF" w:rsidP="009A57AF">
      <w:pPr>
        <w:rPr>
          <w:rFonts w:ascii="Times New Roman" w:hAnsi="Times New Roman" w:cs="Times New Roman"/>
          <w:b/>
          <w:sz w:val="24"/>
          <w:szCs w:val="24"/>
        </w:rPr>
      </w:pPr>
      <w:r w:rsidRPr="009A57AF">
        <w:rPr>
          <w:rFonts w:ascii="Times New Roman" w:hAnsi="Times New Roman" w:cs="Times New Roman"/>
          <w:b/>
          <w:sz w:val="24"/>
          <w:szCs w:val="24"/>
        </w:rPr>
        <w:t>7.</w:t>
      </w:r>
      <w:r w:rsidRPr="009A57AF">
        <w:rPr>
          <w:rFonts w:ascii="Times New Roman" w:hAnsi="Times New Roman" w:cs="Times New Roman"/>
          <w:b/>
          <w:sz w:val="24"/>
          <w:szCs w:val="24"/>
        </w:rPr>
        <w:tab/>
        <w:t>Dates of prior committee approvals:</w:t>
      </w:r>
    </w:p>
    <w:p w:rsidR="009A57AF" w:rsidRPr="009A57AF" w:rsidRDefault="009A57AF" w:rsidP="009A57AF">
      <w:pPr>
        <w:rPr>
          <w:rFonts w:ascii="Times New Roman" w:hAnsi="Times New Roman" w:cs="Times New Roman"/>
          <w:sz w:val="24"/>
          <w:szCs w:val="24"/>
        </w:rPr>
      </w:pPr>
      <w:r w:rsidRPr="009A57AF">
        <w:rPr>
          <w:rFonts w:ascii="Times New Roman" w:hAnsi="Times New Roman" w:cs="Times New Roman"/>
          <w:b/>
          <w:sz w:val="24"/>
          <w:szCs w:val="24"/>
        </w:rPr>
        <w:tab/>
      </w:r>
      <w:r w:rsidRPr="009A57AF">
        <w:rPr>
          <w:rFonts w:ascii="Times New Roman" w:hAnsi="Times New Roman" w:cs="Times New Roman"/>
          <w:sz w:val="24"/>
          <w:szCs w:val="24"/>
        </w:rPr>
        <w:t>Department of Biology:</w:t>
      </w:r>
      <w:r w:rsidRPr="009A57AF">
        <w:rPr>
          <w:rFonts w:ascii="Times New Roman" w:hAnsi="Times New Roman" w:cs="Times New Roman"/>
          <w:sz w:val="24"/>
          <w:szCs w:val="24"/>
        </w:rPr>
        <w:tab/>
      </w:r>
      <w:r w:rsidRPr="009A57AF">
        <w:rPr>
          <w:rFonts w:ascii="Times New Roman" w:hAnsi="Times New Roman" w:cs="Times New Roman"/>
          <w:sz w:val="24"/>
          <w:szCs w:val="24"/>
        </w:rPr>
        <w:tab/>
      </w:r>
      <w:r w:rsidRPr="009A57AF">
        <w:rPr>
          <w:rFonts w:ascii="Times New Roman" w:hAnsi="Times New Roman" w:cs="Times New Roman"/>
          <w:sz w:val="24"/>
          <w:szCs w:val="24"/>
        </w:rPr>
        <w:tab/>
      </w:r>
      <w:r w:rsidRPr="009A57AF">
        <w:rPr>
          <w:rFonts w:ascii="Times New Roman" w:hAnsi="Times New Roman" w:cs="Times New Roman"/>
          <w:sz w:val="24"/>
          <w:szCs w:val="24"/>
        </w:rPr>
        <w:tab/>
        <w:t>____</w:t>
      </w:r>
      <w:r w:rsidRPr="009A57AF">
        <w:rPr>
          <w:rFonts w:ascii="Times New Roman" w:hAnsi="Times New Roman" w:cs="Times New Roman"/>
          <w:sz w:val="24"/>
          <w:szCs w:val="24"/>
          <w:u w:val="single"/>
        </w:rPr>
        <w:t>1/27/12</w:t>
      </w:r>
      <w:r w:rsidRPr="009A57AF">
        <w:rPr>
          <w:rFonts w:ascii="Times New Roman" w:hAnsi="Times New Roman" w:cs="Times New Roman"/>
          <w:sz w:val="24"/>
          <w:szCs w:val="24"/>
        </w:rPr>
        <w:t>________</w:t>
      </w:r>
    </w:p>
    <w:p w:rsidR="009A57AF" w:rsidRPr="009A57AF" w:rsidRDefault="009A57AF" w:rsidP="009A57AF">
      <w:pPr>
        <w:rPr>
          <w:rFonts w:ascii="Times New Roman" w:hAnsi="Times New Roman" w:cs="Times New Roman"/>
          <w:sz w:val="24"/>
          <w:szCs w:val="24"/>
        </w:rPr>
      </w:pPr>
      <w:r w:rsidRPr="009A57AF">
        <w:rPr>
          <w:rFonts w:ascii="Times New Roman" w:hAnsi="Times New Roman" w:cs="Times New Roman"/>
          <w:sz w:val="24"/>
          <w:szCs w:val="24"/>
        </w:rPr>
        <w:tab/>
        <w:t>OCSE Undergraduate Curriculum Committee:</w:t>
      </w:r>
      <w:r w:rsidRPr="009A57AF">
        <w:rPr>
          <w:rFonts w:ascii="Times New Roman" w:hAnsi="Times New Roman" w:cs="Times New Roman"/>
          <w:sz w:val="24"/>
          <w:szCs w:val="24"/>
        </w:rPr>
        <w:tab/>
        <w:t>____</w:t>
      </w:r>
      <w:r w:rsidRPr="009A57AF">
        <w:rPr>
          <w:rFonts w:ascii="Times New Roman" w:hAnsi="Times New Roman" w:cs="Times New Roman"/>
          <w:sz w:val="24"/>
          <w:szCs w:val="24"/>
          <w:u w:val="single"/>
        </w:rPr>
        <w:t>2/2/12</w:t>
      </w:r>
      <w:r w:rsidRPr="009A57AF">
        <w:rPr>
          <w:rFonts w:ascii="Times New Roman" w:hAnsi="Times New Roman" w:cs="Times New Roman"/>
          <w:sz w:val="24"/>
          <w:szCs w:val="24"/>
        </w:rPr>
        <w:t>_________</w:t>
      </w:r>
    </w:p>
    <w:p w:rsidR="009A57AF" w:rsidRPr="009A57AF" w:rsidRDefault="009A57AF" w:rsidP="009A57AF">
      <w:pPr>
        <w:ind w:firstLine="720"/>
        <w:rPr>
          <w:rFonts w:ascii="Times New Roman" w:hAnsi="Times New Roman" w:cs="Times New Roman"/>
          <w:sz w:val="24"/>
          <w:szCs w:val="24"/>
        </w:rPr>
      </w:pPr>
      <w:r w:rsidRPr="009A57AF">
        <w:rPr>
          <w:rFonts w:ascii="Times New Roman" w:hAnsi="Times New Roman" w:cs="Times New Roman"/>
          <w:sz w:val="24"/>
          <w:szCs w:val="24"/>
        </w:rPr>
        <w:t>Professional Education Council:</w:t>
      </w:r>
      <w:r w:rsidRPr="009A57AF">
        <w:rPr>
          <w:rFonts w:ascii="Times New Roman" w:hAnsi="Times New Roman" w:cs="Times New Roman"/>
          <w:sz w:val="24"/>
          <w:szCs w:val="24"/>
        </w:rPr>
        <w:tab/>
      </w:r>
      <w:r w:rsidRPr="009A57AF">
        <w:rPr>
          <w:rFonts w:ascii="Times New Roman" w:hAnsi="Times New Roman" w:cs="Times New Roman"/>
          <w:sz w:val="24"/>
          <w:szCs w:val="24"/>
        </w:rPr>
        <w:tab/>
      </w:r>
      <w:r w:rsidRPr="009A57AF">
        <w:rPr>
          <w:rFonts w:ascii="Times New Roman" w:hAnsi="Times New Roman" w:cs="Times New Roman"/>
          <w:sz w:val="24"/>
          <w:szCs w:val="24"/>
        </w:rPr>
        <w:tab/>
        <w:t>____</w:t>
      </w:r>
      <w:r w:rsidRPr="009A57AF">
        <w:rPr>
          <w:rFonts w:ascii="Times New Roman" w:hAnsi="Times New Roman" w:cs="Times New Roman"/>
          <w:sz w:val="24"/>
          <w:szCs w:val="24"/>
          <w:u w:val="single"/>
        </w:rPr>
        <w:t>2/8/12</w:t>
      </w:r>
      <w:r w:rsidRPr="009A57AF">
        <w:rPr>
          <w:rFonts w:ascii="Times New Roman" w:hAnsi="Times New Roman" w:cs="Times New Roman"/>
          <w:sz w:val="24"/>
          <w:szCs w:val="24"/>
        </w:rPr>
        <w:t>_________</w:t>
      </w:r>
    </w:p>
    <w:p w:rsidR="009A57AF" w:rsidRPr="009A57AF" w:rsidRDefault="009A57AF" w:rsidP="009A57AF">
      <w:pPr>
        <w:rPr>
          <w:rFonts w:ascii="Times New Roman" w:hAnsi="Times New Roman" w:cs="Times New Roman"/>
          <w:sz w:val="24"/>
          <w:szCs w:val="24"/>
        </w:rPr>
      </w:pPr>
      <w:r w:rsidRPr="009A57AF">
        <w:rPr>
          <w:rFonts w:ascii="Times New Roman" w:hAnsi="Times New Roman" w:cs="Times New Roman"/>
          <w:sz w:val="24"/>
          <w:szCs w:val="24"/>
        </w:rPr>
        <w:tab/>
        <w:t>Undergraduate Curriculum Committee:</w:t>
      </w:r>
      <w:r w:rsidRPr="009A57AF">
        <w:rPr>
          <w:rFonts w:ascii="Times New Roman" w:hAnsi="Times New Roman" w:cs="Times New Roman"/>
          <w:sz w:val="24"/>
          <w:szCs w:val="24"/>
        </w:rPr>
        <w:tab/>
      </w:r>
      <w:r w:rsidRPr="009A57AF">
        <w:rPr>
          <w:rFonts w:ascii="Times New Roman" w:hAnsi="Times New Roman" w:cs="Times New Roman"/>
          <w:sz w:val="24"/>
          <w:szCs w:val="24"/>
        </w:rPr>
        <w:tab/>
        <w:t>___________________</w:t>
      </w:r>
    </w:p>
    <w:p w:rsidR="009A57AF" w:rsidRPr="009A57AF" w:rsidRDefault="009A57AF" w:rsidP="009A57AF">
      <w:pPr>
        <w:rPr>
          <w:rFonts w:ascii="Times New Roman" w:hAnsi="Times New Roman" w:cs="Times New Roman"/>
          <w:sz w:val="24"/>
          <w:szCs w:val="24"/>
        </w:rPr>
      </w:pPr>
      <w:r w:rsidRPr="009A57AF">
        <w:rPr>
          <w:rFonts w:ascii="Times New Roman" w:hAnsi="Times New Roman" w:cs="Times New Roman"/>
          <w:sz w:val="24"/>
          <w:szCs w:val="24"/>
        </w:rPr>
        <w:tab/>
        <w:t>University Senate:</w:t>
      </w:r>
      <w:r w:rsidRPr="009A57AF">
        <w:rPr>
          <w:rFonts w:ascii="Times New Roman" w:hAnsi="Times New Roman" w:cs="Times New Roman"/>
          <w:sz w:val="24"/>
          <w:szCs w:val="24"/>
        </w:rPr>
        <w:tab/>
      </w:r>
      <w:r w:rsidRPr="009A57AF">
        <w:rPr>
          <w:rFonts w:ascii="Times New Roman" w:hAnsi="Times New Roman" w:cs="Times New Roman"/>
          <w:sz w:val="24"/>
          <w:szCs w:val="24"/>
        </w:rPr>
        <w:tab/>
      </w:r>
      <w:r w:rsidRPr="009A57AF">
        <w:rPr>
          <w:rFonts w:ascii="Times New Roman" w:hAnsi="Times New Roman" w:cs="Times New Roman"/>
          <w:sz w:val="24"/>
          <w:szCs w:val="24"/>
        </w:rPr>
        <w:tab/>
      </w:r>
      <w:r w:rsidRPr="009A57AF">
        <w:rPr>
          <w:rFonts w:ascii="Times New Roman" w:hAnsi="Times New Roman" w:cs="Times New Roman"/>
          <w:sz w:val="24"/>
          <w:szCs w:val="24"/>
        </w:rPr>
        <w:tab/>
      </w:r>
      <w:r>
        <w:rPr>
          <w:rFonts w:ascii="Times New Roman" w:hAnsi="Times New Roman" w:cs="Times New Roman"/>
          <w:sz w:val="24"/>
          <w:szCs w:val="24"/>
        </w:rPr>
        <w:tab/>
      </w:r>
      <w:r w:rsidRPr="009A57AF">
        <w:rPr>
          <w:rFonts w:ascii="Times New Roman" w:hAnsi="Times New Roman" w:cs="Times New Roman"/>
          <w:sz w:val="24"/>
          <w:szCs w:val="24"/>
        </w:rPr>
        <w:t>___________________</w:t>
      </w:r>
    </w:p>
    <w:p w:rsidR="009A57AF" w:rsidRPr="009A57AF" w:rsidRDefault="009A57AF" w:rsidP="009A57AF">
      <w:pPr>
        <w:rPr>
          <w:rFonts w:ascii="Times New Roman" w:hAnsi="Times New Roman" w:cs="Times New Roman"/>
          <w:sz w:val="24"/>
          <w:szCs w:val="24"/>
        </w:rPr>
      </w:pPr>
    </w:p>
    <w:p w:rsidR="009A57AF" w:rsidRPr="009A57AF" w:rsidRDefault="009A57AF" w:rsidP="009A57AF">
      <w:pPr>
        <w:rPr>
          <w:rFonts w:ascii="Times New Roman" w:hAnsi="Times New Roman" w:cs="Times New Roman"/>
          <w:b/>
          <w:sz w:val="24"/>
          <w:szCs w:val="24"/>
          <w:u w:val="single"/>
        </w:rPr>
      </w:pPr>
      <w:r w:rsidRPr="009A57AF">
        <w:rPr>
          <w:rFonts w:ascii="Times New Roman" w:hAnsi="Times New Roman" w:cs="Times New Roman"/>
          <w:b/>
          <w:sz w:val="24"/>
          <w:szCs w:val="24"/>
        </w:rPr>
        <w:t>Attachment:  Bibliography, Library Resources Form</w:t>
      </w:r>
      <w:r w:rsidRPr="009A57AF">
        <w:rPr>
          <w:rFonts w:ascii="Times New Roman" w:hAnsi="Times New Roman" w:cs="Times New Roman"/>
          <w:sz w:val="24"/>
          <w:szCs w:val="24"/>
        </w:rPr>
        <w:t xml:space="preserve">, </w:t>
      </w:r>
      <w:r w:rsidRPr="009A57AF">
        <w:rPr>
          <w:rFonts w:ascii="Times New Roman" w:hAnsi="Times New Roman" w:cs="Times New Roman"/>
          <w:b/>
          <w:sz w:val="24"/>
          <w:szCs w:val="24"/>
        </w:rPr>
        <w:t>Course Inventory Form</w:t>
      </w:r>
    </w:p>
    <w:p w:rsidR="009A57AF" w:rsidRPr="009A57AF" w:rsidRDefault="009A57AF" w:rsidP="009A57AF">
      <w:pPr>
        <w:jc w:val="right"/>
        <w:rPr>
          <w:rFonts w:ascii="Times New Roman" w:hAnsi="Times New Roman" w:cs="Times New Roman"/>
          <w:sz w:val="24"/>
          <w:szCs w:val="24"/>
        </w:rPr>
      </w:pPr>
      <w:r w:rsidRPr="009A57AF">
        <w:rPr>
          <w:rFonts w:ascii="Times New Roman" w:hAnsi="Times New Roman" w:cs="Times New Roman"/>
          <w:sz w:val="24"/>
          <w:szCs w:val="24"/>
        </w:rPr>
        <w:t>Proposal Date:1/17/2012</w:t>
      </w:r>
    </w:p>
    <w:p w:rsidR="00090FDB" w:rsidRPr="00090FDB" w:rsidRDefault="00090FDB">
      <w:pPr>
        <w:rPr>
          <w:rFonts w:ascii="Times New Roman" w:hAnsi="Times New Roman" w:cs="Times New Roman"/>
          <w:sz w:val="24"/>
          <w:szCs w:val="24"/>
        </w:rPr>
      </w:pPr>
      <w:r w:rsidRPr="00090FDB">
        <w:rPr>
          <w:rFonts w:ascii="Times New Roman" w:hAnsi="Times New Roman" w:cs="Times New Roman"/>
          <w:sz w:val="24"/>
          <w:szCs w:val="24"/>
        </w:rPr>
        <w:br w:type="page"/>
      </w:r>
    </w:p>
    <w:p w:rsidR="00090FDB" w:rsidRPr="00090FDB" w:rsidRDefault="00090FDB" w:rsidP="00090FDB">
      <w:pPr>
        <w:jc w:val="right"/>
        <w:rPr>
          <w:rFonts w:ascii="Times New Roman" w:hAnsi="Times New Roman" w:cs="Times New Roman"/>
          <w:sz w:val="24"/>
          <w:szCs w:val="24"/>
        </w:rPr>
      </w:pPr>
      <w:r w:rsidRPr="00090FDB">
        <w:rPr>
          <w:rFonts w:ascii="Times New Roman" w:hAnsi="Times New Roman" w:cs="Times New Roman"/>
          <w:sz w:val="24"/>
          <w:szCs w:val="24"/>
        </w:rPr>
        <w:lastRenderedPageBreak/>
        <w:t>Proposal Date: 11/21/2011</w:t>
      </w:r>
    </w:p>
    <w:p w:rsidR="00090FDB" w:rsidRPr="00090FDB" w:rsidRDefault="00090FDB" w:rsidP="00090FDB">
      <w:pPr>
        <w:jc w:val="center"/>
        <w:rPr>
          <w:rFonts w:ascii="Times New Roman" w:hAnsi="Times New Roman" w:cs="Times New Roman"/>
          <w:sz w:val="24"/>
          <w:szCs w:val="24"/>
        </w:rPr>
      </w:pP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Ogden College of Science and Engineering</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Department of Geography and Geology</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Proposal to Create a New Course</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(Action Item)</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Contact Person:  Xingang Fan (</w:t>
      </w:r>
      <w:hyperlink r:id="rId17" w:history="1">
        <w:r w:rsidRPr="00090FDB">
          <w:rPr>
            <w:rStyle w:val="Hyperlink"/>
            <w:rFonts w:ascii="Times New Roman" w:eastAsiaTheme="majorEastAsia" w:hAnsi="Times New Roman"/>
            <w:sz w:val="24"/>
            <w:szCs w:val="24"/>
          </w:rPr>
          <w:t>Xingang.fan@wku.edu</w:t>
        </w:r>
      </w:hyperlink>
      <w:r w:rsidRPr="00090FDB">
        <w:rPr>
          <w:rFonts w:ascii="Times New Roman" w:hAnsi="Times New Roman" w:cs="Times New Roman"/>
          <w:sz w:val="24"/>
          <w:szCs w:val="24"/>
        </w:rPr>
        <w:t>), 745-5980</w:t>
      </w:r>
    </w:p>
    <w:p w:rsidR="00090FDB" w:rsidRPr="00090FDB" w:rsidRDefault="00090FDB" w:rsidP="00090FDB">
      <w:pPr>
        <w:rPr>
          <w:rFonts w:ascii="Times New Roman" w:hAnsi="Times New Roman" w:cs="Times New Roman"/>
          <w:sz w:val="24"/>
          <w:szCs w:val="24"/>
        </w:rPr>
      </w:pPr>
    </w:p>
    <w:p w:rsidR="00090FDB" w:rsidRPr="00090FDB" w:rsidRDefault="00090FDB" w:rsidP="00090FDB">
      <w:pPr>
        <w:numPr>
          <w:ilvl w:val="0"/>
          <w:numId w:val="33"/>
        </w:numPr>
        <w:rPr>
          <w:rFonts w:ascii="Times New Roman" w:hAnsi="Times New Roman" w:cs="Times New Roman"/>
          <w:b/>
          <w:sz w:val="24"/>
          <w:szCs w:val="24"/>
        </w:rPr>
      </w:pPr>
      <w:r w:rsidRPr="00090FDB">
        <w:rPr>
          <w:rFonts w:ascii="Times New Roman" w:hAnsi="Times New Roman" w:cs="Times New Roman"/>
          <w:b/>
          <w:sz w:val="24"/>
          <w:szCs w:val="24"/>
        </w:rPr>
        <w:t>Identification of proposed course:</w:t>
      </w:r>
    </w:p>
    <w:p w:rsidR="00090FDB" w:rsidRPr="00090FDB" w:rsidRDefault="00090FDB" w:rsidP="00090FDB">
      <w:pPr>
        <w:ind w:left="1440"/>
        <w:rPr>
          <w:rFonts w:ascii="Times New Roman" w:hAnsi="Times New Roman" w:cs="Times New Roman"/>
          <w:sz w:val="24"/>
          <w:szCs w:val="24"/>
        </w:rPr>
      </w:pP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Course prefix (subject area) and number:</w:t>
      </w:r>
      <w:r w:rsidRPr="00090FDB">
        <w:rPr>
          <w:rFonts w:ascii="Times New Roman" w:hAnsi="Times New Roman" w:cs="Times New Roman"/>
          <w:sz w:val="24"/>
          <w:szCs w:val="24"/>
        </w:rPr>
        <w:t xml:space="preserve">  GEOG 439</w:t>
      </w: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Course title:</w:t>
      </w:r>
      <w:r w:rsidRPr="00090FDB">
        <w:rPr>
          <w:rFonts w:ascii="Times New Roman" w:hAnsi="Times New Roman" w:cs="Times New Roman"/>
          <w:sz w:val="24"/>
          <w:szCs w:val="24"/>
        </w:rPr>
        <w:t xml:space="preserve"> Atmospheric Modeling</w:t>
      </w: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Abbreviated course title:</w:t>
      </w:r>
      <w:r w:rsidRPr="00090FDB">
        <w:rPr>
          <w:rFonts w:ascii="Times New Roman" w:hAnsi="Times New Roman" w:cs="Times New Roman"/>
          <w:sz w:val="24"/>
          <w:szCs w:val="24"/>
        </w:rPr>
        <w:t xml:space="preserve"> Atmospheric Modeling</w:t>
      </w: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Credit hours:</w:t>
      </w:r>
      <w:r w:rsidRPr="00090FDB">
        <w:rPr>
          <w:rFonts w:ascii="Times New Roman" w:hAnsi="Times New Roman" w:cs="Times New Roman"/>
          <w:sz w:val="24"/>
          <w:szCs w:val="24"/>
        </w:rPr>
        <w:t xml:space="preserve"> 3.0</w:t>
      </w: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Schedule type:</w:t>
      </w:r>
      <w:r w:rsidRPr="00090FDB">
        <w:rPr>
          <w:rFonts w:ascii="Times New Roman" w:hAnsi="Times New Roman" w:cs="Times New Roman"/>
          <w:sz w:val="24"/>
          <w:szCs w:val="24"/>
        </w:rPr>
        <w:t xml:space="preserve"> Lecture </w:t>
      </w: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Prerequisites:</w:t>
      </w:r>
      <w:r w:rsidRPr="00090FDB">
        <w:rPr>
          <w:rFonts w:ascii="Times New Roman" w:hAnsi="Times New Roman" w:cs="Times New Roman"/>
          <w:sz w:val="24"/>
          <w:szCs w:val="24"/>
        </w:rPr>
        <w:t xml:space="preserve"> CS 245 (Fortran), GEOG 424 (Weather Analysis/Forecasting)</w:t>
      </w:r>
    </w:p>
    <w:p w:rsidR="00090FDB" w:rsidRPr="00090FDB" w:rsidRDefault="00090FDB" w:rsidP="00090FDB">
      <w:pPr>
        <w:numPr>
          <w:ilvl w:val="1"/>
          <w:numId w:val="42"/>
        </w:numPr>
        <w:rPr>
          <w:rFonts w:ascii="Times New Roman" w:hAnsi="Times New Roman" w:cs="Times New Roman"/>
          <w:sz w:val="24"/>
          <w:szCs w:val="24"/>
        </w:rPr>
      </w:pPr>
      <w:r w:rsidRPr="00090FDB">
        <w:rPr>
          <w:rFonts w:ascii="Times New Roman" w:hAnsi="Times New Roman" w:cs="Times New Roman"/>
          <w:b/>
          <w:sz w:val="24"/>
          <w:szCs w:val="24"/>
        </w:rPr>
        <w:t>Catalog course listing (description):</w:t>
      </w:r>
      <w:r w:rsidRPr="00090FDB">
        <w:rPr>
          <w:rFonts w:ascii="Times New Roman" w:hAnsi="Times New Roman" w:cs="Times New Roman"/>
          <w:sz w:val="24"/>
          <w:szCs w:val="24"/>
        </w:rPr>
        <w:t xml:space="preserve"> An introduction to numerical weather and climate modeling techniques and models, with focus on modeling fundamentals, including dynamics, physical parameterizations, grids and resolutions, model structures and components. Includes hands-on experience with designing numerical experiments, configuring and running model simulations, post-processing model outputs, and visualization.</w:t>
      </w:r>
    </w:p>
    <w:p w:rsidR="00090FDB" w:rsidRPr="00090FDB" w:rsidRDefault="00090FDB" w:rsidP="00090FDB">
      <w:pPr>
        <w:rPr>
          <w:rFonts w:ascii="Times New Roman" w:hAnsi="Times New Roman" w:cs="Times New Roman"/>
          <w:sz w:val="24"/>
          <w:szCs w:val="24"/>
        </w:rPr>
      </w:pPr>
    </w:p>
    <w:p w:rsidR="00090FDB" w:rsidRPr="00090FDB" w:rsidRDefault="00090FDB" w:rsidP="00090FDB">
      <w:pPr>
        <w:numPr>
          <w:ilvl w:val="0"/>
          <w:numId w:val="33"/>
        </w:numPr>
        <w:rPr>
          <w:rFonts w:ascii="Times New Roman" w:hAnsi="Times New Roman" w:cs="Times New Roman"/>
          <w:b/>
          <w:sz w:val="24"/>
          <w:szCs w:val="24"/>
        </w:rPr>
      </w:pPr>
      <w:r w:rsidRPr="00090FDB">
        <w:rPr>
          <w:rFonts w:ascii="Times New Roman" w:hAnsi="Times New Roman" w:cs="Times New Roman"/>
          <w:b/>
          <w:sz w:val="24"/>
          <w:szCs w:val="24"/>
        </w:rPr>
        <w:t>Rationale:</w:t>
      </w:r>
    </w:p>
    <w:p w:rsidR="00090FDB" w:rsidRPr="00090FDB" w:rsidRDefault="00090FDB" w:rsidP="00090FDB">
      <w:pPr>
        <w:ind w:left="1440"/>
        <w:rPr>
          <w:rFonts w:ascii="Times New Roman" w:hAnsi="Times New Roman" w:cs="Times New Roman"/>
          <w:sz w:val="24"/>
          <w:szCs w:val="24"/>
        </w:rPr>
      </w:pPr>
    </w:p>
    <w:p w:rsidR="00090FDB" w:rsidRPr="00090FDB" w:rsidRDefault="00090FDB" w:rsidP="00090FDB">
      <w:pPr>
        <w:numPr>
          <w:ilvl w:val="1"/>
          <w:numId w:val="43"/>
        </w:numPr>
        <w:rPr>
          <w:rFonts w:ascii="Times New Roman" w:hAnsi="Times New Roman" w:cs="Times New Roman"/>
          <w:sz w:val="24"/>
          <w:szCs w:val="24"/>
        </w:rPr>
      </w:pPr>
      <w:r w:rsidRPr="00090FDB">
        <w:rPr>
          <w:rFonts w:ascii="Times New Roman" w:hAnsi="Times New Roman" w:cs="Times New Roman"/>
          <w:b/>
          <w:sz w:val="24"/>
          <w:szCs w:val="24"/>
        </w:rPr>
        <w:t>Reason for developing the proposed course:</w:t>
      </w:r>
      <w:r w:rsidRPr="00090FDB">
        <w:rPr>
          <w:rFonts w:ascii="Times New Roman" w:hAnsi="Times New Roman" w:cs="Times New Roman"/>
          <w:sz w:val="24"/>
          <w:szCs w:val="24"/>
        </w:rPr>
        <w:t xml:space="preserve"> This course was offered once in Spring 2011 as a temporary course. Atmospheric modeling has been a powerful tool and played a dominant role in modern weather and climate predictions. Most of the operational weather and climate predictions, and advanced atmospheric science studies, including ocean and other climate system components, rely heavily on the utilization of numerical modeling. By offering this course, students will learn the basics of numerical modeling and become familiar with the numerical modeling processes and their products. </w:t>
      </w:r>
    </w:p>
    <w:p w:rsidR="00090FDB" w:rsidRPr="00090FDB" w:rsidRDefault="00090FDB" w:rsidP="00090FDB">
      <w:pPr>
        <w:ind w:left="1440"/>
        <w:rPr>
          <w:rFonts w:ascii="Times New Roman" w:hAnsi="Times New Roman" w:cs="Times New Roman"/>
          <w:sz w:val="24"/>
          <w:szCs w:val="24"/>
        </w:rPr>
      </w:pPr>
    </w:p>
    <w:p w:rsidR="00090FDB" w:rsidRPr="00090FDB" w:rsidRDefault="00090FDB" w:rsidP="00090FDB">
      <w:pPr>
        <w:numPr>
          <w:ilvl w:val="1"/>
          <w:numId w:val="43"/>
        </w:numPr>
        <w:rPr>
          <w:rFonts w:ascii="Times New Roman" w:hAnsi="Times New Roman" w:cs="Times New Roman"/>
          <w:sz w:val="24"/>
          <w:szCs w:val="24"/>
        </w:rPr>
      </w:pPr>
      <w:r w:rsidRPr="00090FDB">
        <w:rPr>
          <w:rFonts w:ascii="Times New Roman" w:hAnsi="Times New Roman" w:cs="Times New Roman"/>
          <w:b/>
          <w:sz w:val="24"/>
          <w:szCs w:val="24"/>
        </w:rPr>
        <w:t>Projected enrollment in the proposed course:</w:t>
      </w:r>
      <w:r w:rsidRPr="00090FDB">
        <w:rPr>
          <w:rFonts w:ascii="Times New Roman" w:hAnsi="Times New Roman" w:cs="Times New Roman"/>
          <w:sz w:val="24"/>
          <w:szCs w:val="24"/>
        </w:rPr>
        <w:t xml:space="preserve"> 15-20 students. Estimate is based on the number of meteorology majors and a two-year rotation plan. It is also possible that some Geography (Land-Weather-Climate concentration) majors who are interested in learning atmospheric modeling will enroll. </w:t>
      </w:r>
    </w:p>
    <w:p w:rsidR="00090FDB" w:rsidRPr="00090FDB" w:rsidRDefault="00090FDB" w:rsidP="00090FDB">
      <w:pPr>
        <w:ind w:left="1440"/>
        <w:rPr>
          <w:rFonts w:ascii="Times New Roman" w:hAnsi="Times New Roman" w:cs="Times New Roman"/>
          <w:b/>
          <w:sz w:val="24"/>
          <w:szCs w:val="24"/>
        </w:rPr>
      </w:pPr>
    </w:p>
    <w:p w:rsidR="00090FDB" w:rsidRPr="00090FDB" w:rsidRDefault="00090FDB" w:rsidP="00090FDB">
      <w:pPr>
        <w:numPr>
          <w:ilvl w:val="1"/>
          <w:numId w:val="43"/>
        </w:numPr>
        <w:rPr>
          <w:rFonts w:ascii="Times New Roman" w:hAnsi="Times New Roman" w:cs="Times New Roman"/>
          <w:sz w:val="24"/>
          <w:szCs w:val="24"/>
        </w:rPr>
      </w:pPr>
      <w:r w:rsidRPr="00090FDB">
        <w:rPr>
          <w:rFonts w:ascii="Times New Roman" w:hAnsi="Times New Roman" w:cs="Times New Roman"/>
          <w:b/>
          <w:sz w:val="24"/>
          <w:szCs w:val="24"/>
        </w:rPr>
        <w:t>Relationship of the proposed course to courses offered in the department:</w:t>
      </w:r>
      <w:r w:rsidRPr="00090FDB">
        <w:rPr>
          <w:rFonts w:ascii="Times New Roman" w:hAnsi="Times New Roman" w:cs="Times New Roman"/>
          <w:sz w:val="24"/>
          <w:szCs w:val="24"/>
        </w:rPr>
        <w:t xml:space="preserve"> This is a new course and the major target students are meteorology majors. Thus, basic meteorology knowledge will be needed, which is provided by the existing foundational coursework.</w:t>
      </w:r>
    </w:p>
    <w:p w:rsidR="00090FDB" w:rsidRPr="00090FDB" w:rsidRDefault="00090FDB" w:rsidP="00090FDB">
      <w:pPr>
        <w:ind w:left="1440"/>
        <w:rPr>
          <w:rFonts w:ascii="Times New Roman" w:hAnsi="Times New Roman" w:cs="Times New Roman"/>
          <w:sz w:val="24"/>
          <w:szCs w:val="24"/>
        </w:rPr>
      </w:pPr>
    </w:p>
    <w:p w:rsidR="00090FDB" w:rsidRPr="00090FDB" w:rsidRDefault="00090FDB" w:rsidP="00090FDB">
      <w:pPr>
        <w:numPr>
          <w:ilvl w:val="1"/>
          <w:numId w:val="43"/>
        </w:numPr>
        <w:rPr>
          <w:rFonts w:ascii="Times New Roman" w:hAnsi="Times New Roman" w:cs="Times New Roman"/>
          <w:sz w:val="24"/>
          <w:szCs w:val="24"/>
        </w:rPr>
      </w:pPr>
      <w:r w:rsidRPr="00090FDB">
        <w:rPr>
          <w:rFonts w:ascii="Times New Roman" w:hAnsi="Times New Roman" w:cs="Times New Roman"/>
          <w:b/>
          <w:sz w:val="24"/>
          <w:szCs w:val="24"/>
        </w:rPr>
        <w:t>Relationship of the proposed course to courses offered in other academic units:</w:t>
      </w:r>
      <w:r w:rsidRPr="00090FDB">
        <w:rPr>
          <w:rFonts w:ascii="Times New Roman" w:hAnsi="Times New Roman" w:cs="Times New Roman"/>
          <w:sz w:val="24"/>
          <w:szCs w:val="24"/>
        </w:rPr>
        <w:t xml:space="preserve"> No other courses covering this material are offered at WKU. However, it </w:t>
      </w:r>
      <w:r w:rsidRPr="00090FDB">
        <w:rPr>
          <w:rFonts w:ascii="Times New Roman" w:hAnsi="Times New Roman" w:cs="Times New Roman"/>
          <w:sz w:val="24"/>
          <w:szCs w:val="24"/>
        </w:rPr>
        <w:lastRenderedPageBreak/>
        <w:t>will need the basic computing programming skills that are offered by CS 245 Fortran.</w:t>
      </w:r>
    </w:p>
    <w:p w:rsidR="00090FDB" w:rsidRPr="00090FDB" w:rsidRDefault="00090FDB" w:rsidP="00090FDB">
      <w:pPr>
        <w:ind w:left="1440"/>
        <w:rPr>
          <w:rFonts w:ascii="Times New Roman" w:hAnsi="Times New Roman" w:cs="Times New Roman"/>
          <w:sz w:val="24"/>
          <w:szCs w:val="24"/>
        </w:rPr>
      </w:pPr>
    </w:p>
    <w:p w:rsidR="00090FDB" w:rsidRPr="00090FDB" w:rsidRDefault="00090FDB" w:rsidP="00090FDB">
      <w:pPr>
        <w:numPr>
          <w:ilvl w:val="1"/>
          <w:numId w:val="43"/>
        </w:numPr>
        <w:rPr>
          <w:rFonts w:ascii="Times New Roman" w:hAnsi="Times New Roman" w:cs="Times New Roman"/>
          <w:sz w:val="24"/>
          <w:szCs w:val="24"/>
        </w:rPr>
      </w:pPr>
      <w:r w:rsidRPr="00090FDB">
        <w:rPr>
          <w:rFonts w:ascii="Times New Roman" w:hAnsi="Times New Roman" w:cs="Times New Roman"/>
          <w:b/>
          <w:sz w:val="24"/>
          <w:szCs w:val="24"/>
        </w:rPr>
        <w:t>Relationship of the proposed course to courses offered in other institutions:</w:t>
      </w:r>
      <w:r w:rsidRPr="00090FDB">
        <w:rPr>
          <w:rFonts w:ascii="Times New Roman" w:hAnsi="Times New Roman" w:cs="Times New Roman"/>
          <w:sz w:val="24"/>
          <w:szCs w:val="24"/>
        </w:rPr>
        <w:t xml:space="preserve"> A brief review of other institutions indicates that this course is offered in many meteorology programs, including </w:t>
      </w:r>
      <w:r w:rsidRPr="00090FDB">
        <w:rPr>
          <w:rFonts w:ascii="Times New Roman" w:hAnsi="Times New Roman" w:cs="Times New Roman"/>
          <w:i/>
          <w:sz w:val="24"/>
          <w:szCs w:val="24"/>
        </w:rPr>
        <w:t>University of Washington</w:t>
      </w:r>
      <w:r w:rsidRPr="00090FDB">
        <w:rPr>
          <w:rFonts w:ascii="Times New Roman" w:hAnsi="Times New Roman" w:cs="Times New Roman"/>
          <w:sz w:val="24"/>
          <w:szCs w:val="24"/>
        </w:rPr>
        <w:t xml:space="preserve"> – ATM 380 Weather and Climate Prediction, </w:t>
      </w:r>
      <w:r w:rsidRPr="00090FDB">
        <w:rPr>
          <w:rFonts w:ascii="Times New Roman" w:hAnsi="Times New Roman" w:cs="Times New Roman"/>
          <w:i/>
          <w:sz w:val="24"/>
          <w:szCs w:val="24"/>
        </w:rPr>
        <w:t>Colorado State University</w:t>
      </w:r>
      <w:r w:rsidRPr="00090FDB">
        <w:rPr>
          <w:rFonts w:ascii="Times New Roman" w:hAnsi="Times New Roman" w:cs="Times New Roman"/>
          <w:sz w:val="24"/>
          <w:szCs w:val="24"/>
        </w:rPr>
        <w:t xml:space="preserve"> – ATS 604 Atmospheric Modeling, </w:t>
      </w:r>
      <w:r w:rsidRPr="00090FDB">
        <w:rPr>
          <w:rFonts w:ascii="Times New Roman" w:hAnsi="Times New Roman" w:cs="Times New Roman"/>
          <w:i/>
          <w:sz w:val="24"/>
          <w:szCs w:val="24"/>
        </w:rPr>
        <w:t>University of California Los Angles</w:t>
      </w:r>
      <w:r w:rsidRPr="00090FDB">
        <w:rPr>
          <w:rFonts w:ascii="Times New Roman" w:hAnsi="Times New Roman" w:cs="Times New Roman"/>
          <w:sz w:val="24"/>
          <w:szCs w:val="24"/>
        </w:rPr>
        <w:t xml:space="preserve"> – 180 Numerical methods in Atmospheric Science, 212B,C – Numerical modeling of atmosphere I,II, </w:t>
      </w:r>
      <w:r w:rsidRPr="00090FDB">
        <w:rPr>
          <w:rFonts w:ascii="Times New Roman" w:hAnsi="Times New Roman" w:cs="Times New Roman"/>
          <w:i/>
          <w:sz w:val="24"/>
          <w:szCs w:val="24"/>
        </w:rPr>
        <w:t>University of Illinois</w:t>
      </w:r>
      <w:r w:rsidRPr="00090FDB">
        <w:rPr>
          <w:rFonts w:ascii="Times New Roman" w:hAnsi="Times New Roman" w:cs="Times New Roman"/>
          <w:sz w:val="24"/>
          <w:szCs w:val="24"/>
        </w:rPr>
        <w:t xml:space="preserve"> – ATMS 421 Earth system modeling, </w:t>
      </w:r>
      <w:r w:rsidRPr="00090FDB">
        <w:rPr>
          <w:rFonts w:ascii="Times New Roman" w:hAnsi="Times New Roman" w:cs="Times New Roman"/>
          <w:i/>
          <w:sz w:val="24"/>
          <w:szCs w:val="24"/>
        </w:rPr>
        <w:t>Valparaiso University</w:t>
      </w:r>
      <w:r w:rsidRPr="00090FDB">
        <w:rPr>
          <w:rFonts w:ascii="Times New Roman" w:hAnsi="Times New Roman" w:cs="Times New Roman"/>
          <w:sz w:val="24"/>
          <w:szCs w:val="24"/>
        </w:rPr>
        <w:t xml:space="preserve"> – MET 430/530 Numerical weather prediction, </w:t>
      </w:r>
      <w:r w:rsidRPr="00090FDB">
        <w:rPr>
          <w:rFonts w:ascii="Times New Roman" w:hAnsi="Times New Roman" w:cs="Times New Roman"/>
          <w:i/>
          <w:sz w:val="24"/>
          <w:szCs w:val="24"/>
        </w:rPr>
        <w:t>North Carolina State University</w:t>
      </w:r>
      <w:r w:rsidRPr="00090FDB">
        <w:rPr>
          <w:rFonts w:ascii="Times New Roman" w:hAnsi="Times New Roman" w:cs="Times New Roman"/>
          <w:sz w:val="24"/>
          <w:szCs w:val="24"/>
        </w:rPr>
        <w:t xml:space="preserve"> – MEA 400 Earth systems simulation modeling, </w:t>
      </w:r>
      <w:r w:rsidRPr="00090FDB">
        <w:rPr>
          <w:rFonts w:ascii="Times New Roman" w:hAnsi="Times New Roman" w:cs="Times New Roman"/>
          <w:i/>
          <w:sz w:val="24"/>
          <w:szCs w:val="24"/>
        </w:rPr>
        <w:t>Ohio State University</w:t>
      </w:r>
      <w:r w:rsidRPr="00090FDB">
        <w:rPr>
          <w:rFonts w:ascii="Times New Roman" w:hAnsi="Times New Roman" w:cs="Times New Roman"/>
          <w:sz w:val="24"/>
          <w:szCs w:val="24"/>
        </w:rPr>
        <w:t xml:space="preserve"> – AS 629 Climate system modeling: Basics and applications. </w:t>
      </w:r>
    </w:p>
    <w:p w:rsidR="00090FDB" w:rsidRPr="00090FDB" w:rsidRDefault="00090FDB" w:rsidP="00090FDB">
      <w:pPr>
        <w:ind w:left="1440"/>
        <w:rPr>
          <w:rFonts w:ascii="Times New Roman" w:hAnsi="Times New Roman" w:cs="Times New Roman"/>
          <w:sz w:val="24"/>
          <w:szCs w:val="24"/>
        </w:rPr>
      </w:pPr>
    </w:p>
    <w:p w:rsidR="00090FDB" w:rsidRPr="00090FDB" w:rsidRDefault="00090FDB" w:rsidP="00090FDB">
      <w:pPr>
        <w:numPr>
          <w:ilvl w:val="0"/>
          <w:numId w:val="33"/>
        </w:numPr>
        <w:rPr>
          <w:rFonts w:ascii="Times New Roman" w:hAnsi="Times New Roman" w:cs="Times New Roman"/>
          <w:b/>
          <w:sz w:val="24"/>
          <w:szCs w:val="24"/>
        </w:rPr>
      </w:pPr>
      <w:r w:rsidRPr="00090FDB">
        <w:rPr>
          <w:rFonts w:ascii="Times New Roman" w:hAnsi="Times New Roman" w:cs="Times New Roman"/>
          <w:b/>
          <w:sz w:val="24"/>
          <w:szCs w:val="24"/>
        </w:rPr>
        <w:t>Description of proposed course</w:t>
      </w:r>
    </w:p>
    <w:p w:rsidR="00090FDB" w:rsidRPr="00090FDB" w:rsidRDefault="00090FDB" w:rsidP="00090FDB">
      <w:pPr>
        <w:ind w:left="1440"/>
        <w:rPr>
          <w:rFonts w:ascii="Times New Roman" w:hAnsi="Times New Roman" w:cs="Times New Roman"/>
          <w:b/>
          <w:sz w:val="24"/>
          <w:szCs w:val="24"/>
        </w:rPr>
      </w:pPr>
    </w:p>
    <w:p w:rsidR="00090FDB" w:rsidRPr="00090FDB" w:rsidRDefault="00090FDB" w:rsidP="00090FDB">
      <w:pPr>
        <w:numPr>
          <w:ilvl w:val="1"/>
          <w:numId w:val="33"/>
        </w:numPr>
        <w:rPr>
          <w:rFonts w:ascii="Times New Roman" w:hAnsi="Times New Roman" w:cs="Times New Roman"/>
          <w:b/>
          <w:sz w:val="24"/>
          <w:szCs w:val="24"/>
        </w:rPr>
      </w:pPr>
      <w:r w:rsidRPr="00090FDB">
        <w:rPr>
          <w:rFonts w:ascii="Times New Roman" w:hAnsi="Times New Roman" w:cs="Times New Roman"/>
          <w:b/>
          <w:sz w:val="24"/>
          <w:szCs w:val="24"/>
        </w:rPr>
        <w:t xml:space="preserve">Course Objectives: </w:t>
      </w:r>
      <w:r w:rsidRPr="00090FDB">
        <w:rPr>
          <w:rFonts w:ascii="Times New Roman" w:hAnsi="Times New Roman" w:cs="Times New Roman"/>
          <w:sz w:val="24"/>
          <w:szCs w:val="24"/>
        </w:rPr>
        <w:t>students will:</w:t>
      </w:r>
    </w:p>
    <w:p w:rsidR="00090FDB" w:rsidRPr="00090FDB" w:rsidRDefault="00090FDB" w:rsidP="00090FDB">
      <w:pPr>
        <w:numPr>
          <w:ilvl w:val="0"/>
          <w:numId w:val="36"/>
        </w:numPr>
        <w:rPr>
          <w:rFonts w:ascii="Times New Roman" w:hAnsi="Times New Roman" w:cs="Times New Roman"/>
          <w:sz w:val="24"/>
          <w:szCs w:val="24"/>
        </w:rPr>
      </w:pPr>
      <w:r w:rsidRPr="00090FDB">
        <w:rPr>
          <w:rFonts w:ascii="Times New Roman" w:hAnsi="Times New Roman" w:cs="Times New Roman"/>
          <w:sz w:val="24"/>
          <w:szCs w:val="24"/>
        </w:rPr>
        <w:t>Learn the basic concepts of atmospheric modeling, including basic equation set, differentiate methods, physical parameterizations, grids and resolutions, initial and boundary conditions, and model integration.</w:t>
      </w:r>
    </w:p>
    <w:p w:rsidR="00090FDB" w:rsidRPr="00090FDB" w:rsidRDefault="00090FDB" w:rsidP="00090FDB">
      <w:pPr>
        <w:numPr>
          <w:ilvl w:val="0"/>
          <w:numId w:val="36"/>
        </w:numPr>
        <w:rPr>
          <w:rFonts w:ascii="Times New Roman" w:hAnsi="Times New Roman" w:cs="Times New Roman"/>
          <w:sz w:val="24"/>
          <w:szCs w:val="24"/>
        </w:rPr>
      </w:pPr>
      <w:r w:rsidRPr="00090FDB">
        <w:rPr>
          <w:rFonts w:ascii="Times New Roman" w:hAnsi="Times New Roman" w:cs="Times New Roman"/>
          <w:sz w:val="24"/>
          <w:szCs w:val="24"/>
        </w:rPr>
        <w:t>Develop skills in configuring and carrying out model experiments, analyzing model outputs, and visualization, within a UNIX/Linux computing environment.</w:t>
      </w:r>
    </w:p>
    <w:p w:rsidR="00090FDB" w:rsidRPr="00090FDB" w:rsidRDefault="00090FDB" w:rsidP="00090FDB">
      <w:pPr>
        <w:numPr>
          <w:ilvl w:val="0"/>
          <w:numId w:val="36"/>
        </w:numPr>
        <w:rPr>
          <w:rFonts w:ascii="Times New Roman" w:hAnsi="Times New Roman" w:cs="Times New Roman"/>
          <w:sz w:val="24"/>
          <w:szCs w:val="24"/>
        </w:rPr>
      </w:pPr>
      <w:r w:rsidRPr="00090FDB">
        <w:rPr>
          <w:rFonts w:ascii="Times New Roman" w:hAnsi="Times New Roman" w:cs="Times New Roman"/>
          <w:sz w:val="24"/>
          <w:szCs w:val="24"/>
        </w:rPr>
        <w:t>Employ their knowledge in understanding, interpreting, and utilizing operational numerical prediction products.</w:t>
      </w:r>
    </w:p>
    <w:p w:rsidR="00090FDB" w:rsidRPr="00090FDB" w:rsidRDefault="00090FDB" w:rsidP="00090FDB">
      <w:pPr>
        <w:numPr>
          <w:ilvl w:val="0"/>
          <w:numId w:val="36"/>
        </w:numPr>
        <w:rPr>
          <w:rFonts w:ascii="Times New Roman" w:hAnsi="Times New Roman" w:cs="Times New Roman"/>
          <w:sz w:val="24"/>
          <w:szCs w:val="24"/>
        </w:rPr>
      </w:pPr>
      <w:r w:rsidRPr="00090FDB">
        <w:rPr>
          <w:rFonts w:ascii="Times New Roman" w:hAnsi="Times New Roman" w:cs="Times New Roman"/>
          <w:sz w:val="24"/>
          <w:szCs w:val="24"/>
        </w:rPr>
        <w:t>Develop basics skills in conducting atmospheric research by using models.</w:t>
      </w:r>
    </w:p>
    <w:p w:rsidR="00090FDB" w:rsidRPr="00090FDB" w:rsidRDefault="00090FDB" w:rsidP="00090FDB">
      <w:pPr>
        <w:ind w:left="1440"/>
        <w:rPr>
          <w:rFonts w:ascii="Times New Roman" w:hAnsi="Times New Roman" w:cs="Times New Roman"/>
          <w:b/>
          <w:sz w:val="24"/>
          <w:szCs w:val="24"/>
        </w:rPr>
      </w:pPr>
    </w:p>
    <w:p w:rsidR="00090FDB" w:rsidRPr="00090FDB" w:rsidRDefault="00090FDB" w:rsidP="00090FDB">
      <w:pPr>
        <w:numPr>
          <w:ilvl w:val="1"/>
          <w:numId w:val="33"/>
        </w:numPr>
        <w:rPr>
          <w:rFonts w:ascii="Times New Roman" w:hAnsi="Times New Roman" w:cs="Times New Roman"/>
          <w:b/>
          <w:sz w:val="24"/>
          <w:szCs w:val="24"/>
        </w:rPr>
      </w:pPr>
      <w:r w:rsidRPr="00090FDB">
        <w:rPr>
          <w:rFonts w:ascii="Times New Roman" w:hAnsi="Times New Roman" w:cs="Times New Roman"/>
          <w:b/>
          <w:sz w:val="24"/>
          <w:szCs w:val="24"/>
        </w:rPr>
        <w:t>Course content outline:</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Introduction of atmospheric modeling, basic UNIX/Linux operating system, and basic Fortran programming</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Model basics: Equations, differentiate schemes, grids and resolutions</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Model structure and components</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A state-of-the-art weather model: Weather Research and Forecasting (WRF) model</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Input: Initial and boundary conditions</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Running model simulations</w:t>
      </w:r>
    </w:p>
    <w:p w:rsidR="00090FDB" w:rsidRPr="00090FDB" w:rsidRDefault="00090FDB" w:rsidP="00090FDB">
      <w:pPr>
        <w:numPr>
          <w:ilvl w:val="0"/>
          <w:numId w:val="34"/>
        </w:numPr>
        <w:rPr>
          <w:rFonts w:ascii="Times New Roman" w:hAnsi="Times New Roman" w:cs="Times New Roman"/>
          <w:sz w:val="24"/>
          <w:szCs w:val="24"/>
        </w:rPr>
      </w:pPr>
      <w:r w:rsidRPr="00090FDB">
        <w:rPr>
          <w:rFonts w:ascii="Times New Roman" w:hAnsi="Times New Roman" w:cs="Times New Roman"/>
          <w:sz w:val="24"/>
          <w:szCs w:val="24"/>
        </w:rPr>
        <w:t>Output: post-processing, analysis, and visualization</w:t>
      </w:r>
    </w:p>
    <w:p w:rsidR="00090FDB" w:rsidRPr="00090FDB" w:rsidRDefault="00090FDB" w:rsidP="00090FDB">
      <w:pPr>
        <w:ind w:left="1440"/>
        <w:rPr>
          <w:rFonts w:ascii="Times New Roman" w:hAnsi="Times New Roman" w:cs="Times New Roman"/>
          <w:b/>
          <w:sz w:val="24"/>
          <w:szCs w:val="24"/>
        </w:rPr>
      </w:pPr>
    </w:p>
    <w:p w:rsidR="00090FDB" w:rsidRPr="00090FDB" w:rsidRDefault="00090FDB" w:rsidP="00090FDB">
      <w:pPr>
        <w:numPr>
          <w:ilvl w:val="1"/>
          <w:numId w:val="33"/>
        </w:numPr>
        <w:rPr>
          <w:rFonts w:ascii="Times New Roman" w:hAnsi="Times New Roman" w:cs="Times New Roman"/>
          <w:b/>
          <w:sz w:val="24"/>
          <w:szCs w:val="24"/>
        </w:rPr>
      </w:pPr>
      <w:r w:rsidRPr="00090FDB">
        <w:rPr>
          <w:rFonts w:ascii="Times New Roman" w:hAnsi="Times New Roman" w:cs="Times New Roman"/>
          <w:b/>
          <w:sz w:val="24"/>
          <w:szCs w:val="24"/>
        </w:rPr>
        <w:t xml:space="preserve">Student expectations and requirements: </w:t>
      </w:r>
      <w:r w:rsidRPr="00090FDB">
        <w:rPr>
          <w:rFonts w:ascii="Times New Roman" w:hAnsi="Times New Roman" w:cs="Times New Roman"/>
          <w:sz w:val="24"/>
          <w:szCs w:val="24"/>
        </w:rPr>
        <w:t>Participation in class lectures and discussions, completion of laboratory assignments, class research project and writing, assessment on the basic concepts of numerical modeling.</w:t>
      </w:r>
    </w:p>
    <w:p w:rsidR="00090FDB" w:rsidRPr="00090FDB" w:rsidRDefault="00090FDB" w:rsidP="00090FDB">
      <w:pPr>
        <w:rPr>
          <w:rFonts w:ascii="Times New Roman" w:hAnsi="Times New Roman" w:cs="Times New Roman"/>
          <w:sz w:val="24"/>
          <w:szCs w:val="24"/>
        </w:rPr>
      </w:pPr>
    </w:p>
    <w:p w:rsidR="00090FDB" w:rsidRPr="00090FDB" w:rsidRDefault="00090FDB" w:rsidP="00090FDB">
      <w:pPr>
        <w:numPr>
          <w:ilvl w:val="1"/>
          <w:numId w:val="33"/>
        </w:numPr>
        <w:rPr>
          <w:rFonts w:ascii="Times New Roman" w:hAnsi="Times New Roman" w:cs="Times New Roman"/>
          <w:sz w:val="24"/>
          <w:szCs w:val="24"/>
        </w:rPr>
      </w:pPr>
      <w:r w:rsidRPr="00090FDB">
        <w:rPr>
          <w:rFonts w:ascii="Times New Roman" w:hAnsi="Times New Roman" w:cs="Times New Roman"/>
          <w:b/>
          <w:sz w:val="24"/>
          <w:szCs w:val="24"/>
        </w:rPr>
        <w:t>Tentative texts and course materials:</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left="1440"/>
        <w:rPr>
          <w:rFonts w:ascii="Times New Roman" w:hAnsi="Times New Roman" w:cs="Times New Roman"/>
          <w:i/>
          <w:sz w:val="24"/>
          <w:szCs w:val="24"/>
        </w:rPr>
      </w:pPr>
      <w:r w:rsidRPr="00090FDB">
        <w:rPr>
          <w:rFonts w:ascii="Times New Roman" w:hAnsi="Times New Roman" w:cs="Times New Roman"/>
          <w:i/>
          <w:sz w:val="24"/>
          <w:szCs w:val="24"/>
        </w:rPr>
        <w:t>Required text:</w:t>
      </w:r>
    </w:p>
    <w:p w:rsidR="00090FDB" w:rsidRPr="00090FDB" w:rsidRDefault="00090FDB" w:rsidP="00090FDB">
      <w:pPr>
        <w:numPr>
          <w:ilvl w:val="0"/>
          <w:numId w:val="35"/>
        </w:numPr>
        <w:rPr>
          <w:rStyle w:val="subfielddata"/>
          <w:rFonts w:ascii="Times New Roman" w:eastAsiaTheme="majorEastAsia" w:hAnsi="Times New Roman" w:cs="Times New Roman"/>
          <w:sz w:val="24"/>
          <w:szCs w:val="24"/>
        </w:rPr>
      </w:pPr>
      <w:r w:rsidRPr="00090FDB">
        <w:rPr>
          <w:rFonts w:ascii="Times New Roman" w:hAnsi="Times New Roman" w:cs="Times New Roman"/>
          <w:sz w:val="24"/>
          <w:szCs w:val="24"/>
        </w:rPr>
        <w:t xml:space="preserve">Numerical Weather and Climate Prediction, by Thomas T. Warner, </w:t>
      </w:r>
      <w:r w:rsidRPr="00090FDB">
        <w:rPr>
          <w:rStyle w:val="subfielddata"/>
          <w:rFonts w:ascii="Times New Roman" w:eastAsiaTheme="majorEastAsia" w:hAnsi="Times New Roman" w:cs="Times New Roman"/>
          <w:sz w:val="24"/>
          <w:szCs w:val="24"/>
        </w:rPr>
        <w:t>Cambridge University Press, 2011.</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left="1440"/>
        <w:rPr>
          <w:rFonts w:ascii="Times New Roman" w:hAnsi="Times New Roman" w:cs="Times New Roman"/>
          <w:i/>
          <w:sz w:val="24"/>
          <w:szCs w:val="24"/>
        </w:rPr>
      </w:pPr>
      <w:r w:rsidRPr="00090FDB">
        <w:rPr>
          <w:rFonts w:ascii="Times New Roman" w:hAnsi="Times New Roman" w:cs="Times New Roman"/>
          <w:i/>
          <w:sz w:val="24"/>
          <w:szCs w:val="24"/>
        </w:rPr>
        <w:lastRenderedPageBreak/>
        <w:t>Recommended Readings:</w:t>
      </w:r>
    </w:p>
    <w:p w:rsidR="00090FDB" w:rsidRPr="00090FDB" w:rsidRDefault="00090FDB" w:rsidP="00090FDB">
      <w:pPr>
        <w:numPr>
          <w:ilvl w:val="0"/>
          <w:numId w:val="37"/>
        </w:numPr>
        <w:rPr>
          <w:rStyle w:val="subfielddata"/>
          <w:rFonts w:ascii="Times New Roman" w:eastAsiaTheme="majorEastAsia" w:hAnsi="Times New Roman" w:cs="Times New Roman"/>
          <w:sz w:val="24"/>
          <w:szCs w:val="24"/>
        </w:rPr>
      </w:pPr>
      <w:r w:rsidRPr="00090FDB">
        <w:rPr>
          <w:rStyle w:val="subfielddata"/>
          <w:rFonts w:ascii="Times New Roman" w:eastAsiaTheme="majorEastAsia" w:hAnsi="Times New Roman" w:cs="Times New Roman"/>
          <w:sz w:val="24"/>
          <w:szCs w:val="24"/>
        </w:rPr>
        <w:t>A Climate Modelling Primer, 3</w:t>
      </w:r>
      <w:r w:rsidRPr="00090FDB">
        <w:rPr>
          <w:rStyle w:val="subfielddata"/>
          <w:rFonts w:ascii="Times New Roman" w:eastAsiaTheme="majorEastAsia" w:hAnsi="Times New Roman" w:cs="Times New Roman"/>
          <w:sz w:val="24"/>
          <w:szCs w:val="24"/>
          <w:vertAlign w:val="superscript"/>
        </w:rPr>
        <w:t>rd</w:t>
      </w:r>
      <w:r w:rsidRPr="00090FDB">
        <w:rPr>
          <w:rStyle w:val="subfielddata"/>
          <w:rFonts w:ascii="Times New Roman" w:eastAsiaTheme="majorEastAsia" w:hAnsi="Times New Roman" w:cs="Times New Roman"/>
          <w:sz w:val="24"/>
          <w:szCs w:val="24"/>
        </w:rPr>
        <w:t xml:space="preserve"> Edition, by K. McGuffie, Wiley, 2005</w:t>
      </w:r>
    </w:p>
    <w:p w:rsidR="00090FDB" w:rsidRPr="00090FDB" w:rsidRDefault="00090FDB" w:rsidP="00090FDB">
      <w:pPr>
        <w:numPr>
          <w:ilvl w:val="0"/>
          <w:numId w:val="37"/>
        </w:numPr>
        <w:rPr>
          <w:rStyle w:val="subfielddata"/>
          <w:rFonts w:ascii="Times New Roman" w:eastAsiaTheme="majorEastAsia" w:hAnsi="Times New Roman" w:cs="Times New Roman"/>
          <w:sz w:val="24"/>
          <w:szCs w:val="24"/>
        </w:rPr>
      </w:pPr>
      <w:r w:rsidRPr="00090FDB">
        <w:rPr>
          <w:rFonts w:ascii="Times New Roman" w:hAnsi="Times New Roman" w:cs="Times New Roman"/>
          <w:sz w:val="24"/>
          <w:szCs w:val="24"/>
        </w:rPr>
        <w:t xml:space="preserve">Atmospheric modeling, data assimilation, and predictability, by Eugenia Kalnay, </w:t>
      </w:r>
      <w:r w:rsidRPr="00090FDB">
        <w:rPr>
          <w:rStyle w:val="subfielddata"/>
          <w:rFonts w:ascii="Times New Roman" w:eastAsiaTheme="majorEastAsia" w:hAnsi="Times New Roman" w:cs="Times New Roman"/>
          <w:sz w:val="24"/>
          <w:szCs w:val="24"/>
        </w:rPr>
        <w:t>New York : Cambridge University Press, c2003.</w:t>
      </w:r>
    </w:p>
    <w:p w:rsidR="00090FDB" w:rsidRPr="00090FDB" w:rsidRDefault="00090FDB" w:rsidP="00090FDB">
      <w:pPr>
        <w:numPr>
          <w:ilvl w:val="0"/>
          <w:numId w:val="37"/>
        </w:numPr>
        <w:rPr>
          <w:rStyle w:val="subfielddata"/>
          <w:rFonts w:ascii="Times New Roman" w:eastAsiaTheme="majorEastAsia" w:hAnsi="Times New Roman" w:cs="Times New Roman"/>
          <w:sz w:val="24"/>
          <w:szCs w:val="24"/>
        </w:rPr>
      </w:pPr>
      <w:r w:rsidRPr="00090FDB">
        <w:rPr>
          <w:rStyle w:val="subfielddata"/>
          <w:rFonts w:ascii="Times New Roman" w:eastAsiaTheme="majorEastAsia" w:hAnsi="Times New Roman" w:cs="Times New Roman"/>
          <w:sz w:val="24"/>
          <w:szCs w:val="24"/>
        </w:rPr>
        <w:t>Fundamentals of Atmospheric Modeling, 2</w:t>
      </w:r>
      <w:r w:rsidRPr="00090FDB">
        <w:rPr>
          <w:rStyle w:val="subfielddata"/>
          <w:rFonts w:ascii="Times New Roman" w:eastAsiaTheme="majorEastAsia" w:hAnsi="Times New Roman" w:cs="Times New Roman"/>
          <w:sz w:val="24"/>
          <w:szCs w:val="24"/>
          <w:vertAlign w:val="superscript"/>
        </w:rPr>
        <w:t>nd</w:t>
      </w:r>
      <w:r w:rsidRPr="00090FDB">
        <w:rPr>
          <w:rStyle w:val="subfielddata"/>
          <w:rFonts w:ascii="Times New Roman" w:eastAsiaTheme="majorEastAsia" w:hAnsi="Times New Roman" w:cs="Times New Roman"/>
          <w:sz w:val="24"/>
          <w:szCs w:val="24"/>
        </w:rPr>
        <w:t xml:space="preserve"> Edition, by Mark Z. Jacobson, Cambridge, 2005</w:t>
      </w:r>
    </w:p>
    <w:p w:rsidR="00090FDB" w:rsidRPr="00090FDB" w:rsidRDefault="00090FDB" w:rsidP="00090FDB">
      <w:pPr>
        <w:numPr>
          <w:ilvl w:val="0"/>
          <w:numId w:val="37"/>
        </w:numPr>
        <w:rPr>
          <w:rStyle w:val="subfielddata"/>
          <w:rFonts w:ascii="Times New Roman" w:eastAsiaTheme="majorEastAsia" w:hAnsi="Times New Roman" w:cs="Times New Roman"/>
          <w:sz w:val="24"/>
          <w:szCs w:val="24"/>
        </w:rPr>
      </w:pPr>
      <w:r w:rsidRPr="00090FDB">
        <w:rPr>
          <w:rStyle w:val="subfielddata"/>
          <w:rFonts w:ascii="Times New Roman" w:eastAsiaTheme="majorEastAsia" w:hAnsi="Times New Roman" w:cs="Times New Roman"/>
          <w:sz w:val="24"/>
          <w:szCs w:val="24"/>
        </w:rPr>
        <w:t>Mesoscale Meteorological Modeling, 2</w:t>
      </w:r>
      <w:r w:rsidRPr="00090FDB">
        <w:rPr>
          <w:rStyle w:val="subfielddata"/>
          <w:rFonts w:ascii="Times New Roman" w:eastAsiaTheme="majorEastAsia" w:hAnsi="Times New Roman" w:cs="Times New Roman"/>
          <w:sz w:val="24"/>
          <w:szCs w:val="24"/>
          <w:vertAlign w:val="superscript"/>
        </w:rPr>
        <w:t>nd</w:t>
      </w:r>
      <w:r w:rsidRPr="00090FDB">
        <w:rPr>
          <w:rStyle w:val="subfielddata"/>
          <w:rFonts w:ascii="Times New Roman" w:eastAsiaTheme="majorEastAsia" w:hAnsi="Times New Roman" w:cs="Times New Roman"/>
          <w:sz w:val="24"/>
          <w:szCs w:val="24"/>
        </w:rPr>
        <w:t xml:space="preserve"> Edition, by Roger. A. Pielke Sr., Academic Press, 2002</w:t>
      </w:r>
    </w:p>
    <w:p w:rsidR="00090FDB" w:rsidRPr="00090FDB" w:rsidRDefault="00090FDB" w:rsidP="00090FDB">
      <w:pPr>
        <w:rPr>
          <w:rFonts w:ascii="Times New Roman" w:hAnsi="Times New Roman" w:cs="Times New Roman"/>
          <w:color w:val="00B050"/>
          <w:sz w:val="24"/>
          <w:szCs w:val="24"/>
        </w:rPr>
      </w:pPr>
    </w:p>
    <w:p w:rsidR="00090FDB" w:rsidRPr="00090FDB" w:rsidRDefault="00090FDB" w:rsidP="00090FDB">
      <w:pPr>
        <w:pStyle w:val="ListParagraph"/>
        <w:numPr>
          <w:ilvl w:val="0"/>
          <w:numId w:val="33"/>
        </w:numPr>
        <w:rPr>
          <w:rFonts w:ascii="Times New Roman" w:hAnsi="Times New Roman" w:cs="Times New Roman"/>
          <w:b/>
          <w:sz w:val="24"/>
          <w:szCs w:val="24"/>
        </w:rPr>
      </w:pPr>
      <w:r w:rsidRPr="00090FDB">
        <w:rPr>
          <w:rFonts w:ascii="Times New Roman" w:hAnsi="Times New Roman" w:cs="Times New Roman"/>
          <w:b/>
          <w:sz w:val="24"/>
          <w:szCs w:val="24"/>
        </w:rPr>
        <w:t>Resources:</w:t>
      </w:r>
    </w:p>
    <w:p w:rsidR="00090FDB" w:rsidRPr="00090FDB" w:rsidRDefault="00090FDB" w:rsidP="00090FDB">
      <w:pPr>
        <w:pStyle w:val="ListParagraph"/>
        <w:numPr>
          <w:ilvl w:val="1"/>
          <w:numId w:val="33"/>
        </w:numPr>
        <w:rPr>
          <w:rFonts w:ascii="Times New Roman" w:hAnsi="Times New Roman" w:cs="Times New Roman"/>
          <w:b/>
          <w:sz w:val="24"/>
          <w:szCs w:val="24"/>
        </w:rPr>
      </w:pPr>
      <w:r w:rsidRPr="00090FDB">
        <w:rPr>
          <w:rFonts w:ascii="Times New Roman" w:hAnsi="Times New Roman" w:cs="Times New Roman"/>
          <w:b/>
          <w:sz w:val="24"/>
          <w:szCs w:val="24"/>
        </w:rPr>
        <w:t>Library resources:</w:t>
      </w:r>
    </w:p>
    <w:p w:rsidR="00090FDB" w:rsidRPr="00090FDB" w:rsidRDefault="00090FDB" w:rsidP="00090FDB">
      <w:pPr>
        <w:pStyle w:val="ListParagraph"/>
        <w:numPr>
          <w:ilvl w:val="1"/>
          <w:numId w:val="33"/>
        </w:numPr>
        <w:rPr>
          <w:rFonts w:ascii="Times New Roman" w:hAnsi="Times New Roman" w:cs="Times New Roman"/>
          <w:b/>
          <w:sz w:val="24"/>
          <w:szCs w:val="24"/>
        </w:rPr>
      </w:pPr>
      <w:r w:rsidRPr="00090FDB">
        <w:rPr>
          <w:rFonts w:ascii="Times New Roman" w:hAnsi="Times New Roman" w:cs="Times New Roman"/>
          <w:b/>
          <w:sz w:val="24"/>
          <w:szCs w:val="24"/>
        </w:rPr>
        <w:t xml:space="preserve">Computer resources: </w:t>
      </w:r>
      <w:r w:rsidRPr="00090FDB">
        <w:rPr>
          <w:rFonts w:ascii="Times New Roman" w:hAnsi="Times New Roman" w:cs="Times New Roman"/>
          <w:sz w:val="24"/>
          <w:szCs w:val="24"/>
        </w:rPr>
        <w:t>The Linux cluster (32-CPU) in our Climate Research Lab is the main computing facility. Students may use Meteorology Lab computers, Climate Research Lab computers, or their own computers to access (remote logon) the cluster and carry out the course work. The newly built WKU supercomputing facility also is a potential resource.</w:t>
      </w:r>
    </w:p>
    <w:p w:rsidR="00090FDB" w:rsidRPr="00090FDB" w:rsidRDefault="00090FDB" w:rsidP="00090FDB">
      <w:pPr>
        <w:pStyle w:val="ListParagraph"/>
        <w:ind w:left="0"/>
        <w:rPr>
          <w:rFonts w:ascii="Times New Roman" w:hAnsi="Times New Roman" w:cs="Times New Roman"/>
          <w:b/>
          <w:sz w:val="24"/>
          <w:szCs w:val="24"/>
        </w:rPr>
      </w:pPr>
    </w:p>
    <w:p w:rsidR="00090FDB" w:rsidRPr="00090FDB" w:rsidRDefault="00090FDB" w:rsidP="00090FDB">
      <w:pPr>
        <w:pStyle w:val="ListParagraph"/>
        <w:numPr>
          <w:ilvl w:val="0"/>
          <w:numId w:val="33"/>
        </w:numPr>
        <w:rPr>
          <w:rFonts w:ascii="Times New Roman" w:hAnsi="Times New Roman" w:cs="Times New Roman"/>
          <w:b/>
          <w:sz w:val="24"/>
          <w:szCs w:val="24"/>
        </w:rPr>
      </w:pPr>
      <w:r w:rsidRPr="00090FDB">
        <w:rPr>
          <w:rFonts w:ascii="Times New Roman" w:hAnsi="Times New Roman" w:cs="Times New Roman"/>
          <w:b/>
          <w:bCs/>
          <w:sz w:val="24"/>
          <w:szCs w:val="24"/>
        </w:rPr>
        <w:t>Budget implications:</w:t>
      </w:r>
      <w:r w:rsidRPr="00090FDB">
        <w:rPr>
          <w:rFonts w:ascii="Times New Roman" w:hAnsi="Times New Roman" w:cs="Times New Roman"/>
          <w:b/>
          <w:sz w:val="24"/>
          <w:szCs w:val="24"/>
        </w:rPr>
        <w:t xml:space="preserve"> </w:t>
      </w:r>
    </w:p>
    <w:p w:rsidR="00090FDB" w:rsidRPr="00090FDB" w:rsidRDefault="00090FDB" w:rsidP="00090FDB">
      <w:pPr>
        <w:pStyle w:val="ListParagraph"/>
        <w:ind w:left="1440"/>
        <w:rPr>
          <w:rFonts w:ascii="Times New Roman" w:hAnsi="Times New Roman" w:cs="Times New Roman"/>
          <w:b/>
          <w:sz w:val="24"/>
          <w:szCs w:val="24"/>
        </w:rPr>
      </w:pPr>
    </w:p>
    <w:p w:rsidR="00090FDB" w:rsidRPr="00090FDB" w:rsidRDefault="00090FDB" w:rsidP="00090FDB">
      <w:pPr>
        <w:pStyle w:val="ListParagraph"/>
        <w:numPr>
          <w:ilvl w:val="1"/>
          <w:numId w:val="33"/>
        </w:numPr>
        <w:rPr>
          <w:rFonts w:ascii="Times New Roman" w:hAnsi="Times New Roman" w:cs="Times New Roman"/>
          <w:b/>
          <w:sz w:val="24"/>
          <w:szCs w:val="24"/>
        </w:rPr>
      </w:pPr>
      <w:r w:rsidRPr="00090FDB">
        <w:rPr>
          <w:rFonts w:ascii="Times New Roman" w:hAnsi="Times New Roman" w:cs="Times New Roman"/>
          <w:b/>
          <w:bCs/>
          <w:sz w:val="24"/>
          <w:szCs w:val="24"/>
        </w:rPr>
        <w:t>Proposed method of staffing:</w:t>
      </w:r>
      <w:r w:rsidRPr="00090FDB">
        <w:rPr>
          <w:rFonts w:ascii="Times New Roman" w:hAnsi="Times New Roman" w:cs="Times New Roman"/>
          <w:sz w:val="24"/>
          <w:szCs w:val="24"/>
        </w:rPr>
        <w:t xml:space="preserve">  Existing faculty will teach this course, with TA support when enrollment is more than 10.</w:t>
      </w:r>
    </w:p>
    <w:p w:rsidR="00090FDB" w:rsidRPr="00090FDB" w:rsidRDefault="00090FDB" w:rsidP="00090FDB">
      <w:pPr>
        <w:pStyle w:val="ListParagraph"/>
        <w:numPr>
          <w:ilvl w:val="1"/>
          <w:numId w:val="33"/>
        </w:numPr>
        <w:rPr>
          <w:rFonts w:ascii="Times New Roman" w:hAnsi="Times New Roman" w:cs="Times New Roman"/>
          <w:b/>
          <w:sz w:val="24"/>
          <w:szCs w:val="24"/>
        </w:rPr>
      </w:pPr>
      <w:r w:rsidRPr="00090FDB">
        <w:rPr>
          <w:rFonts w:ascii="Times New Roman" w:hAnsi="Times New Roman" w:cs="Times New Roman"/>
          <w:b/>
          <w:bCs/>
          <w:sz w:val="24"/>
          <w:szCs w:val="24"/>
        </w:rPr>
        <w:t>Special equipment needed:</w:t>
      </w:r>
      <w:r w:rsidRPr="00090FDB">
        <w:rPr>
          <w:rFonts w:ascii="Times New Roman" w:hAnsi="Times New Roman" w:cs="Times New Roman"/>
          <w:sz w:val="24"/>
          <w:szCs w:val="24"/>
        </w:rPr>
        <w:t xml:space="preserve">  </w:t>
      </w:r>
      <w:r w:rsidRPr="00090FDB">
        <w:rPr>
          <w:rFonts w:ascii="Times New Roman" w:hAnsi="Times New Roman" w:cs="Times New Roman"/>
          <w:sz w:val="24"/>
          <w:szCs w:val="24"/>
        </w:rPr>
        <w:tab/>
      </w:r>
      <w:r w:rsidRPr="00090FDB">
        <w:rPr>
          <w:rFonts w:ascii="Times New Roman" w:hAnsi="Times New Roman" w:cs="Times New Roman"/>
          <w:sz w:val="24"/>
          <w:szCs w:val="24"/>
        </w:rPr>
        <w:tab/>
        <w:t>None.</w:t>
      </w:r>
    </w:p>
    <w:p w:rsidR="00090FDB" w:rsidRPr="00090FDB" w:rsidRDefault="00090FDB" w:rsidP="00090FDB">
      <w:pPr>
        <w:pStyle w:val="ListParagraph"/>
        <w:numPr>
          <w:ilvl w:val="1"/>
          <w:numId w:val="33"/>
        </w:numPr>
        <w:rPr>
          <w:rFonts w:ascii="Times New Roman" w:hAnsi="Times New Roman" w:cs="Times New Roman"/>
          <w:b/>
          <w:sz w:val="24"/>
          <w:szCs w:val="24"/>
        </w:rPr>
      </w:pPr>
      <w:r w:rsidRPr="00090FDB">
        <w:rPr>
          <w:rFonts w:ascii="Times New Roman" w:hAnsi="Times New Roman" w:cs="Times New Roman"/>
          <w:b/>
          <w:bCs/>
          <w:sz w:val="24"/>
          <w:szCs w:val="24"/>
        </w:rPr>
        <w:t>Expendable materials needed:</w:t>
      </w:r>
      <w:r w:rsidRPr="00090FDB">
        <w:rPr>
          <w:rFonts w:ascii="Times New Roman" w:hAnsi="Times New Roman" w:cs="Times New Roman"/>
          <w:sz w:val="24"/>
          <w:szCs w:val="24"/>
        </w:rPr>
        <w:t xml:space="preserve">  </w:t>
      </w:r>
      <w:r w:rsidRPr="00090FDB">
        <w:rPr>
          <w:rFonts w:ascii="Times New Roman" w:hAnsi="Times New Roman" w:cs="Times New Roman"/>
          <w:sz w:val="24"/>
          <w:szCs w:val="24"/>
        </w:rPr>
        <w:tab/>
        <w:t>None.</w:t>
      </w:r>
    </w:p>
    <w:p w:rsidR="00090FDB" w:rsidRPr="00090FDB" w:rsidRDefault="00090FDB" w:rsidP="00090FDB">
      <w:pPr>
        <w:pStyle w:val="ListParagraph"/>
        <w:numPr>
          <w:ilvl w:val="1"/>
          <w:numId w:val="33"/>
        </w:numPr>
        <w:rPr>
          <w:rFonts w:ascii="Times New Roman" w:hAnsi="Times New Roman" w:cs="Times New Roman"/>
          <w:b/>
          <w:sz w:val="24"/>
          <w:szCs w:val="24"/>
        </w:rPr>
      </w:pPr>
      <w:r w:rsidRPr="00090FDB">
        <w:rPr>
          <w:rFonts w:ascii="Times New Roman" w:hAnsi="Times New Roman" w:cs="Times New Roman"/>
          <w:b/>
          <w:bCs/>
          <w:sz w:val="24"/>
          <w:szCs w:val="24"/>
        </w:rPr>
        <w:t>Laboratory supplies needed:</w:t>
      </w:r>
      <w:r w:rsidRPr="00090FDB">
        <w:rPr>
          <w:rFonts w:ascii="Times New Roman" w:hAnsi="Times New Roman" w:cs="Times New Roman"/>
          <w:sz w:val="24"/>
          <w:szCs w:val="24"/>
        </w:rPr>
        <w:t xml:space="preserve">  </w:t>
      </w:r>
      <w:r w:rsidRPr="00090FDB">
        <w:rPr>
          <w:rFonts w:ascii="Times New Roman" w:hAnsi="Times New Roman" w:cs="Times New Roman"/>
          <w:sz w:val="24"/>
          <w:szCs w:val="24"/>
        </w:rPr>
        <w:tab/>
        <w:t>None.</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numPr>
          <w:ilvl w:val="0"/>
          <w:numId w:val="33"/>
        </w:numPr>
        <w:rPr>
          <w:rFonts w:ascii="Times New Roman" w:hAnsi="Times New Roman" w:cs="Times New Roman"/>
          <w:b/>
          <w:sz w:val="24"/>
          <w:szCs w:val="24"/>
        </w:rPr>
      </w:pPr>
      <w:r w:rsidRPr="00090FDB">
        <w:rPr>
          <w:rFonts w:ascii="Times New Roman" w:hAnsi="Times New Roman" w:cs="Times New Roman"/>
          <w:b/>
          <w:sz w:val="24"/>
          <w:szCs w:val="24"/>
        </w:rPr>
        <w:t xml:space="preserve">Proposed term for implementation: </w:t>
      </w:r>
      <w:r w:rsidRPr="00090FDB">
        <w:rPr>
          <w:rFonts w:ascii="Times New Roman" w:hAnsi="Times New Roman" w:cs="Times New Roman"/>
          <w:sz w:val="24"/>
          <w:szCs w:val="24"/>
        </w:rPr>
        <w:t>Fall 2012</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numPr>
          <w:ilvl w:val="0"/>
          <w:numId w:val="33"/>
        </w:numPr>
        <w:rPr>
          <w:rFonts w:ascii="Times New Roman" w:hAnsi="Times New Roman" w:cs="Times New Roman"/>
          <w:b/>
          <w:sz w:val="24"/>
          <w:szCs w:val="24"/>
        </w:rPr>
      </w:pPr>
      <w:r w:rsidRPr="00090FDB">
        <w:rPr>
          <w:rFonts w:ascii="Times New Roman" w:hAnsi="Times New Roman" w:cs="Times New Roman"/>
          <w:b/>
          <w:sz w:val="24"/>
          <w:szCs w:val="24"/>
        </w:rPr>
        <w:t>Dates of review/approvals:</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Department of Geography and Geology</w:t>
      </w:r>
      <w:r w:rsidRPr="00090FDB">
        <w:rPr>
          <w:rFonts w:ascii="Times New Roman" w:hAnsi="Times New Roman" w:cs="Times New Roman"/>
          <w:sz w:val="24"/>
          <w:szCs w:val="24"/>
        </w:rPr>
        <w:tab/>
        <w:t xml:space="preserve"> _</w:t>
      </w:r>
      <w:r w:rsidRPr="00090FDB">
        <w:rPr>
          <w:rFonts w:ascii="Times New Roman" w:hAnsi="Times New Roman" w:cs="Times New Roman"/>
          <w:sz w:val="24"/>
          <w:szCs w:val="24"/>
          <w:u w:val="single"/>
        </w:rPr>
        <w:t>12/16/2011</w:t>
      </w:r>
      <w:r w:rsidRPr="00090FDB">
        <w:rPr>
          <w:rFonts w:ascii="Times New Roman" w:hAnsi="Times New Roman" w:cs="Times New Roman"/>
          <w:sz w:val="24"/>
          <w:szCs w:val="24"/>
        </w:rPr>
        <w:t>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Ogden College of Science and Engineering</w:t>
      </w:r>
      <w:r w:rsidRPr="00090FDB">
        <w:rPr>
          <w:rFonts w:ascii="Times New Roman" w:hAnsi="Times New Roman" w:cs="Times New Roman"/>
          <w:sz w:val="24"/>
          <w:szCs w:val="24"/>
        </w:rPr>
        <w:tab/>
        <w:t>_</w:t>
      </w:r>
      <w:r w:rsidRPr="00090FDB">
        <w:rPr>
          <w:rFonts w:ascii="Times New Roman" w:hAnsi="Times New Roman" w:cs="Times New Roman"/>
          <w:sz w:val="24"/>
          <w:szCs w:val="24"/>
          <w:u w:val="single"/>
        </w:rPr>
        <w:t>02/02/12</w:t>
      </w:r>
      <w:r w:rsidRPr="00090FDB">
        <w:rPr>
          <w:rFonts w:ascii="Times New Roman" w:hAnsi="Times New Roman" w:cs="Times New Roman"/>
          <w:sz w:val="24"/>
          <w:szCs w:val="24"/>
        </w:rPr>
        <w:t>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 xml:space="preserve">University Curriculum Committee </w:t>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 xml:space="preserve">University Senate </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pPr>
        <w:rPr>
          <w:rFonts w:ascii="Times New Roman" w:hAnsi="Times New Roman" w:cs="Times New Roman"/>
          <w:sz w:val="24"/>
          <w:szCs w:val="24"/>
        </w:rPr>
      </w:pPr>
      <w:r w:rsidRPr="00090FDB">
        <w:rPr>
          <w:rFonts w:ascii="Times New Roman" w:hAnsi="Times New Roman" w:cs="Times New Roman"/>
          <w:sz w:val="24"/>
          <w:szCs w:val="24"/>
        </w:rPr>
        <w:br w:type="page"/>
      </w:r>
    </w:p>
    <w:p w:rsidR="00090FDB" w:rsidRPr="00090FDB" w:rsidRDefault="00090FDB" w:rsidP="00090FDB">
      <w:pPr>
        <w:jc w:val="right"/>
        <w:rPr>
          <w:rFonts w:ascii="Times New Roman" w:hAnsi="Times New Roman" w:cs="Times New Roman"/>
          <w:b/>
          <w:bCs/>
          <w:sz w:val="24"/>
          <w:szCs w:val="24"/>
        </w:rPr>
      </w:pPr>
      <w:r w:rsidRPr="00090FDB">
        <w:rPr>
          <w:rFonts w:ascii="Times New Roman" w:hAnsi="Times New Roman" w:cs="Times New Roman"/>
          <w:b/>
          <w:bCs/>
          <w:sz w:val="24"/>
          <w:szCs w:val="24"/>
        </w:rPr>
        <w:lastRenderedPageBreak/>
        <w:t>Proposal Date: 9/21/11</w:t>
      </w:r>
    </w:p>
    <w:p w:rsidR="00090FDB" w:rsidRPr="00090FDB" w:rsidRDefault="00090FDB" w:rsidP="00090FDB">
      <w:pPr>
        <w:rPr>
          <w:rFonts w:ascii="Times New Roman" w:hAnsi="Times New Roman" w:cs="Times New Roman"/>
          <w:b/>
          <w:bCs/>
          <w:sz w:val="24"/>
          <w:szCs w:val="24"/>
        </w:rPr>
      </w:pPr>
    </w:p>
    <w:p w:rsidR="00090FDB" w:rsidRPr="00090FDB" w:rsidRDefault="00090FDB" w:rsidP="00090FDB">
      <w:pPr>
        <w:jc w:val="center"/>
        <w:rPr>
          <w:rFonts w:ascii="Times New Roman" w:hAnsi="Times New Roman" w:cs="Times New Roman"/>
          <w:b/>
          <w:bCs/>
          <w:sz w:val="24"/>
          <w:szCs w:val="24"/>
        </w:rPr>
      </w:pPr>
      <w:r w:rsidRPr="00090FDB">
        <w:rPr>
          <w:rFonts w:ascii="Times New Roman" w:hAnsi="Times New Roman" w:cs="Times New Roman"/>
          <w:b/>
          <w:bCs/>
          <w:sz w:val="24"/>
          <w:szCs w:val="24"/>
        </w:rPr>
        <w:t>Ogden College of Science and Engineering</w:t>
      </w:r>
    </w:p>
    <w:p w:rsidR="00090FDB" w:rsidRPr="00090FDB" w:rsidRDefault="00090FDB" w:rsidP="00090FDB">
      <w:pPr>
        <w:pStyle w:val="Heading1"/>
        <w:jc w:val="center"/>
        <w:rPr>
          <w:sz w:val="24"/>
          <w:szCs w:val="24"/>
        </w:rPr>
      </w:pPr>
      <w:r w:rsidRPr="00090FDB">
        <w:rPr>
          <w:sz w:val="24"/>
          <w:szCs w:val="24"/>
        </w:rPr>
        <w:t>Department of Geography and Geology</w:t>
      </w:r>
    </w:p>
    <w:p w:rsidR="00090FDB" w:rsidRPr="00090FDB" w:rsidRDefault="00090FDB" w:rsidP="00090FDB">
      <w:pPr>
        <w:jc w:val="center"/>
        <w:rPr>
          <w:rFonts w:ascii="Times New Roman" w:hAnsi="Times New Roman" w:cs="Times New Roman"/>
          <w:b/>
          <w:bCs/>
          <w:sz w:val="24"/>
          <w:szCs w:val="24"/>
        </w:rPr>
      </w:pPr>
      <w:r w:rsidRPr="00090FDB">
        <w:rPr>
          <w:rFonts w:ascii="Times New Roman" w:hAnsi="Times New Roman" w:cs="Times New Roman"/>
          <w:b/>
          <w:bCs/>
          <w:sz w:val="24"/>
          <w:szCs w:val="24"/>
        </w:rPr>
        <w:t>Proposal to Create a New Course</w:t>
      </w:r>
    </w:p>
    <w:p w:rsidR="00090FDB" w:rsidRPr="00090FDB" w:rsidRDefault="00090FDB" w:rsidP="00090FDB">
      <w:pPr>
        <w:jc w:val="center"/>
        <w:rPr>
          <w:rFonts w:ascii="Times New Roman" w:hAnsi="Times New Roman" w:cs="Times New Roman"/>
          <w:b/>
          <w:bCs/>
          <w:sz w:val="24"/>
          <w:szCs w:val="24"/>
        </w:rPr>
      </w:pPr>
      <w:r w:rsidRPr="00090FDB">
        <w:rPr>
          <w:rFonts w:ascii="Times New Roman" w:hAnsi="Times New Roman" w:cs="Times New Roman"/>
          <w:b/>
          <w:bCs/>
          <w:sz w:val="24"/>
          <w:szCs w:val="24"/>
        </w:rPr>
        <w:t>(Action Item)</w:t>
      </w:r>
    </w:p>
    <w:p w:rsidR="00090FDB" w:rsidRPr="00090FDB" w:rsidRDefault="00090FDB" w:rsidP="00090FDB">
      <w:pPr>
        <w:rPr>
          <w:rFonts w:ascii="Times New Roman" w:hAnsi="Times New Roman" w:cs="Times New Roman"/>
          <w:b/>
          <w:bCs/>
          <w:sz w:val="24"/>
          <w:szCs w:val="24"/>
        </w:rPr>
      </w:pPr>
      <w:r w:rsidRPr="00090FDB">
        <w:rPr>
          <w:rFonts w:ascii="Times New Roman" w:hAnsi="Times New Roman" w:cs="Times New Roman"/>
          <w:b/>
          <w:bCs/>
          <w:sz w:val="24"/>
          <w:szCs w:val="24"/>
        </w:rPr>
        <w:t>Contact Person: Margaret Crowder (</w:t>
      </w:r>
      <w:hyperlink r:id="rId18" w:history="1">
        <w:r w:rsidRPr="00090FDB">
          <w:rPr>
            <w:rStyle w:val="Hyperlink"/>
            <w:rFonts w:ascii="Times New Roman" w:hAnsi="Times New Roman"/>
            <w:b/>
            <w:bCs/>
            <w:sz w:val="24"/>
            <w:szCs w:val="24"/>
          </w:rPr>
          <w:t>margaret.crowder@wku.edu</w:t>
        </w:r>
      </w:hyperlink>
      <w:r w:rsidRPr="00090FDB">
        <w:rPr>
          <w:rFonts w:ascii="Times New Roman" w:hAnsi="Times New Roman" w:cs="Times New Roman"/>
          <w:b/>
          <w:bCs/>
          <w:sz w:val="24"/>
          <w:szCs w:val="24"/>
        </w:rPr>
        <w:t>), 745-5973</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bCs/>
          <w:sz w:val="24"/>
          <w:szCs w:val="24"/>
        </w:rPr>
      </w:pPr>
      <w:r w:rsidRPr="00090FDB">
        <w:rPr>
          <w:rFonts w:ascii="Times New Roman" w:hAnsi="Times New Roman" w:cs="Times New Roman"/>
          <w:b/>
          <w:bCs/>
          <w:sz w:val="24"/>
          <w:szCs w:val="24"/>
        </w:rPr>
        <w:t>1. Identification of course:</w:t>
      </w:r>
    </w:p>
    <w:p w:rsidR="00090FDB" w:rsidRPr="00090FDB" w:rsidRDefault="00090FDB" w:rsidP="00090FDB">
      <w:pPr>
        <w:ind w:firstLine="720"/>
        <w:rPr>
          <w:rFonts w:ascii="Times New Roman" w:hAnsi="Times New Roman" w:cs="Times New Roman"/>
          <w:sz w:val="24"/>
          <w:szCs w:val="24"/>
        </w:rPr>
      </w:pPr>
      <w:r w:rsidRPr="00090FDB">
        <w:rPr>
          <w:rFonts w:ascii="Times New Roman" w:hAnsi="Times New Roman" w:cs="Times New Roman"/>
          <w:b/>
          <w:bCs/>
          <w:sz w:val="24"/>
          <w:szCs w:val="24"/>
        </w:rPr>
        <w:t>1.1 Course prefix and number:</w:t>
      </w:r>
      <w:r w:rsidRPr="00090FDB">
        <w:rPr>
          <w:rFonts w:ascii="Times New Roman" w:hAnsi="Times New Roman" w:cs="Times New Roman"/>
          <w:sz w:val="24"/>
          <w:szCs w:val="24"/>
        </w:rPr>
        <w:t xml:space="preserve">  GEOL 305</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r w:rsidRPr="00090FDB">
        <w:rPr>
          <w:rFonts w:ascii="Times New Roman" w:hAnsi="Times New Roman" w:cs="Times New Roman"/>
          <w:b/>
          <w:bCs/>
          <w:sz w:val="24"/>
          <w:szCs w:val="24"/>
        </w:rPr>
        <w:t>1.2 Course title:</w:t>
      </w:r>
      <w:r w:rsidRPr="00090FDB">
        <w:rPr>
          <w:rFonts w:ascii="Times New Roman" w:hAnsi="Times New Roman" w:cs="Times New Roman"/>
          <w:sz w:val="24"/>
          <w:szCs w:val="24"/>
        </w:rPr>
        <w:t xml:space="preserve">  Earth System Science for Teachers</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firstLine="720"/>
        <w:rPr>
          <w:rFonts w:ascii="Times New Roman" w:hAnsi="Times New Roman" w:cs="Times New Roman"/>
          <w:sz w:val="24"/>
          <w:szCs w:val="24"/>
        </w:rPr>
      </w:pPr>
      <w:r w:rsidRPr="00090FDB">
        <w:rPr>
          <w:rFonts w:ascii="Times New Roman" w:hAnsi="Times New Roman" w:cs="Times New Roman"/>
          <w:b/>
          <w:bCs/>
          <w:sz w:val="24"/>
          <w:szCs w:val="24"/>
        </w:rPr>
        <w:t>1.3 Abbreviated title:</w:t>
      </w:r>
      <w:r w:rsidRPr="00090FDB">
        <w:rPr>
          <w:rFonts w:ascii="Times New Roman" w:hAnsi="Times New Roman" w:cs="Times New Roman"/>
          <w:sz w:val="24"/>
          <w:szCs w:val="24"/>
        </w:rPr>
        <w:t xml:space="preserve">  Earth Sys Sci for Teachers</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firstLine="720"/>
        <w:rPr>
          <w:rFonts w:ascii="Times New Roman" w:hAnsi="Times New Roman" w:cs="Times New Roman"/>
          <w:sz w:val="24"/>
          <w:szCs w:val="24"/>
        </w:rPr>
      </w:pPr>
      <w:r w:rsidRPr="00090FDB">
        <w:rPr>
          <w:rFonts w:ascii="Times New Roman" w:hAnsi="Times New Roman" w:cs="Times New Roman"/>
          <w:b/>
          <w:bCs/>
          <w:sz w:val="24"/>
          <w:szCs w:val="24"/>
        </w:rPr>
        <w:t>1.4 Credit hours and contact hours:</w:t>
      </w:r>
      <w:r w:rsidRPr="00090FDB">
        <w:rPr>
          <w:rFonts w:ascii="Times New Roman" w:hAnsi="Times New Roman" w:cs="Times New Roman"/>
          <w:sz w:val="24"/>
          <w:szCs w:val="24"/>
        </w:rPr>
        <w:t xml:space="preserve">  3.0</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firstLine="720"/>
        <w:rPr>
          <w:rFonts w:ascii="Times New Roman" w:hAnsi="Times New Roman" w:cs="Times New Roman"/>
          <w:sz w:val="24"/>
          <w:szCs w:val="24"/>
        </w:rPr>
      </w:pPr>
      <w:r w:rsidRPr="00090FDB">
        <w:rPr>
          <w:rFonts w:ascii="Times New Roman" w:hAnsi="Times New Roman" w:cs="Times New Roman"/>
          <w:b/>
          <w:bCs/>
          <w:sz w:val="24"/>
          <w:szCs w:val="24"/>
        </w:rPr>
        <w:t>1.5 Type of course:</w:t>
      </w:r>
      <w:r w:rsidRPr="00090FDB">
        <w:rPr>
          <w:rFonts w:ascii="Times New Roman" w:hAnsi="Times New Roman" w:cs="Times New Roman"/>
          <w:sz w:val="24"/>
          <w:szCs w:val="24"/>
        </w:rPr>
        <w:t xml:space="preserve">  Lecture/Lab (C)</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1.6 Prerequisites:</w:t>
      </w:r>
      <w:r w:rsidRPr="00090FDB">
        <w:rPr>
          <w:rFonts w:ascii="Times New Roman" w:hAnsi="Times New Roman" w:cs="Times New Roman"/>
          <w:sz w:val="24"/>
          <w:szCs w:val="24"/>
        </w:rPr>
        <w:t xml:space="preserve">  GEOL 111 and 113, or  GEOL 112 and GEOL 114</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1.7 Catalog course listing:</w:t>
      </w:r>
      <w:r w:rsidRPr="00090FDB">
        <w:rPr>
          <w:rFonts w:ascii="Times New Roman" w:hAnsi="Times New Roman" w:cs="Times New Roman"/>
          <w:sz w:val="24"/>
          <w:szCs w:val="24"/>
        </w:rPr>
        <w:t xml:space="preserve">  Collaborative, problem-based learning (PBL) experience, using real-world examples to enhance student understanding of earth system science, with a focus on relevance in science teaching grades K-12.  Includes PBL-based lesson plan development. Applicable towards a major in geology only for those students obtaining teacher certification.</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bCs/>
          <w:sz w:val="24"/>
          <w:szCs w:val="24"/>
        </w:rPr>
      </w:pPr>
      <w:r w:rsidRPr="00090FDB">
        <w:rPr>
          <w:rFonts w:ascii="Times New Roman" w:hAnsi="Times New Roman" w:cs="Times New Roman"/>
          <w:b/>
          <w:bCs/>
          <w:sz w:val="24"/>
          <w:szCs w:val="24"/>
        </w:rPr>
        <w:t>2. Rationale</w:t>
      </w: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2.1 Reason for developing the proposed course:</w:t>
      </w:r>
      <w:r w:rsidRPr="00090FDB">
        <w:rPr>
          <w:rFonts w:ascii="Times New Roman" w:hAnsi="Times New Roman" w:cs="Times New Roman"/>
          <w:sz w:val="24"/>
          <w:szCs w:val="24"/>
        </w:rPr>
        <w:t xml:space="preserve">  Earth science is a major component of the Kentucky core content items for K-12.  This course is intended to become part of the Middle School Science Education (MSSE) major core, and provide an important senior-level synthesis of student knowledge within the Earth Science education curriculum. The course will also serve the needs of secondary education majors obtaining Earth and Space Science certification.  Students will become familiar with the Kentucky core content items for Earth Science, while using a systems approach in inquiry-based student learning.</w:t>
      </w:r>
    </w:p>
    <w:p w:rsidR="00090FDB" w:rsidRPr="00090FDB" w:rsidRDefault="00090FDB" w:rsidP="00090FDB">
      <w:pPr>
        <w:ind w:left="720" w:hanging="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2.2 Projected enrollment in the proposed course:</w:t>
      </w:r>
      <w:r w:rsidRPr="00090FDB">
        <w:rPr>
          <w:rFonts w:ascii="Times New Roman" w:hAnsi="Times New Roman" w:cs="Times New Roman"/>
          <w:sz w:val="24"/>
          <w:szCs w:val="24"/>
        </w:rPr>
        <w:t xml:space="preserve">  15-20 students.  Estimate is based on historic enrollment in Middle School Science Education, present enrollment in Geology major #676, Earth and Space Science track, and enrollment of Geol 497, Earth Science for Teachers, which was run as a one-time course offering in Spring 2005.</w:t>
      </w:r>
    </w:p>
    <w:p w:rsidR="00090FDB" w:rsidRPr="00090FDB" w:rsidRDefault="00090FDB" w:rsidP="00090FDB">
      <w:pPr>
        <w:ind w:left="720" w:hanging="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2.3 Relationship of proposed course to courses now offered by the department:</w:t>
      </w:r>
      <w:r w:rsidRPr="00090FDB">
        <w:rPr>
          <w:rFonts w:ascii="Times New Roman" w:hAnsi="Times New Roman" w:cs="Times New Roman"/>
          <w:sz w:val="24"/>
          <w:szCs w:val="24"/>
        </w:rPr>
        <w:t xml:space="preserve">  </w:t>
      </w:r>
    </w:p>
    <w:p w:rsidR="00090FDB" w:rsidRPr="00090FDB" w:rsidRDefault="00090FDB" w:rsidP="00090FDB">
      <w:pPr>
        <w:ind w:left="720"/>
        <w:rPr>
          <w:rFonts w:ascii="Times New Roman" w:hAnsi="Times New Roman" w:cs="Times New Roman"/>
          <w:b/>
          <w:bCs/>
          <w:sz w:val="24"/>
          <w:szCs w:val="24"/>
        </w:rPr>
      </w:pPr>
      <w:r w:rsidRPr="00090FDB">
        <w:rPr>
          <w:rStyle w:val="Strong"/>
          <w:rFonts w:ascii="Times New Roman" w:eastAsiaTheme="majorEastAsia" w:hAnsi="Times New Roman"/>
          <w:b w:val="0"/>
          <w:bCs w:val="0"/>
          <w:sz w:val="24"/>
          <w:szCs w:val="24"/>
        </w:rPr>
        <w:t>This course will build on the content of GEOL 111 and 113 or 112 and 114, and will serve as a synthesis course for future K-12 Earth Science educators.  Course is similar in design to GEOL 511, but is developed at the undergraduate level for pre-service teachers and will have greater focus on Kentucky core content.</w:t>
      </w:r>
    </w:p>
    <w:p w:rsidR="00090FDB" w:rsidRPr="00090FDB" w:rsidRDefault="00090FDB" w:rsidP="00090FDB">
      <w:pPr>
        <w:ind w:left="720" w:hanging="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b/>
          <w:bCs/>
          <w:sz w:val="24"/>
          <w:szCs w:val="24"/>
        </w:rPr>
      </w:pPr>
      <w:r w:rsidRPr="00090FDB">
        <w:rPr>
          <w:rFonts w:ascii="Times New Roman" w:hAnsi="Times New Roman" w:cs="Times New Roman"/>
          <w:b/>
          <w:bCs/>
          <w:sz w:val="24"/>
          <w:szCs w:val="24"/>
        </w:rPr>
        <w:lastRenderedPageBreak/>
        <w:t xml:space="preserve">2.4 Relationship of the proposed course to courses offered in other departments: </w:t>
      </w:r>
    </w:p>
    <w:p w:rsidR="00090FDB" w:rsidRPr="00090FDB" w:rsidRDefault="00090FDB" w:rsidP="00090FDB">
      <w:pPr>
        <w:ind w:left="720"/>
        <w:rPr>
          <w:rFonts w:ascii="Times New Roman" w:hAnsi="Times New Roman" w:cs="Times New Roman"/>
          <w:bCs/>
          <w:sz w:val="24"/>
          <w:szCs w:val="24"/>
        </w:rPr>
      </w:pPr>
      <w:r w:rsidRPr="00090FDB">
        <w:rPr>
          <w:rFonts w:ascii="Times New Roman" w:hAnsi="Times New Roman" w:cs="Times New Roman"/>
          <w:bCs/>
          <w:sz w:val="24"/>
          <w:szCs w:val="24"/>
        </w:rPr>
        <w:t>PHYS 410 Physics for Teachers is “a broad study, including laboratory experiences, of the areas of physics relevant to science teaching in grades K-12.” This course is designed to be similar in its intent, but with an earth science emphasis.</w:t>
      </w:r>
    </w:p>
    <w:p w:rsidR="00090FDB" w:rsidRPr="00090FDB" w:rsidRDefault="00090FDB" w:rsidP="00090FDB">
      <w:pPr>
        <w:ind w:left="720"/>
        <w:rPr>
          <w:rFonts w:ascii="Times New Roman" w:hAnsi="Times New Roman" w:cs="Times New Roman"/>
          <w:b/>
          <w:bCs/>
          <w:sz w:val="24"/>
          <w:szCs w:val="24"/>
        </w:rPr>
      </w:pPr>
      <w:r w:rsidRPr="00090FDB">
        <w:rPr>
          <w:rFonts w:ascii="Times New Roman" w:hAnsi="Times New Roman" w:cs="Times New Roman"/>
          <w:bCs/>
          <w:sz w:val="24"/>
          <w:szCs w:val="24"/>
        </w:rPr>
        <w:t>SMED 470 Project-Based instruction involves “methods, techniques, and technologies used to implement and assess problem-based investigations in math and science classrooms.”  GEOL 305 will have its primary focus in earth systems relationships.</w:t>
      </w:r>
    </w:p>
    <w:p w:rsidR="00090FDB" w:rsidRPr="00090FDB" w:rsidRDefault="00090FDB" w:rsidP="00090FDB">
      <w:pPr>
        <w:ind w:left="720" w:hanging="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b/>
          <w:bCs/>
          <w:sz w:val="24"/>
          <w:szCs w:val="24"/>
        </w:rPr>
      </w:pPr>
      <w:r w:rsidRPr="00090FDB">
        <w:rPr>
          <w:rFonts w:ascii="Times New Roman" w:hAnsi="Times New Roman" w:cs="Times New Roman"/>
          <w:b/>
          <w:bCs/>
          <w:sz w:val="24"/>
          <w:szCs w:val="24"/>
        </w:rPr>
        <w:t>2.5 Relationship of proposed course to courses offered in other institutions:</w:t>
      </w:r>
    </w:p>
    <w:p w:rsidR="00090FDB" w:rsidRPr="00090FDB" w:rsidRDefault="00090FDB" w:rsidP="00090FDB">
      <w:pPr>
        <w:pStyle w:val="BodyTextIndent"/>
      </w:pPr>
      <w:r w:rsidRPr="00090FDB">
        <w:t xml:space="preserve">A brief review of other institutions reveals similar courses offered through Florida State University - Geology for Pre-Service and In-Service Teachers, Penn State - Earth Systems Science for Teachers, California State University, Long Beach - Earth Science for Teachers, University of Minnesota - Advanced Earth Science for Teachers, Western Michigan University - Earth Science for Teachers, Florida International University - Earth Sciences for Teachers.  </w:t>
      </w:r>
    </w:p>
    <w:p w:rsidR="00090FDB" w:rsidRPr="00090FDB" w:rsidRDefault="00090FDB" w:rsidP="00090FDB">
      <w:pPr>
        <w:pStyle w:val="BodyTextIndent"/>
      </w:pPr>
      <w:r w:rsidRPr="00090FDB">
        <w:t>The proposed course would explore earth system science with a focus on Kentucky earth science core content.</w:t>
      </w:r>
    </w:p>
    <w:p w:rsidR="00090FDB" w:rsidRPr="00090FDB" w:rsidRDefault="00090FDB" w:rsidP="00090FDB">
      <w:pPr>
        <w:rPr>
          <w:rFonts w:ascii="Times New Roman" w:hAnsi="Times New Roman" w:cs="Times New Roman"/>
          <w:sz w:val="24"/>
          <w:szCs w:val="24"/>
        </w:rPr>
      </w:pPr>
    </w:p>
    <w:p w:rsidR="00090FDB" w:rsidRPr="00090FDB" w:rsidRDefault="00090FDB" w:rsidP="00090FDB">
      <w:pPr>
        <w:ind w:left="720" w:hanging="720"/>
        <w:rPr>
          <w:rFonts w:ascii="Times New Roman" w:hAnsi="Times New Roman" w:cs="Times New Roman"/>
          <w:b/>
          <w:bCs/>
          <w:sz w:val="24"/>
          <w:szCs w:val="24"/>
        </w:rPr>
      </w:pPr>
      <w:r w:rsidRPr="00090FDB">
        <w:rPr>
          <w:rFonts w:ascii="Times New Roman" w:hAnsi="Times New Roman" w:cs="Times New Roman"/>
          <w:b/>
          <w:bCs/>
          <w:sz w:val="24"/>
          <w:szCs w:val="24"/>
        </w:rPr>
        <w:t>3. Discussion of proposed course:</w:t>
      </w: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3.1 Course objectives:</w:t>
      </w:r>
      <w:r w:rsidRPr="00090FDB">
        <w:rPr>
          <w:rFonts w:ascii="Times New Roman" w:hAnsi="Times New Roman" w:cs="Times New Roman"/>
          <w:sz w:val="24"/>
          <w:szCs w:val="24"/>
        </w:rPr>
        <w:t xml:space="preserve">  Students will: </w:t>
      </w:r>
    </w:p>
    <w:p w:rsidR="00090FDB" w:rsidRPr="00090FDB" w:rsidRDefault="00090FDB" w:rsidP="00090FDB">
      <w:pPr>
        <w:numPr>
          <w:ilvl w:val="0"/>
          <w:numId w:val="38"/>
        </w:numPr>
        <w:rPr>
          <w:rFonts w:ascii="Times New Roman" w:hAnsi="Times New Roman" w:cs="Times New Roman"/>
          <w:sz w:val="24"/>
          <w:szCs w:val="24"/>
        </w:rPr>
      </w:pPr>
      <w:r w:rsidRPr="00090FDB">
        <w:rPr>
          <w:rFonts w:ascii="Times New Roman" w:hAnsi="Times New Roman" w:cs="Times New Roman"/>
          <w:sz w:val="24"/>
          <w:szCs w:val="24"/>
        </w:rPr>
        <w:t>evolve their knowledge about Earth system science and their skills in thinking systemically about specific events.</w:t>
      </w:r>
    </w:p>
    <w:p w:rsidR="00090FDB" w:rsidRPr="00090FDB" w:rsidRDefault="00090FDB" w:rsidP="00090FDB">
      <w:pPr>
        <w:numPr>
          <w:ilvl w:val="0"/>
          <w:numId w:val="38"/>
        </w:numPr>
        <w:rPr>
          <w:rFonts w:ascii="Times New Roman" w:hAnsi="Times New Roman" w:cs="Times New Roman"/>
          <w:sz w:val="24"/>
          <w:szCs w:val="24"/>
        </w:rPr>
      </w:pPr>
      <w:r w:rsidRPr="00090FDB">
        <w:rPr>
          <w:rFonts w:ascii="Times New Roman" w:hAnsi="Times New Roman" w:cs="Times New Roman"/>
          <w:sz w:val="24"/>
          <w:szCs w:val="24"/>
        </w:rPr>
        <w:t>learn to develop strong arguments with hypotheses, assertions, and evidence.</w:t>
      </w:r>
    </w:p>
    <w:p w:rsidR="00090FDB" w:rsidRPr="00090FDB" w:rsidRDefault="00090FDB" w:rsidP="00090FDB">
      <w:pPr>
        <w:numPr>
          <w:ilvl w:val="0"/>
          <w:numId w:val="38"/>
        </w:numPr>
        <w:rPr>
          <w:rFonts w:ascii="Times New Roman" w:hAnsi="Times New Roman" w:cs="Times New Roman"/>
          <w:sz w:val="24"/>
          <w:szCs w:val="24"/>
        </w:rPr>
      </w:pPr>
      <w:r w:rsidRPr="00090FDB">
        <w:rPr>
          <w:rFonts w:ascii="Times New Roman" w:hAnsi="Times New Roman" w:cs="Times New Roman"/>
          <w:sz w:val="24"/>
          <w:szCs w:val="24"/>
        </w:rPr>
        <w:t>develop collaborative skills for knowledge-building, argument-building, and acting as a critical friend.</w:t>
      </w:r>
    </w:p>
    <w:p w:rsidR="00090FDB" w:rsidRPr="00090FDB" w:rsidRDefault="00090FDB" w:rsidP="00090FDB">
      <w:pPr>
        <w:numPr>
          <w:ilvl w:val="0"/>
          <w:numId w:val="38"/>
        </w:numPr>
        <w:rPr>
          <w:rFonts w:ascii="Times New Roman" w:hAnsi="Times New Roman" w:cs="Times New Roman"/>
          <w:sz w:val="24"/>
          <w:szCs w:val="24"/>
        </w:rPr>
      </w:pPr>
      <w:r w:rsidRPr="00090FDB">
        <w:rPr>
          <w:rFonts w:ascii="Times New Roman" w:hAnsi="Times New Roman" w:cs="Times New Roman"/>
          <w:sz w:val="24"/>
          <w:szCs w:val="24"/>
        </w:rPr>
        <w:t>develop PBL experiences designed to take into the K-12 classroom to engage students in using Earth system science thinking.</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3.2 Content outline:</w:t>
      </w:r>
      <w:r w:rsidRPr="00090FDB">
        <w:rPr>
          <w:rFonts w:ascii="Times New Roman" w:hAnsi="Times New Roman" w:cs="Times New Roman"/>
          <w:sz w:val="24"/>
          <w:szCs w:val="24"/>
        </w:rPr>
        <w:t xml:space="preserve">  Topics to be covered include earth systems approaches using real-world events, such as global climate change, El Niño, the 65-million-year-old Yucatán impact, eruptions of Mt. Pinatubo, changes in coral reefs, and tropical forests.</w:t>
      </w:r>
    </w:p>
    <w:p w:rsidR="00090FDB" w:rsidRPr="00090FDB" w:rsidRDefault="00090FDB" w:rsidP="00090FDB">
      <w:pPr>
        <w:ind w:left="720" w:hanging="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3.3 Student expectations and requirements:</w:t>
      </w:r>
      <w:r w:rsidRPr="00090FDB">
        <w:rPr>
          <w:rFonts w:ascii="Times New Roman" w:hAnsi="Times New Roman" w:cs="Times New Roman"/>
          <w:sz w:val="24"/>
          <w:szCs w:val="24"/>
        </w:rPr>
        <w:t xml:space="preserve">  Participation in online discussions, completion of laboratory assignments, assessment of individual private theories and PBL lesson design, and team knowledge-building and ESS model-building written exercises.</w:t>
      </w:r>
    </w:p>
    <w:p w:rsidR="00090FDB" w:rsidRPr="00090FDB" w:rsidRDefault="00090FDB" w:rsidP="00090FDB">
      <w:pPr>
        <w:ind w:left="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b/>
          <w:bCs/>
          <w:sz w:val="24"/>
          <w:szCs w:val="24"/>
        </w:rPr>
      </w:pPr>
      <w:r w:rsidRPr="00090FDB">
        <w:rPr>
          <w:rFonts w:ascii="Times New Roman" w:hAnsi="Times New Roman" w:cs="Times New Roman"/>
          <w:b/>
          <w:bCs/>
          <w:sz w:val="24"/>
          <w:szCs w:val="24"/>
        </w:rPr>
        <w:t>3.4 Tentative texts and course materials:</w:t>
      </w: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sz w:val="24"/>
          <w:szCs w:val="24"/>
        </w:rPr>
        <w:t xml:space="preserve">Online materials provided through Earth System Science Education Alliance (ESSEA). Western Kentucky University is an ESSEA participating member and receives access to all ESSEA produced materials.  Online content available from </w:t>
      </w:r>
      <w:hyperlink r:id="rId19" w:history="1">
        <w:r w:rsidRPr="00090FDB">
          <w:rPr>
            <w:rStyle w:val="Hyperlink"/>
            <w:rFonts w:ascii="Times New Roman" w:hAnsi="Times New Roman"/>
            <w:sz w:val="24"/>
            <w:szCs w:val="24"/>
          </w:rPr>
          <w:t>http://essea.strategies.org</w:t>
        </w:r>
      </w:hyperlink>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bCs/>
          <w:sz w:val="24"/>
          <w:szCs w:val="24"/>
        </w:rPr>
      </w:pPr>
      <w:r w:rsidRPr="00090FDB">
        <w:rPr>
          <w:rFonts w:ascii="Times New Roman" w:hAnsi="Times New Roman" w:cs="Times New Roman"/>
          <w:b/>
          <w:bCs/>
          <w:sz w:val="24"/>
          <w:szCs w:val="24"/>
        </w:rPr>
        <w:t>4. Resources:</w:t>
      </w:r>
    </w:p>
    <w:p w:rsidR="00090FDB" w:rsidRPr="00090FDB" w:rsidRDefault="00090FDB" w:rsidP="00090FDB">
      <w:pPr>
        <w:ind w:left="720" w:hanging="720"/>
        <w:rPr>
          <w:rFonts w:ascii="Times New Roman" w:hAnsi="Times New Roman" w:cs="Times New Roman"/>
          <w:b/>
          <w:bCs/>
          <w:sz w:val="24"/>
          <w:szCs w:val="24"/>
        </w:rPr>
      </w:pPr>
      <w:r w:rsidRPr="00090FDB">
        <w:rPr>
          <w:rFonts w:ascii="Times New Roman" w:hAnsi="Times New Roman" w:cs="Times New Roman"/>
          <w:sz w:val="24"/>
          <w:szCs w:val="24"/>
        </w:rPr>
        <w:tab/>
      </w:r>
      <w:r w:rsidRPr="00090FDB">
        <w:rPr>
          <w:rFonts w:ascii="Times New Roman" w:hAnsi="Times New Roman" w:cs="Times New Roman"/>
          <w:b/>
          <w:bCs/>
          <w:sz w:val="24"/>
          <w:szCs w:val="24"/>
        </w:rPr>
        <w:t xml:space="preserve">4.1 Library resources:  </w:t>
      </w:r>
      <w:r w:rsidRPr="00090FDB">
        <w:rPr>
          <w:rFonts w:ascii="Times New Roman" w:hAnsi="Times New Roman" w:cs="Times New Roman"/>
          <w:sz w:val="24"/>
          <w:szCs w:val="24"/>
        </w:rPr>
        <w:t>See attached Library Resources form and bibliography.</w:t>
      </w:r>
    </w:p>
    <w:p w:rsidR="00090FDB" w:rsidRPr="00090FDB" w:rsidRDefault="00090FDB" w:rsidP="00090FDB">
      <w:pPr>
        <w:ind w:left="720" w:hanging="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sz w:val="24"/>
          <w:szCs w:val="24"/>
        </w:rPr>
      </w:pPr>
      <w:r w:rsidRPr="00090FDB">
        <w:rPr>
          <w:rFonts w:ascii="Times New Roman" w:hAnsi="Times New Roman" w:cs="Times New Roman"/>
          <w:b/>
          <w:bCs/>
          <w:sz w:val="24"/>
          <w:szCs w:val="24"/>
        </w:rPr>
        <w:t>4.2 Computer resources:</w:t>
      </w:r>
      <w:r w:rsidRPr="00090FDB">
        <w:rPr>
          <w:rFonts w:ascii="Times New Roman" w:hAnsi="Times New Roman" w:cs="Times New Roman"/>
          <w:sz w:val="24"/>
          <w:szCs w:val="24"/>
        </w:rPr>
        <w:t xml:space="preserve"> No new additional resources required.</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bCs/>
          <w:sz w:val="24"/>
          <w:szCs w:val="24"/>
        </w:rPr>
      </w:pPr>
      <w:r w:rsidRPr="00090FDB">
        <w:rPr>
          <w:rFonts w:ascii="Times New Roman" w:hAnsi="Times New Roman" w:cs="Times New Roman"/>
          <w:b/>
          <w:bCs/>
          <w:sz w:val="24"/>
          <w:szCs w:val="24"/>
        </w:rPr>
        <w:lastRenderedPageBreak/>
        <w:t>5. Budget implications:</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r w:rsidRPr="00090FDB">
        <w:rPr>
          <w:rFonts w:ascii="Times New Roman" w:hAnsi="Times New Roman" w:cs="Times New Roman"/>
          <w:b/>
          <w:bCs/>
          <w:sz w:val="24"/>
          <w:szCs w:val="24"/>
        </w:rPr>
        <w:t>5.1 Proposed method of staffing:</w:t>
      </w:r>
      <w:r w:rsidRPr="00090FDB">
        <w:rPr>
          <w:rFonts w:ascii="Times New Roman" w:hAnsi="Times New Roman" w:cs="Times New Roman"/>
          <w:sz w:val="24"/>
          <w:szCs w:val="24"/>
        </w:rPr>
        <w:t xml:space="preserve">  Existing faculty will teach this course.</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r w:rsidRPr="00090FDB">
        <w:rPr>
          <w:rFonts w:ascii="Times New Roman" w:hAnsi="Times New Roman" w:cs="Times New Roman"/>
          <w:b/>
          <w:bCs/>
          <w:sz w:val="24"/>
          <w:szCs w:val="24"/>
        </w:rPr>
        <w:t>5.2 Special equipment needed:</w:t>
      </w:r>
      <w:r w:rsidRPr="00090FDB">
        <w:rPr>
          <w:rFonts w:ascii="Times New Roman" w:hAnsi="Times New Roman" w:cs="Times New Roman"/>
          <w:sz w:val="24"/>
          <w:szCs w:val="24"/>
        </w:rPr>
        <w:t xml:space="preserve">  None.</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r w:rsidRPr="00090FDB">
        <w:rPr>
          <w:rFonts w:ascii="Times New Roman" w:hAnsi="Times New Roman" w:cs="Times New Roman"/>
          <w:b/>
          <w:bCs/>
          <w:sz w:val="24"/>
          <w:szCs w:val="24"/>
        </w:rPr>
        <w:t>5.3 Expendable materials needed:</w:t>
      </w:r>
      <w:r w:rsidRPr="00090FDB">
        <w:rPr>
          <w:rFonts w:ascii="Times New Roman" w:hAnsi="Times New Roman" w:cs="Times New Roman"/>
          <w:sz w:val="24"/>
          <w:szCs w:val="24"/>
        </w:rPr>
        <w:t xml:space="preserve">  None.</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r w:rsidRPr="00090FDB">
        <w:rPr>
          <w:rFonts w:ascii="Times New Roman" w:hAnsi="Times New Roman" w:cs="Times New Roman"/>
          <w:b/>
          <w:bCs/>
          <w:sz w:val="24"/>
          <w:szCs w:val="24"/>
        </w:rPr>
        <w:t>5.4 Laboratory supplies needed:</w:t>
      </w:r>
      <w:r w:rsidRPr="00090FDB">
        <w:rPr>
          <w:rFonts w:ascii="Times New Roman" w:hAnsi="Times New Roman" w:cs="Times New Roman"/>
          <w:sz w:val="24"/>
          <w:szCs w:val="24"/>
        </w:rPr>
        <w:t xml:space="preserve">  None.</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b/>
          <w:bCs/>
          <w:sz w:val="24"/>
          <w:szCs w:val="24"/>
        </w:rPr>
        <w:t xml:space="preserve">6. Proposed term for implementation:  </w:t>
      </w:r>
      <w:r w:rsidRPr="00090FDB">
        <w:rPr>
          <w:rFonts w:ascii="Times New Roman" w:hAnsi="Times New Roman" w:cs="Times New Roman"/>
          <w:sz w:val="24"/>
          <w:szCs w:val="24"/>
        </w:rPr>
        <w:t>Fall 2012</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bCs/>
          <w:sz w:val="24"/>
          <w:szCs w:val="24"/>
        </w:rPr>
      </w:pPr>
      <w:r w:rsidRPr="00090FDB">
        <w:rPr>
          <w:rFonts w:ascii="Times New Roman" w:hAnsi="Times New Roman" w:cs="Times New Roman"/>
          <w:b/>
          <w:bCs/>
          <w:sz w:val="24"/>
          <w:szCs w:val="24"/>
        </w:rPr>
        <w:t xml:space="preserve">7. Dates of prior committee approvals: </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Department of Geography and Geology</w:t>
      </w:r>
      <w:r w:rsidRPr="00090FDB">
        <w:rPr>
          <w:rFonts w:ascii="Times New Roman" w:hAnsi="Times New Roman" w:cs="Times New Roman"/>
          <w:sz w:val="24"/>
          <w:szCs w:val="24"/>
        </w:rPr>
        <w:tab/>
        <w:t xml:space="preserve"> __</w:t>
      </w:r>
      <w:r w:rsidRPr="00090FDB">
        <w:rPr>
          <w:rFonts w:ascii="Times New Roman" w:hAnsi="Times New Roman" w:cs="Times New Roman"/>
          <w:sz w:val="24"/>
          <w:szCs w:val="24"/>
          <w:u w:val="single"/>
        </w:rPr>
        <w:t>12/16/2011</w:t>
      </w:r>
      <w:r w:rsidRPr="00090FDB">
        <w:rPr>
          <w:rFonts w:ascii="Times New Roman" w:hAnsi="Times New Roman" w:cs="Times New Roman"/>
          <w:sz w:val="24"/>
          <w:szCs w:val="24"/>
        </w:rPr>
        <w:t>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Ogden College of Science and Engineering</w:t>
      </w:r>
      <w:r w:rsidRPr="00090FDB">
        <w:rPr>
          <w:rFonts w:ascii="Times New Roman" w:hAnsi="Times New Roman" w:cs="Times New Roman"/>
          <w:sz w:val="24"/>
          <w:szCs w:val="24"/>
        </w:rPr>
        <w:tab/>
        <w:t>_____</w:t>
      </w:r>
      <w:r w:rsidRPr="00090FDB">
        <w:rPr>
          <w:rFonts w:ascii="Times New Roman" w:hAnsi="Times New Roman" w:cs="Times New Roman"/>
          <w:sz w:val="24"/>
          <w:szCs w:val="24"/>
          <w:u w:val="single"/>
        </w:rPr>
        <w:t>2/2/12</w:t>
      </w:r>
      <w:r w:rsidRPr="00090FDB">
        <w:rPr>
          <w:rFonts w:ascii="Times New Roman" w:hAnsi="Times New Roman" w:cs="Times New Roman"/>
          <w:sz w:val="24"/>
          <w:szCs w:val="24"/>
        </w:rPr>
        <w:t>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 xml:space="preserve">            Professional Education Council</w:t>
      </w:r>
      <w:r w:rsidRPr="00090FDB">
        <w:rPr>
          <w:rFonts w:ascii="Times New Roman" w:hAnsi="Times New Roman" w:cs="Times New Roman"/>
          <w:sz w:val="24"/>
          <w:szCs w:val="24"/>
        </w:rPr>
        <w:tab/>
      </w:r>
      <w:r w:rsidRPr="00090FDB">
        <w:rPr>
          <w:rFonts w:ascii="Times New Roman" w:hAnsi="Times New Roman" w:cs="Times New Roman"/>
          <w:sz w:val="24"/>
          <w:szCs w:val="24"/>
        </w:rPr>
        <w:tab/>
        <w:t>____</w:t>
      </w:r>
      <w:r w:rsidRPr="00090FDB">
        <w:rPr>
          <w:rFonts w:ascii="Times New Roman" w:hAnsi="Times New Roman" w:cs="Times New Roman"/>
          <w:sz w:val="24"/>
          <w:szCs w:val="24"/>
          <w:u w:val="single"/>
        </w:rPr>
        <w:t>2/8/12</w:t>
      </w:r>
      <w:r w:rsidRPr="00090FDB">
        <w:rPr>
          <w:rFonts w:ascii="Times New Roman" w:hAnsi="Times New Roman" w:cs="Times New Roman"/>
          <w:sz w:val="24"/>
          <w:szCs w:val="24"/>
        </w:rPr>
        <w:t>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 xml:space="preserve">University Curriculum Committee </w:t>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 xml:space="preserve">University Senate </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p>
    <w:p w:rsidR="00090FDB" w:rsidRPr="00090FDB" w:rsidRDefault="00090FDB">
      <w:pPr>
        <w:rPr>
          <w:rFonts w:ascii="Times New Roman" w:hAnsi="Times New Roman" w:cs="Times New Roman"/>
          <w:sz w:val="24"/>
          <w:szCs w:val="24"/>
        </w:rPr>
      </w:pPr>
      <w:r w:rsidRPr="00090FDB">
        <w:rPr>
          <w:rFonts w:ascii="Times New Roman" w:hAnsi="Times New Roman" w:cs="Times New Roman"/>
          <w:sz w:val="24"/>
          <w:szCs w:val="24"/>
        </w:rPr>
        <w:br w:type="page"/>
      </w:r>
    </w:p>
    <w:p w:rsidR="00090FDB" w:rsidRPr="00090FDB" w:rsidRDefault="00090FDB" w:rsidP="00090FDB">
      <w:pPr>
        <w:jc w:val="right"/>
        <w:rPr>
          <w:rFonts w:ascii="Times New Roman" w:hAnsi="Times New Roman" w:cs="Times New Roman"/>
          <w:sz w:val="24"/>
          <w:szCs w:val="24"/>
        </w:rPr>
      </w:pPr>
      <w:r w:rsidRPr="00090FDB">
        <w:rPr>
          <w:rFonts w:ascii="Times New Roman" w:hAnsi="Times New Roman" w:cs="Times New Roman"/>
          <w:sz w:val="24"/>
          <w:szCs w:val="24"/>
        </w:rPr>
        <w:lastRenderedPageBreak/>
        <w:t>Proposal Date:  November 28, 2011</w:t>
      </w:r>
    </w:p>
    <w:p w:rsidR="00090FDB" w:rsidRPr="00090FDB" w:rsidRDefault="00090FDB" w:rsidP="00090FDB">
      <w:pPr>
        <w:jc w:val="center"/>
        <w:rPr>
          <w:rFonts w:ascii="Times New Roman" w:hAnsi="Times New Roman" w:cs="Times New Roman"/>
          <w:sz w:val="24"/>
          <w:szCs w:val="24"/>
        </w:rPr>
      </w:pP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Ogden College of Science and Engineering</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 xml:space="preserve">Department of Geography and Geology </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Proposal to Revise a Program</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(Action Item)</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Contact Person:  David Keeling (</w:t>
      </w:r>
      <w:hyperlink r:id="rId20" w:history="1">
        <w:r w:rsidRPr="00090FDB">
          <w:rPr>
            <w:rStyle w:val="Hyperlink"/>
            <w:rFonts w:ascii="Times New Roman" w:eastAsiaTheme="majorEastAsia" w:hAnsi="Times New Roman"/>
            <w:sz w:val="24"/>
            <w:szCs w:val="24"/>
          </w:rPr>
          <w:t>david.keeling@wku.edu</w:t>
        </w:r>
      </w:hyperlink>
      <w:r w:rsidRPr="00090FDB">
        <w:rPr>
          <w:rFonts w:ascii="Times New Roman" w:hAnsi="Times New Roman" w:cs="Times New Roman"/>
          <w:sz w:val="24"/>
          <w:szCs w:val="24"/>
        </w:rPr>
        <w:t>), 5-4555</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1.</w:t>
      </w:r>
      <w:r w:rsidRPr="00090FDB">
        <w:rPr>
          <w:rFonts w:ascii="Times New Roman" w:hAnsi="Times New Roman" w:cs="Times New Roman"/>
          <w:b/>
          <w:sz w:val="24"/>
          <w:szCs w:val="24"/>
        </w:rPr>
        <w:tab/>
        <w:t>Identification of program:</w:t>
      </w:r>
    </w:p>
    <w:p w:rsidR="00090FDB" w:rsidRPr="00090FDB" w:rsidRDefault="00090FDB" w:rsidP="00090FDB">
      <w:pPr>
        <w:numPr>
          <w:ilvl w:val="1"/>
          <w:numId w:val="39"/>
        </w:numPr>
        <w:rPr>
          <w:rFonts w:ascii="Times New Roman" w:hAnsi="Times New Roman" w:cs="Times New Roman"/>
          <w:sz w:val="24"/>
          <w:szCs w:val="24"/>
        </w:rPr>
      </w:pPr>
      <w:r w:rsidRPr="00090FDB">
        <w:rPr>
          <w:rFonts w:ascii="Times New Roman" w:hAnsi="Times New Roman" w:cs="Times New Roman"/>
          <w:sz w:val="24"/>
          <w:szCs w:val="24"/>
        </w:rPr>
        <w:t>Current program reference number:  676</w:t>
      </w:r>
    </w:p>
    <w:p w:rsidR="00090FDB" w:rsidRPr="00090FDB" w:rsidRDefault="00090FDB" w:rsidP="00090FDB">
      <w:pPr>
        <w:numPr>
          <w:ilvl w:val="1"/>
          <w:numId w:val="39"/>
        </w:numPr>
        <w:rPr>
          <w:rFonts w:ascii="Times New Roman" w:hAnsi="Times New Roman" w:cs="Times New Roman"/>
          <w:sz w:val="24"/>
          <w:szCs w:val="24"/>
        </w:rPr>
      </w:pPr>
      <w:r w:rsidRPr="00090FDB">
        <w:rPr>
          <w:rFonts w:ascii="Times New Roman" w:hAnsi="Times New Roman" w:cs="Times New Roman"/>
          <w:sz w:val="24"/>
          <w:szCs w:val="24"/>
        </w:rPr>
        <w:t>Current program title: Geology Earth and Space Science Concentration</w:t>
      </w:r>
    </w:p>
    <w:p w:rsidR="00090FDB" w:rsidRPr="00090FDB" w:rsidRDefault="00090FDB" w:rsidP="00090FDB">
      <w:pPr>
        <w:numPr>
          <w:ilvl w:val="1"/>
          <w:numId w:val="39"/>
        </w:numPr>
        <w:rPr>
          <w:rFonts w:ascii="Times New Roman" w:hAnsi="Times New Roman" w:cs="Times New Roman"/>
          <w:sz w:val="24"/>
          <w:szCs w:val="24"/>
        </w:rPr>
      </w:pPr>
      <w:r w:rsidRPr="00090FDB">
        <w:rPr>
          <w:rFonts w:ascii="Times New Roman" w:hAnsi="Times New Roman" w:cs="Times New Roman"/>
          <w:sz w:val="24"/>
          <w:szCs w:val="24"/>
        </w:rPr>
        <w:t>Credit hours: 32</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2.</w:t>
      </w:r>
      <w:r w:rsidRPr="00090FDB">
        <w:rPr>
          <w:rFonts w:ascii="Times New Roman" w:hAnsi="Times New Roman" w:cs="Times New Roman"/>
          <w:b/>
          <w:sz w:val="24"/>
          <w:szCs w:val="24"/>
        </w:rPr>
        <w:tab/>
        <w:t>Identification of the proposed program changes:</w:t>
      </w: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ab/>
      </w:r>
      <w:r w:rsidRPr="00090FDB">
        <w:rPr>
          <w:rFonts w:ascii="Times New Roman" w:hAnsi="Times New Roman" w:cs="Times New Roman"/>
          <w:sz w:val="24"/>
          <w:szCs w:val="24"/>
        </w:rPr>
        <w:t>Delete CS 145, which is no longer offered by the Computer Science program</w:t>
      </w:r>
      <w:r w:rsidRPr="00090FDB">
        <w:rPr>
          <w:rFonts w:ascii="Times New Roman" w:hAnsi="Times New Roman" w:cs="Times New Roman"/>
          <w:b/>
          <w:sz w:val="24"/>
          <w:szCs w:val="24"/>
        </w:rPr>
        <w:t>.</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3.</w:t>
      </w:r>
      <w:r w:rsidRPr="00090FDB">
        <w:rPr>
          <w:rFonts w:ascii="Times New Roman" w:hAnsi="Times New Roman" w:cs="Times New Roman"/>
          <w:b/>
          <w:sz w:val="24"/>
          <w:szCs w:val="24"/>
        </w:rPr>
        <w:tab/>
        <w:t>Detailed program description:</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068"/>
      </w:tblGrid>
      <w:tr w:rsidR="00090FDB" w:rsidRPr="00090FDB" w:rsidTr="00ED7852">
        <w:tc>
          <w:tcPr>
            <w:tcW w:w="4068" w:type="dxa"/>
          </w:tcPr>
          <w:p w:rsidR="00090FDB" w:rsidRPr="00090FDB" w:rsidRDefault="00090FDB" w:rsidP="00ED7852">
            <w:pPr>
              <w:jc w:val="center"/>
              <w:rPr>
                <w:rFonts w:ascii="Times New Roman" w:hAnsi="Times New Roman" w:cs="Times New Roman"/>
                <w:b/>
                <w:bCs/>
                <w:sz w:val="24"/>
                <w:szCs w:val="24"/>
              </w:rPr>
            </w:pPr>
            <w:r w:rsidRPr="00090FDB">
              <w:rPr>
                <w:rFonts w:ascii="Times New Roman" w:hAnsi="Times New Roman" w:cs="Times New Roman"/>
                <w:b/>
                <w:bCs/>
                <w:sz w:val="24"/>
                <w:szCs w:val="24"/>
              </w:rPr>
              <w:t xml:space="preserve">Current  Program </w:t>
            </w:r>
          </w:p>
        </w:tc>
        <w:tc>
          <w:tcPr>
            <w:tcW w:w="4068" w:type="dxa"/>
          </w:tcPr>
          <w:p w:rsidR="00090FDB" w:rsidRPr="00090FDB" w:rsidRDefault="00090FDB" w:rsidP="00ED7852">
            <w:pPr>
              <w:jc w:val="center"/>
              <w:rPr>
                <w:rFonts w:ascii="Times New Roman" w:hAnsi="Times New Roman" w:cs="Times New Roman"/>
                <w:b/>
                <w:bCs/>
                <w:sz w:val="24"/>
                <w:szCs w:val="24"/>
              </w:rPr>
            </w:pPr>
            <w:r w:rsidRPr="00090FDB">
              <w:rPr>
                <w:rFonts w:ascii="Times New Roman" w:hAnsi="Times New Roman" w:cs="Times New Roman"/>
                <w:b/>
                <w:bCs/>
                <w:sz w:val="24"/>
                <w:szCs w:val="24"/>
              </w:rPr>
              <w:t xml:space="preserve">Proposed Program </w:t>
            </w:r>
          </w:p>
        </w:tc>
      </w:tr>
      <w:tr w:rsidR="00090FDB" w:rsidRPr="00090FDB" w:rsidTr="00ED7852">
        <w:tc>
          <w:tcPr>
            <w:tcW w:w="4068" w:type="dxa"/>
          </w:tcPr>
          <w:p w:rsidR="00090FDB" w:rsidRPr="00090FDB" w:rsidRDefault="00090FDB" w:rsidP="00ED7852">
            <w:pPr>
              <w:jc w:val="center"/>
              <w:rPr>
                <w:rFonts w:ascii="Times New Roman" w:hAnsi="Times New Roman" w:cs="Times New Roman"/>
                <w:b/>
                <w:bCs/>
                <w:sz w:val="24"/>
                <w:szCs w:val="24"/>
              </w:rPr>
            </w:pPr>
            <w:r w:rsidRPr="00090FDB">
              <w:rPr>
                <w:rFonts w:ascii="Times New Roman" w:hAnsi="Times New Roman" w:cs="Times New Roman"/>
                <w:b/>
                <w:bCs/>
                <w:sz w:val="24"/>
                <w:szCs w:val="24"/>
              </w:rPr>
              <w:t>Earth and Space Science</w:t>
            </w:r>
          </w:p>
        </w:tc>
        <w:tc>
          <w:tcPr>
            <w:tcW w:w="4068" w:type="dxa"/>
          </w:tcPr>
          <w:p w:rsidR="00090FDB" w:rsidRPr="00090FDB" w:rsidRDefault="00090FDB" w:rsidP="00ED7852">
            <w:pPr>
              <w:jc w:val="center"/>
              <w:rPr>
                <w:rFonts w:ascii="Times New Roman" w:hAnsi="Times New Roman" w:cs="Times New Roman"/>
                <w:b/>
                <w:bCs/>
                <w:sz w:val="24"/>
                <w:szCs w:val="24"/>
              </w:rPr>
            </w:pPr>
            <w:r w:rsidRPr="00090FDB">
              <w:rPr>
                <w:rFonts w:ascii="Times New Roman" w:hAnsi="Times New Roman" w:cs="Times New Roman"/>
                <w:b/>
                <w:bCs/>
                <w:sz w:val="24"/>
                <w:szCs w:val="24"/>
              </w:rPr>
              <w:t>Earth and Space Science</w:t>
            </w:r>
          </w:p>
        </w:tc>
      </w:tr>
      <w:tr w:rsidR="00090FDB" w:rsidRPr="00090FDB" w:rsidTr="00ED7852">
        <w:tc>
          <w:tcPr>
            <w:tcW w:w="406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Program Requirements        26 hours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[111, 112, 113, 114, 308, 311, 325, 380, 460, 499]</w:t>
            </w:r>
          </w:p>
        </w:tc>
        <w:tc>
          <w:tcPr>
            <w:tcW w:w="406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Program Requirements        26 hours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[111, 112, 113, 114, 308, 311, 325, 380, 460, 499]</w:t>
            </w:r>
          </w:p>
        </w:tc>
      </w:tr>
      <w:tr w:rsidR="00090FDB" w:rsidRPr="00090FDB" w:rsidTr="00ED7852">
        <w:tc>
          <w:tcPr>
            <w:tcW w:w="406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Program Electives                 </w:t>
            </w:r>
            <w:r w:rsidRPr="00090FDB">
              <w:rPr>
                <w:rFonts w:ascii="Times New Roman" w:hAnsi="Times New Roman" w:cs="Times New Roman"/>
                <w:sz w:val="24"/>
                <w:szCs w:val="24"/>
                <w:u w:val="single"/>
              </w:rPr>
              <w:t xml:space="preserve"> 6 hours </w:t>
            </w:r>
            <w:r w:rsidRPr="00090FDB">
              <w:rPr>
                <w:rFonts w:ascii="Times New Roman" w:hAnsi="Times New Roman" w:cs="Times New Roman"/>
                <w:sz w:val="24"/>
                <w:szCs w:val="24"/>
              </w:rPr>
              <w:t xml:space="preserve">[Any 6 hours of approved </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Geology electives]</w:t>
            </w:r>
          </w:p>
        </w:tc>
        <w:tc>
          <w:tcPr>
            <w:tcW w:w="406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Program Electives                 </w:t>
            </w:r>
            <w:r w:rsidRPr="00090FDB">
              <w:rPr>
                <w:rFonts w:ascii="Times New Roman" w:hAnsi="Times New Roman" w:cs="Times New Roman"/>
                <w:sz w:val="24"/>
                <w:szCs w:val="24"/>
                <w:u w:val="single"/>
              </w:rPr>
              <w:t xml:space="preserve"> 6 hours </w:t>
            </w:r>
            <w:r w:rsidRPr="00090FDB">
              <w:rPr>
                <w:rFonts w:ascii="Times New Roman" w:hAnsi="Times New Roman" w:cs="Times New Roman"/>
                <w:sz w:val="24"/>
                <w:szCs w:val="24"/>
              </w:rPr>
              <w:t xml:space="preserve">[Any 6 hours of approved </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Geology electives]</w:t>
            </w:r>
          </w:p>
        </w:tc>
      </w:tr>
      <w:tr w:rsidR="00090FDB" w:rsidRPr="00090FDB" w:rsidTr="00ED7852">
        <w:tc>
          <w:tcPr>
            <w:tcW w:w="406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Program Total                       32 hours</w:t>
            </w:r>
          </w:p>
        </w:tc>
        <w:tc>
          <w:tcPr>
            <w:tcW w:w="406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Program Total                       32 hours</w:t>
            </w:r>
          </w:p>
        </w:tc>
      </w:tr>
      <w:tr w:rsidR="00090FDB" w:rsidRPr="00090FDB" w:rsidTr="00ED7852">
        <w:tc>
          <w:tcPr>
            <w:tcW w:w="4068" w:type="dxa"/>
          </w:tcPr>
          <w:p w:rsidR="00090FDB" w:rsidRPr="00090FDB" w:rsidRDefault="00090FDB" w:rsidP="00ED7852">
            <w:pPr>
              <w:rPr>
                <w:rFonts w:ascii="Times New Roman" w:hAnsi="Times New Roman" w:cs="Times New Roman"/>
                <w:bCs/>
                <w:sz w:val="24"/>
                <w:szCs w:val="24"/>
              </w:rPr>
            </w:pPr>
            <w:r w:rsidRPr="00090FDB">
              <w:rPr>
                <w:rFonts w:ascii="Times New Roman" w:hAnsi="Times New Roman" w:cs="Times New Roman"/>
                <w:i/>
                <w:iCs/>
                <w:sz w:val="24"/>
                <w:szCs w:val="24"/>
              </w:rPr>
              <w:t>Additional Requirements:</w:t>
            </w:r>
          </w:p>
        </w:tc>
        <w:tc>
          <w:tcPr>
            <w:tcW w:w="4068" w:type="dxa"/>
          </w:tcPr>
          <w:p w:rsidR="00090FDB" w:rsidRPr="00090FDB" w:rsidRDefault="00090FDB" w:rsidP="00ED7852">
            <w:pPr>
              <w:rPr>
                <w:rFonts w:ascii="Times New Roman" w:hAnsi="Times New Roman" w:cs="Times New Roman"/>
                <w:bCs/>
                <w:sz w:val="24"/>
                <w:szCs w:val="24"/>
              </w:rPr>
            </w:pPr>
            <w:r w:rsidRPr="00090FDB">
              <w:rPr>
                <w:rFonts w:ascii="Times New Roman" w:hAnsi="Times New Roman" w:cs="Times New Roman"/>
                <w:i/>
                <w:iCs/>
                <w:sz w:val="24"/>
                <w:szCs w:val="24"/>
              </w:rPr>
              <w:t>Additional Requirements:</w:t>
            </w:r>
          </w:p>
        </w:tc>
      </w:tr>
      <w:tr w:rsidR="00090FDB" w:rsidRPr="00090FDB" w:rsidTr="00ED7852">
        <w:tc>
          <w:tcPr>
            <w:tcW w:w="4068" w:type="dxa"/>
          </w:tcPr>
          <w:p w:rsidR="00090FDB" w:rsidRPr="00090FDB" w:rsidRDefault="00090FDB" w:rsidP="00ED7852">
            <w:pPr>
              <w:rPr>
                <w:rFonts w:ascii="Times New Roman" w:hAnsi="Times New Roman" w:cs="Times New Roman"/>
                <w:i/>
                <w:iCs/>
                <w:sz w:val="24"/>
                <w:szCs w:val="24"/>
              </w:rPr>
            </w:pPr>
            <w:r w:rsidRPr="00090FDB">
              <w:rPr>
                <w:rFonts w:ascii="Times New Roman" w:hAnsi="Times New Roman" w:cs="Times New Roman"/>
                <w:sz w:val="24"/>
                <w:szCs w:val="24"/>
              </w:rPr>
              <w:t xml:space="preserve">MATH 116, PHYS 201, </w:t>
            </w:r>
            <w:r w:rsidRPr="00090FDB">
              <w:rPr>
                <w:rFonts w:ascii="Times New Roman" w:hAnsi="Times New Roman" w:cs="Times New Roman"/>
                <w:b/>
                <w:strike/>
                <w:sz w:val="24"/>
                <w:szCs w:val="24"/>
              </w:rPr>
              <w:t>CS 145</w:t>
            </w:r>
            <w:r w:rsidRPr="00090FDB">
              <w:rPr>
                <w:rFonts w:ascii="Times New Roman" w:hAnsi="Times New Roman" w:cs="Times New Roman"/>
                <w:sz w:val="24"/>
                <w:szCs w:val="24"/>
              </w:rPr>
              <w:t xml:space="preserve">, GEOG 121, ASTR 104, ASTR 106, ASTR 405, and a minor field                       </w:t>
            </w:r>
          </w:p>
        </w:tc>
        <w:tc>
          <w:tcPr>
            <w:tcW w:w="4068" w:type="dxa"/>
          </w:tcPr>
          <w:p w:rsidR="00090FDB" w:rsidRPr="00090FDB" w:rsidRDefault="00090FDB" w:rsidP="00ED7852">
            <w:pPr>
              <w:rPr>
                <w:rFonts w:ascii="Times New Roman" w:hAnsi="Times New Roman" w:cs="Times New Roman"/>
                <w:i/>
                <w:iCs/>
                <w:sz w:val="24"/>
                <w:szCs w:val="24"/>
              </w:rPr>
            </w:pPr>
            <w:r w:rsidRPr="00090FDB">
              <w:rPr>
                <w:rFonts w:ascii="Times New Roman" w:hAnsi="Times New Roman" w:cs="Times New Roman"/>
                <w:sz w:val="24"/>
                <w:szCs w:val="24"/>
              </w:rPr>
              <w:t xml:space="preserve">MATH 116, PHYS 201, GEOG 121, ASTR 104, ASTR 106, ASTR 405, and a minor field                       </w:t>
            </w:r>
          </w:p>
        </w:tc>
      </w:tr>
    </w:tbl>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4.</w:t>
      </w:r>
      <w:r w:rsidRPr="00090FDB">
        <w:rPr>
          <w:rFonts w:ascii="Times New Roman" w:hAnsi="Times New Roman" w:cs="Times New Roman"/>
          <w:b/>
          <w:sz w:val="24"/>
          <w:szCs w:val="24"/>
        </w:rPr>
        <w:tab/>
        <w:t>Rationale for the proposed program change:</w:t>
      </w:r>
    </w:p>
    <w:p w:rsidR="00090FDB" w:rsidRPr="00090FDB" w:rsidRDefault="00090FDB" w:rsidP="00090FDB">
      <w:pPr>
        <w:ind w:firstLine="720"/>
        <w:rPr>
          <w:rFonts w:ascii="Times New Roman" w:hAnsi="Times New Roman" w:cs="Times New Roman"/>
          <w:sz w:val="24"/>
          <w:szCs w:val="24"/>
        </w:rPr>
      </w:pPr>
      <w:r w:rsidRPr="00090FDB">
        <w:rPr>
          <w:rFonts w:ascii="Times New Roman" w:hAnsi="Times New Roman" w:cs="Times New Roman"/>
          <w:sz w:val="24"/>
          <w:szCs w:val="24"/>
        </w:rPr>
        <w:t xml:space="preserve">CS 145 does not meet the needs of the ESS program and is no longer offered by the </w:t>
      </w:r>
    </w:p>
    <w:p w:rsidR="00090FDB" w:rsidRPr="00090FDB" w:rsidRDefault="00090FDB" w:rsidP="00090FDB">
      <w:pPr>
        <w:ind w:firstLine="720"/>
        <w:rPr>
          <w:rFonts w:ascii="Times New Roman" w:hAnsi="Times New Roman" w:cs="Times New Roman"/>
          <w:b/>
          <w:sz w:val="24"/>
          <w:szCs w:val="24"/>
        </w:rPr>
      </w:pPr>
      <w:r w:rsidRPr="00090FDB">
        <w:rPr>
          <w:rFonts w:ascii="Times New Roman" w:hAnsi="Times New Roman" w:cs="Times New Roman"/>
          <w:sz w:val="24"/>
          <w:szCs w:val="24"/>
        </w:rPr>
        <w:t>Computer Science program</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5.</w:t>
      </w:r>
      <w:r w:rsidRPr="00090FDB">
        <w:rPr>
          <w:rFonts w:ascii="Times New Roman" w:hAnsi="Times New Roman" w:cs="Times New Roman"/>
          <w:b/>
          <w:sz w:val="24"/>
          <w:szCs w:val="24"/>
        </w:rPr>
        <w:tab/>
        <w:t>Proposed term for implementation and special provisions (if applicable):</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b/>
          <w:sz w:val="24"/>
          <w:szCs w:val="24"/>
        </w:rPr>
        <w:tab/>
      </w:r>
      <w:r w:rsidRPr="00090FDB">
        <w:rPr>
          <w:rFonts w:ascii="Times New Roman" w:hAnsi="Times New Roman" w:cs="Times New Roman"/>
          <w:sz w:val="24"/>
          <w:szCs w:val="24"/>
        </w:rPr>
        <w:t>Fall 2012</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6.</w:t>
      </w:r>
      <w:r w:rsidRPr="00090FDB">
        <w:rPr>
          <w:rFonts w:ascii="Times New Roman" w:hAnsi="Times New Roman" w:cs="Times New Roman"/>
          <w:b/>
          <w:sz w:val="24"/>
          <w:szCs w:val="24"/>
        </w:rPr>
        <w:tab/>
        <w:t>Dates of prior committee approvals:</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b/>
          <w:sz w:val="24"/>
          <w:szCs w:val="24"/>
        </w:rPr>
        <w:tab/>
      </w:r>
      <w:r w:rsidRPr="00090FDB">
        <w:rPr>
          <w:rFonts w:ascii="Times New Roman" w:hAnsi="Times New Roman" w:cs="Times New Roman"/>
          <w:sz w:val="24"/>
          <w:szCs w:val="24"/>
        </w:rPr>
        <w:t>Department:  Geography and Geology</w:t>
      </w:r>
      <w:r w:rsidRPr="00090FDB">
        <w:rPr>
          <w:rFonts w:ascii="Times New Roman" w:hAnsi="Times New Roman" w:cs="Times New Roman"/>
          <w:sz w:val="24"/>
          <w:szCs w:val="24"/>
        </w:rPr>
        <w:tab/>
      </w:r>
      <w:r w:rsidRPr="00090FDB">
        <w:rPr>
          <w:rFonts w:ascii="Times New Roman" w:hAnsi="Times New Roman" w:cs="Times New Roman"/>
          <w:sz w:val="24"/>
          <w:szCs w:val="24"/>
        </w:rPr>
        <w:tab/>
        <w:t>______</w:t>
      </w:r>
      <w:r w:rsidRPr="00090FDB">
        <w:rPr>
          <w:rFonts w:ascii="Times New Roman" w:hAnsi="Times New Roman" w:cs="Times New Roman"/>
          <w:sz w:val="24"/>
          <w:szCs w:val="24"/>
          <w:u w:val="single"/>
        </w:rPr>
        <w:t>12/16/2011</w:t>
      </w:r>
      <w:r w:rsidRPr="00090FDB">
        <w:rPr>
          <w:rFonts w:ascii="Times New Roman" w:hAnsi="Times New Roman" w:cs="Times New Roman"/>
          <w:sz w:val="24"/>
          <w:szCs w:val="24"/>
        </w:rPr>
        <w:t>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Ogden College Curriculum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t>______</w:t>
      </w:r>
      <w:r w:rsidRPr="00090FDB">
        <w:rPr>
          <w:rFonts w:ascii="Times New Roman" w:hAnsi="Times New Roman" w:cs="Times New Roman"/>
          <w:sz w:val="24"/>
          <w:szCs w:val="24"/>
          <w:u w:val="single"/>
        </w:rPr>
        <w:t>2/2/2012</w:t>
      </w:r>
      <w:r w:rsidRPr="00090FDB">
        <w:rPr>
          <w:rFonts w:ascii="Times New Roman" w:hAnsi="Times New Roman" w:cs="Times New Roman"/>
          <w:sz w:val="24"/>
          <w:szCs w:val="24"/>
        </w:rPr>
        <w:t>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Professional Education Council (if applicable)</w:t>
      </w:r>
      <w:r w:rsidRPr="00090FDB">
        <w:rPr>
          <w:rFonts w:ascii="Times New Roman" w:hAnsi="Times New Roman" w:cs="Times New Roman"/>
          <w:sz w:val="24"/>
          <w:szCs w:val="24"/>
        </w:rPr>
        <w:tab/>
        <w:t>______</w:t>
      </w:r>
      <w:r w:rsidRPr="00090FDB">
        <w:rPr>
          <w:rFonts w:ascii="Times New Roman" w:hAnsi="Times New Roman" w:cs="Times New Roman"/>
          <w:sz w:val="24"/>
          <w:szCs w:val="24"/>
          <w:u w:val="single"/>
        </w:rPr>
        <w:t>2/8/12</w:t>
      </w:r>
      <w:r w:rsidRPr="00090FDB">
        <w:rPr>
          <w:rFonts w:ascii="Times New Roman" w:hAnsi="Times New Roman" w:cs="Times New Roman"/>
          <w:sz w:val="24"/>
          <w:szCs w:val="24"/>
        </w:rPr>
        <w:t>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lastRenderedPageBreak/>
        <w:tab/>
        <w:t>Undergraduate Curriculum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University Senate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t>___________________</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u w:val="single"/>
        </w:rPr>
      </w:pPr>
      <w:r w:rsidRPr="00090FDB">
        <w:rPr>
          <w:rFonts w:ascii="Times New Roman" w:hAnsi="Times New Roman" w:cs="Times New Roman"/>
          <w:b/>
          <w:sz w:val="24"/>
          <w:szCs w:val="24"/>
        </w:rPr>
        <w:t>Attachment:  Program Inventory Form</w:t>
      </w:r>
    </w:p>
    <w:p w:rsidR="00090FDB" w:rsidRPr="00090FDB" w:rsidRDefault="00090FDB" w:rsidP="00090FDB">
      <w:pPr>
        <w:rPr>
          <w:rFonts w:ascii="Times New Roman" w:hAnsi="Times New Roman" w:cs="Times New Roman"/>
          <w:b/>
          <w:sz w:val="24"/>
          <w:szCs w:val="24"/>
          <w:u w:val="single"/>
        </w:rPr>
      </w:pPr>
    </w:p>
    <w:p w:rsidR="00090FDB" w:rsidRPr="00090FDB" w:rsidRDefault="00090FDB">
      <w:pPr>
        <w:rPr>
          <w:rFonts w:ascii="Times New Roman" w:hAnsi="Times New Roman" w:cs="Times New Roman"/>
          <w:sz w:val="24"/>
          <w:szCs w:val="24"/>
        </w:rPr>
      </w:pPr>
      <w:r w:rsidRPr="00090FDB">
        <w:rPr>
          <w:rFonts w:ascii="Times New Roman" w:hAnsi="Times New Roman" w:cs="Times New Roman"/>
          <w:sz w:val="24"/>
          <w:szCs w:val="24"/>
        </w:rPr>
        <w:br w:type="page"/>
      </w:r>
    </w:p>
    <w:p w:rsidR="00090FDB" w:rsidRPr="00090FDB" w:rsidRDefault="00090FDB" w:rsidP="00090FDB">
      <w:pPr>
        <w:jc w:val="right"/>
        <w:rPr>
          <w:rFonts w:ascii="Times New Roman" w:hAnsi="Times New Roman" w:cs="Times New Roman"/>
          <w:sz w:val="24"/>
          <w:szCs w:val="24"/>
        </w:rPr>
      </w:pPr>
      <w:r w:rsidRPr="00090FDB">
        <w:rPr>
          <w:rFonts w:ascii="Times New Roman" w:hAnsi="Times New Roman" w:cs="Times New Roman"/>
          <w:sz w:val="24"/>
          <w:szCs w:val="24"/>
        </w:rPr>
        <w:lastRenderedPageBreak/>
        <w:t>Proposal Date: 01/27/2012</w:t>
      </w:r>
    </w:p>
    <w:p w:rsidR="00090FDB" w:rsidRPr="00090FDB" w:rsidRDefault="00090FDB" w:rsidP="00090FDB">
      <w:pPr>
        <w:jc w:val="center"/>
        <w:rPr>
          <w:rFonts w:ascii="Times New Roman" w:hAnsi="Times New Roman" w:cs="Times New Roman"/>
          <w:sz w:val="24"/>
          <w:szCs w:val="24"/>
        </w:rPr>
      </w:pP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Ogden College of Science and Engineering</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Office of the Dean</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Proposal to Revise A Program</w:t>
      </w:r>
    </w:p>
    <w:p w:rsidR="00090FDB" w:rsidRPr="00090FDB" w:rsidRDefault="00090FDB" w:rsidP="00090FDB">
      <w:pPr>
        <w:jc w:val="center"/>
        <w:rPr>
          <w:rFonts w:ascii="Times New Roman" w:hAnsi="Times New Roman" w:cs="Times New Roman"/>
          <w:b/>
          <w:sz w:val="24"/>
          <w:szCs w:val="24"/>
        </w:rPr>
      </w:pPr>
      <w:r w:rsidRPr="00090FDB">
        <w:rPr>
          <w:rFonts w:ascii="Times New Roman" w:hAnsi="Times New Roman" w:cs="Times New Roman"/>
          <w:b/>
          <w:sz w:val="24"/>
          <w:szCs w:val="24"/>
        </w:rPr>
        <w:t>(Action Item)</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Contact Person:  Scott Bonham, scott.bonham@wku.edu, 745-6196</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1.</w:t>
      </w:r>
      <w:r w:rsidRPr="00090FDB">
        <w:rPr>
          <w:rFonts w:ascii="Times New Roman" w:hAnsi="Times New Roman" w:cs="Times New Roman"/>
          <w:b/>
          <w:sz w:val="24"/>
          <w:szCs w:val="24"/>
        </w:rPr>
        <w:tab/>
        <w:t>Identification of program:</w:t>
      </w:r>
    </w:p>
    <w:p w:rsidR="00090FDB" w:rsidRPr="00090FDB" w:rsidRDefault="00090FDB" w:rsidP="00090FDB">
      <w:pPr>
        <w:numPr>
          <w:ilvl w:val="1"/>
          <w:numId w:val="44"/>
        </w:numPr>
        <w:rPr>
          <w:rFonts w:ascii="Times New Roman" w:hAnsi="Times New Roman" w:cs="Times New Roman"/>
          <w:sz w:val="24"/>
          <w:szCs w:val="24"/>
        </w:rPr>
      </w:pPr>
      <w:r w:rsidRPr="00090FDB">
        <w:rPr>
          <w:rFonts w:ascii="Times New Roman" w:hAnsi="Times New Roman" w:cs="Times New Roman"/>
          <w:sz w:val="24"/>
          <w:szCs w:val="24"/>
        </w:rPr>
        <w:t>Current program reference number: 734</w:t>
      </w:r>
    </w:p>
    <w:p w:rsidR="00090FDB" w:rsidRPr="00090FDB" w:rsidRDefault="00090FDB" w:rsidP="00090FDB">
      <w:pPr>
        <w:numPr>
          <w:ilvl w:val="1"/>
          <w:numId w:val="44"/>
        </w:numPr>
        <w:rPr>
          <w:rFonts w:ascii="Times New Roman" w:hAnsi="Times New Roman" w:cs="Times New Roman"/>
          <w:sz w:val="24"/>
          <w:szCs w:val="24"/>
        </w:rPr>
      </w:pPr>
      <w:r w:rsidRPr="00090FDB">
        <w:rPr>
          <w:rFonts w:ascii="Times New Roman" w:hAnsi="Times New Roman" w:cs="Times New Roman"/>
          <w:sz w:val="24"/>
          <w:szCs w:val="24"/>
        </w:rPr>
        <w:t>Current program title: Middle School Science Education (“MSSE”)</w:t>
      </w:r>
    </w:p>
    <w:p w:rsidR="00090FDB" w:rsidRPr="00090FDB" w:rsidRDefault="00090FDB" w:rsidP="00090FDB">
      <w:pPr>
        <w:numPr>
          <w:ilvl w:val="1"/>
          <w:numId w:val="44"/>
        </w:numPr>
        <w:rPr>
          <w:rFonts w:ascii="Times New Roman" w:hAnsi="Times New Roman" w:cs="Times New Roman"/>
          <w:sz w:val="24"/>
          <w:szCs w:val="24"/>
        </w:rPr>
      </w:pPr>
      <w:r w:rsidRPr="00090FDB">
        <w:rPr>
          <w:rFonts w:ascii="Times New Roman" w:hAnsi="Times New Roman" w:cs="Times New Roman"/>
          <w:sz w:val="24"/>
          <w:szCs w:val="24"/>
        </w:rPr>
        <w:t>Credit hours: 48</w:t>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2.</w:t>
      </w:r>
      <w:r w:rsidRPr="00090FDB">
        <w:rPr>
          <w:rFonts w:ascii="Times New Roman" w:hAnsi="Times New Roman" w:cs="Times New Roman"/>
          <w:b/>
          <w:sz w:val="24"/>
          <w:szCs w:val="24"/>
        </w:rPr>
        <w:tab/>
        <w:t>Identification of the proposed program changes:</w:t>
      </w:r>
    </w:p>
    <w:p w:rsidR="00090FDB" w:rsidRPr="00090FDB" w:rsidRDefault="00090FDB" w:rsidP="00090FDB">
      <w:pPr>
        <w:rPr>
          <w:rFonts w:ascii="Times New Roman" w:hAnsi="Times New Roman" w:cs="Times New Roman"/>
          <w:sz w:val="24"/>
          <w:szCs w:val="24"/>
        </w:rPr>
      </w:pPr>
    </w:p>
    <w:p w:rsidR="00090FDB" w:rsidRPr="00090FDB" w:rsidRDefault="00090FDB" w:rsidP="00090FDB">
      <w:pPr>
        <w:pStyle w:val="Heading1"/>
        <w:numPr>
          <w:ilvl w:val="0"/>
          <w:numId w:val="40"/>
        </w:numPr>
        <w:rPr>
          <w:b w:val="0"/>
          <w:sz w:val="24"/>
          <w:szCs w:val="24"/>
        </w:rPr>
      </w:pPr>
      <w:r w:rsidRPr="00090FDB">
        <w:rPr>
          <w:b w:val="0"/>
          <w:sz w:val="24"/>
          <w:szCs w:val="24"/>
        </w:rPr>
        <w:t>Reduce the number of hours in the major from 48 to 46</w:t>
      </w:r>
    </w:p>
    <w:p w:rsidR="00090FDB" w:rsidRPr="00090FDB" w:rsidRDefault="00090FDB" w:rsidP="00090FDB">
      <w:pPr>
        <w:pStyle w:val="Heading1"/>
        <w:numPr>
          <w:ilvl w:val="0"/>
          <w:numId w:val="40"/>
        </w:numPr>
        <w:rPr>
          <w:b w:val="0"/>
          <w:sz w:val="24"/>
          <w:szCs w:val="24"/>
        </w:rPr>
      </w:pPr>
      <w:r w:rsidRPr="00090FDB">
        <w:rPr>
          <w:b w:val="0"/>
          <w:sz w:val="24"/>
          <w:szCs w:val="24"/>
        </w:rPr>
        <w:t xml:space="preserve">Drop PHYS 105 from the list of required introductory courses, require only one introductory geology course </w:t>
      </w:r>
    </w:p>
    <w:p w:rsidR="00090FDB" w:rsidRPr="00090FDB" w:rsidRDefault="00090FDB" w:rsidP="00090FDB">
      <w:pPr>
        <w:pStyle w:val="Heading1"/>
        <w:numPr>
          <w:ilvl w:val="0"/>
          <w:numId w:val="40"/>
        </w:numPr>
        <w:rPr>
          <w:b w:val="0"/>
          <w:sz w:val="24"/>
          <w:szCs w:val="24"/>
        </w:rPr>
      </w:pPr>
      <w:r w:rsidRPr="00090FDB">
        <w:rPr>
          <w:b w:val="0"/>
          <w:sz w:val="24"/>
          <w:szCs w:val="24"/>
        </w:rPr>
        <w:t>Specify a list of required upper level courses</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Reduce the restricted electives to 3 hours and remove courses with upper-level pre-requisites</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Change program title to “Middle School Science”</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Raise minimum GPA to 2.75</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Eliminate need for a waiver from requirement of 50% upper level courses</w:t>
      </w:r>
    </w:p>
    <w:p w:rsidR="00090FDB" w:rsidRPr="00090FDB" w:rsidRDefault="00090FDB" w:rsidP="00090FDB">
      <w:pPr>
        <w:ind w:left="720"/>
        <w:rPr>
          <w:rFonts w:ascii="Times New Roman" w:hAnsi="Times New Roman" w:cs="Times New Roman"/>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3.</w:t>
      </w:r>
      <w:r w:rsidRPr="00090FDB">
        <w:rPr>
          <w:rFonts w:ascii="Times New Roman" w:hAnsi="Times New Roman" w:cs="Times New Roman"/>
          <w:b/>
          <w:sz w:val="24"/>
          <w:szCs w:val="24"/>
        </w:rPr>
        <w:tab/>
        <w:t>Detailed program descriptions:</w:t>
      </w: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ab/>
      </w: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ab/>
        <w:t>Current program</w:t>
      </w:r>
      <w:r w:rsidRPr="00090FDB">
        <w:rPr>
          <w:rFonts w:ascii="Times New Roman" w:hAnsi="Times New Roman" w:cs="Times New Roman"/>
          <w:b/>
          <w:sz w:val="24"/>
          <w:szCs w:val="24"/>
        </w:rPr>
        <w:tab/>
      </w:r>
      <w:r w:rsidRPr="00090FDB">
        <w:rPr>
          <w:rFonts w:ascii="Times New Roman" w:hAnsi="Times New Roman" w:cs="Times New Roman"/>
          <w:b/>
          <w:sz w:val="24"/>
          <w:szCs w:val="24"/>
        </w:rPr>
        <w:tab/>
      </w:r>
      <w:r w:rsidRPr="00090FDB">
        <w:rPr>
          <w:rFonts w:ascii="Times New Roman" w:hAnsi="Times New Roman" w:cs="Times New Roman"/>
          <w:b/>
          <w:sz w:val="24"/>
          <w:szCs w:val="24"/>
        </w:rPr>
        <w:tab/>
      </w:r>
      <w:r w:rsidRPr="00090FDB">
        <w:rPr>
          <w:rFonts w:ascii="Times New Roman" w:hAnsi="Times New Roman" w:cs="Times New Roman"/>
          <w:b/>
          <w:sz w:val="24"/>
          <w:szCs w:val="24"/>
        </w:rPr>
        <w:tab/>
        <w:t>Proposed program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88"/>
        <w:gridCol w:w="5040"/>
      </w:tblGrid>
      <w:tr w:rsidR="00090FDB" w:rsidRPr="00090FDB" w:rsidTr="00ED7852">
        <w:tc>
          <w:tcPr>
            <w:tcW w:w="478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General:</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1.</w:t>
            </w:r>
            <w:r w:rsidRPr="00090FDB">
              <w:rPr>
                <w:rFonts w:ascii="Times New Roman" w:hAnsi="Times New Roman" w:cs="Times New Roman"/>
                <w:b/>
                <w:sz w:val="24"/>
                <w:szCs w:val="24"/>
              </w:rPr>
              <w:t xml:space="preserve"> 30 hours</w:t>
            </w:r>
            <w:r w:rsidRPr="00090FDB">
              <w:rPr>
                <w:rFonts w:ascii="Times New Roman" w:hAnsi="Times New Roman" w:cs="Times New Roman"/>
                <w:sz w:val="24"/>
                <w:szCs w:val="24"/>
              </w:rPr>
              <w:t xml:space="preserve"> of introductory science courses are required.</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2. A science research methods course, SMED 360, is required.</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sz w:val="24"/>
                <w:szCs w:val="24"/>
              </w:rPr>
              <w:t xml:space="preserve">3. </w:t>
            </w:r>
            <w:r w:rsidRPr="00090FDB">
              <w:rPr>
                <w:rFonts w:ascii="Times New Roman" w:hAnsi="Times New Roman" w:cs="Times New Roman"/>
                <w:b/>
                <w:sz w:val="24"/>
                <w:szCs w:val="24"/>
              </w:rPr>
              <w:t xml:space="preserve">15 hours </w:t>
            </w:r>
            <w:r w:rsidRPr="00090FDB">
              <w:rPr>
                <w:rFonts w:ascii="Times New Roman" w:hAnsi="Times New Roman" w:cs="Times New Roman"/>
                <w:sz w:val="24"/>
                <w:szCs w:val="24"/>
              </w:rPr>
              <w:t>of upper level science courses are required</w:t>
            </w:r>
            <w:r w:rsidRPr="00090FDB">
              <w:rPr>
                <w:rFonts w:ascii="Times New Roman" w:hAnsi="Times New Roman" w:cs="Times New Roman"/>
                <w:b/>
                <w:sz w:val="24"/>
                <w:szCs w:val="24"/>
              </w:rPr>
              <w:t xml:space="preserve"> from a list of restricted electives</w:t>
            </w:r>
            <w:r w:rsidRPr="00090FDB">
              <w:rPr>
                <w:rFonts w:ascii="Times New Roman" w:hAnsi="Times New Roman" w:cs="Times New Roman"/>
                <w:sz w:val="24"/>
                <w:szCs w:val="24"/>
              </w:rPr>
              <w:t xml:space="preserve">, </w:t>
            </w:r>
            <w:r w:rsidRPr="00090FDB">
              <w:rPr>
                <w:rFonts w:ascii="Times New Roman" w:hAnsi="Times New Roman" w:cs="Times New Roman"/>
                <w:b/>
                <w:sz w:val="24"/>
                <w:szCs w:val="24"/>
              </w:rPr>
              <w:t>including courses in three disciplines.</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4. Completion of MATH 117 </w:t>
            </w:r>
            <w:r w:rsidRPr="00090FDB">
              <w:rPr>
                <w:rFonts w:ascii="Times New Roman" w:hAnsi="Times New Roman" w:cs="Times New Roman"/>
                <w:b/>
                <w:sz w:val="24"/>
                <w:szCs w:val="24"/>
              </w:rPr>
              <w:t>or 118</w:t>
            </w:r>
            <w:r w:rsidRPr="00090FDB">
              <w:rPr>
                <w:rFonts w:ascii="Times New Roman" w:hAnsi="Times New Roman" w:cs="Times New Roman"/>
                <w:sz w:val="24"/>
                <w:szCs w:val="24"/>
              </w:rPr>
              <w:t xml:space="preserve"> or </w:t>
            </w:r>
            <w:r w:rsidRPr="00090FDB">
              <w:rPr>
                <w:rFonts w:ascii="Times New Roman" w:hAnsi="Times New Roman" w:cs="Times New Roman"/>
                <w:b/>
                <w:sz w:val="24"/>
                <w:szCs w:val="24"/>
              </w:rPr>
              <w:t>126</w:t>
            </w:r>
            <w:r w:rsidRPr="00090FDB">
              <w:rPr>
                <w:rFonts w:ascii="Times New Roman" w:hAnsi="Times New Roman" w:cs="Times New Roman"/>
                <w:sz w:val="24"/>
                <w:szCs w:val="24"/>
              </w:rPr>
              <w:t xml:space="preserve"> as a support course is required.</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5. All courses must be completed with a grade of C or better. All science courses must be completed with an average of </w:t>
            </w:r>
            <w:r w:rsidRPr="00090FDB">
              <w:rPr>
                <w:rFonts w:ascii="Times New Roman" w:hAnsi="Times New Roman" w:cs="Times New Roman"/>
                <w:b/>
                <w:sz w:val="24"/>
                <w:szCs w:val="24"/>
              </w:rPr>
              <w:t>2.5</w:t>
            </w:r>
            <w:r w:rsidRPr="00090FDB">
              <w:rPr>
                <w:rFonts w:ascii="Times New Roman" w:hAnsi="Times New Roman" w:cs="Times New Roman"/>
                <w:sz w:val="24"/>
                <w:szCs w:val="24"/>
              </w:rPr>
              <w:t xml:space="preserve"> or better.</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6. Students must also complete the SMED major.</w:t>
            </w:r>
          </w:p>
        </w:tc>
        <w:tc>
          <w:tcPr>
            <w:tcW w:w="5040"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General:</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1. </w:t>
            </w:r>
            <w:r w:rsidRPr="00090FDB">
              <w:rPr>
                <w:rFonts w:ascii="Times New Roman" w:hAnsi="Times New Roman" w:cs="Times New Roman"/>
                <w:b/>
                <w:sz w:val="24"/>
                <w:szCs w:val="24"/>
              </w:rPr>
              <w:t>23 hours</w:t>
            </w:r>
            <w:r w:rsidRPr="00090FDB">
              <w:rPr>
                <w:rFonts w:ascii="Times New Roman" w:hAnsi="Times New Roman" w:cs="Times New Roman"/>
                <w:sz w:val="24"/>
                <w:szCs w:val="24"/>
              </w:rPr>
              <w:t xml:space="preserve"> of introductory science core courses are required.</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2. A science research methods course, SMED 360, is required.</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3. </w:t>
            </w:r>
            <w:r w:rsidRPr="00090FDB">
              <w:rPr>
                <w:rFonts w:ascii="Times New Roman" w:hAnsi="Times New Roman" w:cs="Times New Roman"/>
                <w:b/>
                <w:sz w:val="24"/>
                <w:szCs w:val="24"/>
              </w:rPr>
              <w:t>20 hours</w:t>
            </w:r>
            <w:r w:rsidRPr="00090FDB">
              <w:rPr>
                <w:rFonts w:ascii="Times New Roman" w:hAnsi="Times New Roman" w:cs="Times New Roman"/>
                <w:sz w:val="24"/>
                <w:szCs w:val="24"/>
              </w:rPr>
              <w:t xml:space="preserve"> of upper level</w:t>
            </w:r>
            <w:r w:rsidRPr="00090FDB">
              <w:rPr>
                <w:rFonts w:ascii="Times New Roman" w:hAnsi="Times New Roman" w:cs="Times New Roman"/>
                <w:b/>
                <w:sz w:val="24"/>
                <w:szCs w:val="24"/>
              </w:rPr>
              <w:t xml:space="preserve"> </w:t>
            </w:r>
            <w:r w:rsidRPr="00090FDB">
              <w:rPr>
                <w:rFonts w:ascii="Times New Roman" w:hAnsi="Times New Roman" w:cs="Times New Roman"/>
                <w:sz w:val="24"/>
                <w:szCs w:val="24"/>
              </w:rPr>
              <w:t xml:space="preserve">science courses are required </w:t>
            </w:r>
            <w:r w:rsidRPr="00090FDB">
              <w:rPr>
                <w:rFonts w:ascii="Times New Roman" w:hAnsi="Times New Roman" w:cs="Times New Roman"/>
                <w:b/>
                <w:sz w:val="24"/>
                <w:szCs w:val="24"/>
              </w:rPr>
              <w:t>including a required course in each of the five disciplines and one from a list of restricted electives.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4. Completion of MATH 117 or </w:t>
            </w:r>
            <w:r w:rsidRPr="00090FDB">
              <w:rPr>
                <w:rFonts w:ascii="Times New Roman" w:hAnsi="Times New Roman" w:cs="Times New Roman"/>
                <w:b/>
                <w:sz w:val="24"/>
                <w:szCs w:val="24"/>
              </w:rPr>
              <w:t>136 or 142</w:t>
            </w:r>
            <w:r w:rsidRPr="00090FDB">
              <w:rPr>
                <w:rFonts w:ascii="Times New Roman" w:hAnsi="Times New Roman" w:cs="Times New Roman"/>
                <w:sz w:val="24"/>
                <w:szCs w:val="24"/>
              </w:rPr>
              <w:t xml:space="preserve"> as a support course is required.</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5. All courses must be completed with a grade of C or better. All science courses must be completed with an average GPA of </w:t>
            </w:r>
            <w:r w:rsidRPr="00090FDB">
              <w:rPr>
                <w:rFonts w:ascii="Times New Roman" w:hAnsi="Times New Roman" w:cs="Times New Roman"/>
                <w:b/>
                <w:sz w:val="24"/>
                <w:szCs w:val="24"/>
              </w:rPr>
              <w:t>2.75</w:t>
            </w:r>
            <w:r w:rsidRPr="00090FDB">
              <w:rPr>
                <w:rFonts w:ascii="Times New Roman" w:hAnsi="Times New Roman" w:cs="Times New Roman"/>
                <w:sz w:val="24"/>
                <w:szCs w:val="24"/>
              </w:rPr>
              <w:t xml:space="preserve"> or better.</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6. Students must also complete the SMED major.</w:t>
            </w:r>
          </w:p>
        </w:tc>
      </w:tr>
    </w:tbl>
    <w:p w:rsidR="00090FDB" w:rsidRPr="00090FDB" w:rsidRDefault="00090FDB" w:rsidP="00090FDB">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88"/>
        <w:gridCol w:w="4950"/>
      </w:tblGrid>
      <w:tr w:rsidR="00090FDB" w:rsidRPr="00090FDB" w:rsidTr="00ED7852">
        <w:tc>
          <w:tcPr>
            <w:tcW w:w="478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Required introductory science courses</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ASTR 104</w:t>
            </w:r>
            <w:r w:rsidRPr="00090FDB">
              <w:rPr>
                <w:rFonts w:ascii="Times New Roman" w:hAnsi="Times New Roman" w:cs="Times New Roman"/>
                <w:sz w:val="24"/>
                <w:szCs w:val="24"/>
              </w:rPr>
              <w:tab/>
              <w:t xml:space="preserve">     Astronomy of the</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Solar System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or ASTR 106   Astronomy of</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Stellar Systems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120/121    Biological Concepts: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Cells, Metabolism, and Genetics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122/123    Biological Concepts: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Evolution, Diversity &amp; Ecology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CHEM 105/106 Fund. of Gen. Chemistry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or CHEM 120/121 College Chemistry I (5)</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111/113</w:t>
            </w:r>
            <w:r w:rsidRPr="00090FDB">
              <w:rPr>
                <w:rFonts w:ascii="Times New Roman" w:hAnsi="Times New Roman" w:cs="Times New Roman"/>
                <w:sz w:val="24"/>
                <w:szCs w:val="24"/>
              </w:rPr>
              <w:tab/>
              <w:t>The Earth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112/114</w:t>
            </w:r>
            <w:r w:rsidRPr="00090FDB">
              <w:rPr>
                <w:rFonts w:ascii="Times New Roman" w:hAnsi="Times New Roman" w:cs="Times New Roman"/>
                <w:sz w:val="24"/>
                <w:szCs w:val="24"/>
              </w:rPr>
              <w:tab/>
              <w:t>Earth History (4)</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PHYS 105  Concepts of Physical World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PHYS 201</w:t>
            </w:r>
            <w:r w:rsidRPr="00090FDB">
              <w:rPr>
                <w:rFonts w:ascii="Times New Roman" w:hAnsi="Times New Roman" w:cs="Times New Roman"/>
                <w:sz w:val="24"/>
                <w:szCs w:val="24"/>
              </w:rPr>
              <w:tab/>
              <w:t>College Physics I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or PHYS 231/232  </w:t>
            </w:r>
            <w:r w:rsidRPr="00090FDB">
              <w:rPr>
                <w:rFonts w:ascii="Times New Roman" w:hAnsi="Times New Roman" w:cs="Times New Roman"/>
                <w:sz w:val="24"/>
                <w:szCs w:val="24"/>
              </w:rPr>
              <w:tab/>
              <w:t>College Physics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and Biophysics I (4)</w:t>
            </w:r>
          </w:p>
          <w:p w:rsidR="00090FDB" w:rsidRPr="00090FDB" w:rsidRDefault="00090FDB" w:rsidP="00ED7852">
            <w:pPr>
              <w:rPr>
                <w:rFonts w:ascii="Times New Roman" w:hAnsi="Times New Roman" w:cs="Times New Roman"/>
                <w:b/>
                <w:sz w:val="24"/>
                <w:szCs w:val="24"/>
              </w:rPr>
            </w:pPr>
          </w:p>
        </w:tc>
        <w:tc>
          <w:tcPr>
            <w:tcW w:w="4950"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lastRenderedPageBreak/>
              <w:t>Required introductory science courses (23 h)</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ASTR 104</w:t>
            </w:r>
            <w:r w:rsidRPr="00090FDB">
              <w:rPr>
                <w:rFonts w:ascii="Times New Roman" w:hAnsi="Times New Roman" w:cs="Times New Roman"/>
                <w:sz w:val="24"/>
                <w:szCs w:val="24"/>
              </w:rPr>
              <w:tab/>
              <w:t xml:space="preserve">     Astronomy of the</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Solar System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or ASTR 106   Astronomy of</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Stellar Systems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120/121    Biological Concepts: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Cells, Metabolism, and Genetics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122/123    Biological Concepts: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Evolution, Diversity &amp; Ecology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CHEM 105/106 Fund. of Gen. Chemistry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or CHEM 120/121 College Chemistry I (5)</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111/113</w:t>
            </w:r>
            <w:r w:rsidRPr="00090FDB">
              <w:rPr>
                <w:rFonts w:ascii="Times New Roman" w:hAnsi="Times New Roman" w:cs="Times New Roman"/>
                <w:sz w:val="24"/>
                <w:szCs w:val="24"/>
              </w:rPr>
              <w:tab/>
              <w:t>The Earth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w:t>
            </w:r>
            <w:r w:rsidRPr="00090FDB">
              <w:rPr>
                <w:rFonts w:ascii="Times New Roman" w:hAnsi="Times New Roman" w:cs="Times New Roman"/>
                <w:b/>
                <w:sz w:val="24"/>
                <w:szCs w:val="24"/>
              </w:rPr>
              <w:t>OR</w:t>
            </w:r>
            <w:r w:rsidRPr="00090FDB">
              <w:rPr>
                <w:rFonts w:ascii="Times New Roman" w:hAnsi="Times New Roman" w:cs="Times New Roman"/>
                <w:sz w:val="24"/>
                <w:szCs w:val="24"/>
              </w:rPr>
              <w:t xml:space="preserve"> GEOL 112/114</w:t>
            </w:r>
            <w:r w:rsidRPr="00090FDB">
              <w:rPr>
                <w:rFonts w:ascii="Times New Roman" w:hAnsi="Times New Roman" w:cs="Times New Roman"/>
                <w:sz w:val="24"/>
                <w:szCs w:val="24"/>
              </w:rPr>
              <w:tab/>
              <w:t xml:space="preserve">     Earth History (4)</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PHYS 201</w:t>
            </w:r>
            <w:r w:rsidRPr="00090FDB">
              <w:rPr>
                <w:rFonts w:ascii="Times New Roman" w:hAnsi="Times New Roman" w:cs="Times New Roman"/>
                <w:sz w:val="24"/>
                <w:szCs w:val="24"/>
              </w:rPr>
              <w:tab/>
              <w:t>College Physics I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or PHYS 231/232  </w:t>
            </w:r>
            <w:r w:rsidRPr="00090FDB">
              <w:rPr>
                <w:rFonts w:ascii="Times New Roman" w:hAnsi="Times New Roman" w:cs="Times New Roman"/>
                <w:sz w:val="24"/>
                <w:szCs w:val="24"/>
              </w:rPr>
              <w:tab/>
              <w:t>College Physics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and Biophysics I (4)</w:t>
            </w:r>
          </w:p>
          <w:p w:rsidR="00090FDB" w:rsidRPr="00090FDB" w:rsidRDefault="00090FDB" w:rsidP="00ED7852">
            <w:pPr>
              <w:rPr>
                <w:rFonts w:ascii="Times New Roman" w:hAnsi="Times New Roman" w:cs="Times New Roman"/>
                <w:sz w:val="24"/>
                <w:szCs w:val="24"/>
              </w:rPr>
            </w:pPr>
          </w:p>
        </w:tc>
      </w:tr>
      <w:tr w:rsidR="00090FDB" w:rsidRPr="00090FDB" w:rsidTr="00ED7852">
        <w:tc>
          <w:tcPr>
            <w:tcW w:w="478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lastRenderedPageBreak/>
              <w:t>Science research course:</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SMED 360     Research Methods for</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Mathematics and Science Teachers (3)</w:t>
            </w:r>
          </w:p>
          <w:p w:rsidR="00090FDB" w:rsidRPr="00090FDB" w:rsidRDefault="00090FDB" w:rsidP="00ED7852">
            <w:pPr>
              <w:rPr>
                <w:rFonts w:ascii="Times New Roman" w:hAnsi="Times New Roman" w:cs="Times New Roman"/>
                <w:sz w:val="24"/>
                <w:szCs w:val="24"/>
              </w:rPr>
            </w:pPr>
          </w:p>
        </w:tc>
        <w:tc>
          <w:tcPr>
            <w:tcW w:w="4950"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Science research course:</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SMED 360     Research Methods for</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            Mathematics and Science Teachers (3)</w:t>
            </w:r>
          </w:p>
          <w:p w:rsidR="00090FDB" w:rsidRPr="00090FDB" w:rsidRDefault="00090FDB" w:rsidP="00ED7852">
            <w:pPr>
              <w:rPr>
                <w:rFonts w:ascii="Times New Roman" w:hAnsi="Times New Roman" w:cs="Times New Roman"/>
                <w:sz w:val="24"/>
                <w:szCs w:val="24"/>
              </w:rPr>
            </w:pPr>
          </w:p>
        </w:tc>
      </w:tr>
      <w:tr w:rsidR="00090FDB" w:rsidRPr="00090FDB" w:rsidTr="00ED7852">
        <w:tc>
          <w:tcPr>
            <w:tcW w:w="478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Upper level science courses: </w:t>
            </w:r>
            <w:r w:rsidRPr="00090FDB">
              <w:rPr>
                <w:rFonts w:ascii="Times New Roman" w:hAnsi="Times New Roman" w:cs="Times New Roman"/>
                <w:b/>
                <w:sz w:val="24"/>
                <w:szCs w:val="24"/>
              </w:rPr>
              <w:t>Restricted electives, 15 hours including three sciences from among:</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ASTR 405 </w:t>
            </w:r>
            <w:r w:rsidRPr="00090FDB">
              <w:rPr>
                <w:rFonts w:ascii="Times New Roman" w:hAnsi="Times New Roman" w:cs="Times New Roman"/>
                <w:sz w:val="24"/>
                <w:szCs w:val="24"/>
              </w:rPr>
              <w:tab/>
              <w:t>Astronomy for Teachers (3)</w:t>
            </w:r>
          </w:p>
          <w:p w:rsidR="00090FDB" w:rsidRPr="00090FDB" w:rsidRDefault="00090FDB" w:rsidP="00ED7852">
            <w:pPr>
              <w:ind w:left="1440" w:hanging="1440"/>
              <w:rPr>
                <w:rFonts w:ascii="Times New Roman" w:hAnsi="Times New Roman" w:cs="Times New Roman"/>
                <w:sz w:val="24"/>
                <w:szCs w:val="24"/>
              </w:rPr>
            </w:pPr>
          </w:p>
          <w:p w:rsidR="00090FDB" w:rsidRPr="00090FDB" w:rsidRDefault="00090FDB" w:rsidP="00ED7852">
            <w:pPr>
              <w:ind w:left="1440" w:hanging="1440"/>
              <w:rPr>
                <w:rFonts w:ascii="Times New Roman" w:hAnsi="Times New Roman" w:cs="Times New Roman"/>
                <w:sz w:val="24"/>
                <w:szCs w:val="24"/>
              </w:rPr>
            </w:pPr>
          </w:p>
          <w:p w:rsidR="00090FDB" w:rsidRPr="00090FDB" w:rsidRDefault="00090FDB" w:rsidP="00ED7852">
            <w:pPr>
              <w:ind w:left="1440" w:hanging="1440"/>
              <w:rPr>
                <w:rFonts w:ascii="Times New Roman" w:hAnsi="Times New Roman" w:cs="Times New Roman"/>
                <w:sz w:val="24"/>
                <w:szCs w:val="24"/>
              </w:rPr>
            </w:pPr>
          </w:p>
          <w:p w:rsidR="00090FDB" w:rsidRPr="00090FDB" w:rsidRDefault="00090FDB" w:rsidP="00ED7852">
            <w:pPr>
              <w:ind w:left="1440" w:hanging="1440"/>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sz w:val="24"/>
                <w:szCs w:val="24"/>
              </w:rPr>
              <w:t xml:space="preserve">PHYS 410 </w:t>
            </w:r>
            <w:r w:rsidRPr="00090FDB">
              <w:rPr>
                <w:rFonts w:ascii="Times New Roman" w:hAnsi="Times New Roman" w:cs="Times New Roman"/>
                <w:sz w:val="24"/>
                <w:szCs w:val="24"/>
              </w:rPr>
              <w:tab/>
              <w:t>Physics for Teachers (3)</w:t>
            </w:r>
          </w:p>
          <w:p w:rsidR="00090FDB" w:rsidRPr="00090FDB" w:rsidRDefault="00090FDB" w:rsidP="00ED7852">
            <w:pPr>
              <w:ind w:left="1440" w:hanging="1440"/>
              <w:rPr>
                <w:rFonts w:ascii="Times New Roman" w:hAnsi="Times New Roman" w:cs="Times New Roman"/>
                <w:sz w:val="24"/>
                <w:szCs w:val="24"/>
              </w:rPr>
            </w:pPr>
          </w:p>
          <w:p w:rsidR="00090FDB" w:rsidRPr="00090FDB" w:rsidRDefault="00090FDB" w:rsidP="00ED7852">
            <w:pPr>
              <w:ind w:left="1440" w:hanging="1440"/>
              <w:rPr>
                <w:rFonts w:ascii="Times New Roman" w:hAnsi="Times New Roman" w:cs="Times New Roman"/>
                <w:sz w:val="24"/>
                <w:szCs w:val="24"/>
              </w:rPr>
            </w:pP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sz w:val="24"/>
                <w:szCs w:val="24"/>
              </w:rPr>
              <w:t>BIOL 319/322</w:t>
            </w:r>
            <w:r w:rsidRPr="00090FDB">
              <w:rPr>
                <w:rFonts w:ascii="Times New Roman" w:hAnsi="Times New Roman" w:cs="Times New Roman"/>
                <w:sz w:val="24"/>
                <w:szCs w:val="24"/>
              </w:rPr>
              <w:tab/>
              <w:t>Molecular and Cell Biology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325</w:t>
            </w:r>
            <w:r w:rsidRPr="00090FDB">
              <w:rPr>
                <w:rFonts w:ascii="Times New Roman" w:hAnsi="Times New Roman" w:cs="Times New Roman"/>
                <w:sz w:val="24"/>
                <w:szCs w:val="24"/>
              </w:rPr>
              <w:tab/>
              <w:t>Insect Biodiversity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326</w:t>
            </w:r>
            <w:r w:rsidRPr="00090FDB">
              <w:rPr>
                <w:rFonts w:ascii="Times New Roman" w:hAnsi="Times New Roman" w:cs="Times New Roman"/>
                <w:sz w:val="24"/>
                <w:szCs w:val="24"/>
              </w:rPr>
              <w:tab/>
              <w:t>Ornithology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327</w:t>
            </w:r>
            <w:r w:rsidRPr="00090FDB">
              <w:rPr>
                <w:rFonts w:ascii="Times New Roman" w:hAnsi="Times New Roman" w:cs="Times New Roman"/>
                <w:sz w:val="24"/>
                <w:szCs w:val="24"/>
              </w:rPr>
              <w:tab/>
              <w:t>Genetics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334</w:t>
            </w:r>
            <w:r w:rsidRPr="00090FDB">
              <w:rPr>
                <w:rFonts w:ascii="Times New Roman" w:hAnsi="Times New Roman" w:cs="Times New Roman"/>
                <w:sz w:val="24"/>
                <w:szCs w:val="24"/>
              </w:rPr>
              <w:tab/>
              <w:t>Animal Behavior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348</w:t>
            </w:r>
            <w:r w:rsidRPr="00090FDB">
              <w:rPr>
                <w:rFonts w:ascii="Times New Roman" w:hAnsi="Times New Roman" w:cs="Times New Roman"/>
                <w:sz w:val="24"/>
                <w:szCs w:val="24"/>
              </w:rPr>
              <w:tab/>
              <w:t>Plant Taxonomy (3)</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BIOL 350</w:t>
            </w:r>
            <w:r w:rsidRPr="00090FDB">
              <w:rPr>
                <w:rFonts w:ascii="Times New Roman" w:hAnsi="Times New Roman" w:cs="Times New Roman"/>
                <w:b/>
                <w:sz w:val="24"/>
                <w:szCs w:val="24"/>
              </w:rPr>
              <w:tab/>
              <w:t>Intro Recombinant</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 xml:space="preserve">                                Genetics (3)</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BIOL 407</w:t>
            </w:r>
            <w:r w:rsidRPr="00090FDB">
              <w:rPr>
                <w:rFonts w:ascii="Times New Roman" w:hAnsi="Times New Roman" w:cs="Times New Roman"/>
                <w:b/>
                <w:sz w:val="24"/>
                <w:szCs w:val="24"/>
              </w:rPr>
              <w:tab/>
              <w:t>Virology (3)</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BIOL 411/412        Cell Biology (4)</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BIOL 430</w:t>
            </w:r>
            <w:r w:rsidRPr="00090FDB">
              <w:rPr>
                <w:rFonts w:ascii="Times New Roman" w:hAnsi="Times New Roman" w:cs="Times New Roman"/>
                <w:b/>
                <w:sz w:val="24"/>
                <w:szCs w:val="24"/>
              </w:rPr>
              <w:tab/>
              <w:t>Evolution: Theory and</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 xml:space="preserve">                             Process (3)</w:t>
            </w:r>
          </w:p>
          <w:p w:rsidR="00090FDB" w:rsidRPr="00090FDB" w:rsidRDefault="00090FDB" w:rsidP="00ED7852">
            <w:pPr>
              <w:rPr>
                <w:rFonts w:ascii="Times New Roman" w:hAnsi="Times New Roman" w:cs="Times New Roman"/>
                <w:b/>
                <w:sz w:val="24"/>
                <w:szCs w:val="24"/>
              </w:rPr>
            </w:pP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lastRenderedPageBreak/>
              <w:t xml:space="preserve">GEOG 427 </w:t>
            </w:r>
            <w:r w:rsidRPr="00090FDB">
              <w:rPr>
                <w:rFonts w:ascii="Times New Roman" w:hAnsi="Times New Roman" w:cs="Times New Roman"/>
                <w:b/>
                <w:sz w:val="24"/>
                <w:szCs w:val="24"/>
              </w:rPr>
              <w:tab/>
              <w:t>Water Resources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GEOG 471</w:t>
            </w:r>
            <w:r w:rsidRPr="00090FDB">
              <w:rPr>
                <w:rFonts w:ascii="Times New Roman" w:hAnsi="Times New Roman" w:cs="Times New Roman"/>
                <w:sz w:val="24"/>
                <w:szCs w:val="24"/>
              </w:rPr>
              <w:tab/>
              <w:t>Natural Resource Mgt. (3)</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GEOL 308 </w:t>
            </w:r>
            <w:r w:rsidRPr="00090FDB">
              <w:rPr>
                <w:rFonts w:ascii="Times New Roman" w:hAnsi="Times New Roman" w:cs="Times New Roman"/>
                <w:sz w:val="24"/>
                <w:szCs w:val="24"/>
              </w:rPr>
              <w:tab/>
              <w:t>Structural Geology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GEOL 310 </w:t>
            </w:r>
            <w:r w:rsidRPr="00090FDB">
              <w:rPr>
                <w:rFonts w:ascii="Times New Roman" w:hAnsi="Times New Roman" w:cs="Times New Roman"/>
                <w:sz w:val="24"/>
                <w:szCs w:val="24"/>
              </w:rPr>
              <w:tab/>
              <w:t>Global Hydrology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GEOL 311 </w:t>
            </w:r>
            <w:r w:rsidRPr="00090FDB">
              <w:rPr>
                <w:rFonts w:ascii="Times New Roman" w:hAnsi="Times New Roman" w:cs="Times New Roman"/>
                <w:sz w:val="24"/>
                <w:szCs w:val="24"/>
              </w:rPr>
              <w:tab/>
              <w:t>Oceanography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325</w:t>
            </w:r>
            <w:r w:rsidRPr="00090FDB">
              <w:rPr>
                <w:rFonts w:ascii="Times New Roman" w:hAnsi="Times New Roman" w:cs="Times New Roman"/>
                <w:sz w:val="24"/>
                <w:szCs w:val="24"/>
              </w:rPr>
              <w:tab/>
              <w:t>Intro Minerals and Rocks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380</w:t>
            </w:r>
            <w:r w:rsidRPr="00090FDB">
              <w:rPr>
                <w:rFonts w:ascii="Times New Roman" w:hAnsi="Times New Roman" w:cs="Times New Roman"/>
                <w:sz w:val="24"/>
                <w:szCs w:val="24"/>
              </w:rPr>
              <w:tab/>
              <w:t>Intro Field Techniques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405</w:t>
            </w:r>
            <w:r w:rsidRPr="00090FDB">
              <w:rPr>
                <w:rFonts w:ascii="Times New Roman" w:hAnsi="Times New Roman" w:cs="Times New Roman"/>
                <w:sz w:val="24"/>
                <w:szCs w:val="24"/>
              </w:rPr>
              <w:tab/>
              <w:t>Paleontology (3)</w:t>
            </w:r>
          </w:p>
          <w:p w:rsidR="00090FDB" w:rsidRPr="00090FDB" w:rsidRDefault="00090FDB" w:rsidP="00ED7852">
            <w:pPr>
              <w:rPr>
                <w:rFonts w:ascii="Times New Roman" w:hAnsi="Times New Roman" w:cs="Times New Roman"/>
                <w:sz w:val="24"/>
                <w:szCs w:val="24"/>
              </w:rPr>
            </w:pPr>
          </w:p>
        </w:tc>
        <w:tc>
          <w:tcPr>
            <w:tcW w:w="4950" w:type="dxa"/>
          </w:tcPr>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sz w:val="24"/>
                <w:szCs w:val="24"/>
              </w:rPr>
              <w:lastRenderedPageBreak/>
              <w:t>Upper level science courses (</w:t>
            </w:r>
            <w:r w:rsidRPr="00090FDB">
              <w:rPr>
                <w:rFonts w:ascii="Times New Roman" w:hAnsi="Times New Roman" w:cs="Times New Roman"/>
                <w:b/>
                <w:sz w:val="24"/>
                <w:szCs w:val="24"/>
              </w:rPr>
              <w:t>20 hours):</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All of following courses (17 hours):</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ASTR 405</w:t>
            </w:r>
            <w:r w:rsidRPr="00090FDB">
              <w:rPr>
                <w:rFonts w:ascii="Times New Roman" w:hAnsi="Times New Roman" w:cs="Times New Roman"/>
                <w:sz w:val="24"/>
                <w:szCs w:val="24"/>
              </w:rPr>
              <w:tab/>
              <w:t>Astronomy for Teachers (3)</w:t>
            </w: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b/>
                <w:sz w:val="24"/>
                <w:szCs w:val="24"/>
              </w:rPr>
              <w:t>BIOL 303</w:t>
            </w:r>
            <w:r w:rsidRPr="00090FDB">
              <w:rPr>
                <w:rFonts w:ascii="Times New Roman" w:hAnsi="Times New Roman" w:cs="Times New Roman"/>
                <w:sz w:val="24"/>
                <w:szCs w:val="24"/>
              </w:rPr>
              <w:tab/>
            </w:r>
            <w:r w:rsidRPr="00090FDB">
              <w:rPr>
                <w:rFonts w:ascii="Times New Roman" w:hAnsi="Times New Roman" w:cs="Times New Roman"/>
                <w:b/>
                <w:sz w:val="24"/>
                <w:szCs w:val="24"/>
              </w:rPr>
              <w:t>Life Sciences for Middle Grades Teachers (4)</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CHEM 470</w:t>
            </w:r>
            <w:r w:rsidRPr="00090FDB">
              <w:rPr>
                <w:rFonts w:ascii="Times New Roman" w:hAnsi="Times New Roman" w:cs="Times New Roman"/>
                <w:sz w:val="24"/>
                <w:szCs w:val="24"/>
              </w:rPr>
              <w:tab/>
            </w:r>
            <w:r w:rsidRPr="00090FDB">
              <w:rPr>
                <w:rFonts w:ascii="Times New Roman" w:hAnsi="Times New Roman" w:cs="Times New Roman"/>
                <w:b/>
                <w:sz w:val="24"/>
                <w:szCs w:val="24"/>
              </w:rPr>
              <w:t>Chemistry/Middle School (4)</w:t>
            </w:r>
          </w:p>
          <w:p w:rsidR="00090FDB" w:rsidRPr="00090FDB" w:rsidRDefault="00090FDB" w:rsidP="00ED7852">
            <w:pPr>
              <w:ind w:left="1440" w:hanging="1440"/>
              <w:rPr>
                <w:rFonts w:ascii="Times New Roman" w:hAnsi="Times New Roman" w:cs="Times New Roman"/>
                <w:b/>
                <w:sz w:val="24"/>
                <w:szCs w:val="24"/>
              </w:rPr>
            </w:pPr>
            <w:r w:rsidRPr="00090FDB">
              <w:rPr>
                <w:rFonts w:ascii="Times New Roman" w:hAnsi="Times New Roman" w:cs="Times New Roman"/>
                <w:b/>
                <w:sz w:val="24"/>
                <w:szCs w:val="24"/>
              </w:rPr>
              <w:t>GEOL 305      Earth Systems Science for Teachers (3)</w:t>
            </w: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sz w:val="24"/>
                <w:szCs w:val="24"/>
              </w:rPr>
              <w:t xml:space="preserve">PHYS 410 </w:t>
            </w:r>
            <w:r w:rsidRPr="00090FDB">
              <w:rPr>
                <w:rFonts w:ascii="Times New Roman" w:hAnsi="Times New Roman" w:cs="Times New Roman"/>
                <w:sz w:val="24"/>
                <w:szCs w:val="24"/>
              </w:rPr>
              <w:tab/>
              <w:t>Physics for Teachers (3)</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One restricted elective (min. 3 hours) from:</w:t>
            </w: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sz w:val="24"/>
                <w:szCs w:val="24"/>
              </w:rPr>
              <w:t>BIOL 319/322</w:t>
            </w:r>
            <w:r w:rsidRPr="00090FDB">
              <w:rPr>
                <w:rFonts w:ascii="Times New Roman" w:hAnsi="Times New Roman" w:cs="Times New Roman"/>
                <w:sz w:val="24"/>
                <w:szCs w:val="24"/>
              </w:rPr>
              <w:tab/>
              <w:t>Molecular and Cell Biology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325</w:t>
            </w:r>
            <w:r w:rsidRPr="00090FDB">
              <w:rPr>
                <w:rFonts w:ascii="Times New Roman" w:hAnsi="Times New Roman" w:cs="Times New Roman"/>
                <w:sz w:val="24"/>
                <w:szCs w:val="24"/>
              </w:rPr>
              <w:tab/>
              <w:t>Insect Biodiversity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326</w:t>
            </w:r>
            <w:r w:rsidRPr="00090FDB">
              <w:rPr>
                <w:rFonts w:ascii="Times New Roman" w:hAnsi="Times New Roman" w:cs="Times New Roman"/>
                <w:sz w:val="24"/>
                <w:szCs w:val="24"/>
              </w:rPr>
              <w:tab/>
              <w:t>Ornithology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327</w:t>
            </w:r>
            <w:r w:rsidRPr="00090FDB">
              <w:rPr>
                <w:rFonts w:ascii="Times New Roman" w:hAnsi="Times New Roman" w:cs="Times New Roman"/>
                <w:b/>
                <w:sz w:val="24"/>
                <w:szCs w:val="24"/>
              </w:rPr>
              <w:tab/>
            </w:r>
            <w:r w:rsidRPr="00090FDB">
              <w:rPr>
                <w:rFonts w:ascii="Times New Roman" w:hAnsi="Times New Roman" w:cs="Times New Roman"/>
                <w:sz w:val="24"/>
                <w:szCs w:val="24"/>
              </w:rPr>
              <w:t>Genetics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334</w:t>
            </w:r>
            <w:r w:rsidRPr="00090FDB">
              <w:rPr>
                <w:rFonts w:ascii="Times New Roman" w:hAnsi="Times New Roman" w:cs="Times New Roman"/>
                <w:sz w:val="24"/>
                <w:szCs w:val="24"/>
              </w:rPr>
              <w:tab/>
              <w:t>Animal Behavior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BIOL 348</w:t>
            </w:r>
            <w:r w:rsidRPr="00090FDB">
              <w:rPr>
                <w:rFonts w:ascii="Times New Roman" w:hAnsi="Times New Roman" w:cs="Times New Roman"/>
                <w:sz w:val="24"/>
                <w:szCs w:val="24"/>
              </w:rPr>
              <w:tab/>
              <w:t>Plant Taxonomy (3)</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b/>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GEOG 471</w:t>
            </w:r>
            <w:r w:rsidRPr="00090FDB">
              <w:rPr>
                <w:rFonts w:ascii="Times New Roman" w:hAnsi="Times New Roman" w:cs="Times New Roman"/>
                <w:sz w:val="24"/>
                <w:szCs w:val="24"/>
              </w:rPr>
              <w:tab/>
              <w:t>Natural Resource Mgt. (3)</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GEOL 308 </w:t>
            </w:r>
            <w:r w:rsidRPr="00090FDB">
              <w:rPr>
                <w:rFonts w:ascii="Times New Roman" w:hAnsi="Times New Roman" w:cs="Times New Roman"/>
                <w:sz w:val="24"/>
                <w:szCs w:val="24"/>
              </w:rPr>
              <w:tab/>
              <w:t>Structural Geology (4)</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GEOL 310 </w:t>
            </w:r>
            <w:r w:rsidRPr="00090FDB">
              <w:rPr>
                <w:rFonts w:ascii="Times New Roman" w:hAnsi="Times New Roman" w:cs="Times New Roman"/>
                <w:sz w:val="24"/>
                <w:szCs w:val="24"/>
              </w:rPr>
              <w:tab/>
              <w:t>Global Hydrology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 xml:space="preserve">GEOL 311 </w:t>
            </w:r>
            <w:r w:rsidRPr="00090FDB">
              <w:rPr>
                <w:rFonts w:ascii="Times New Roman" w:hAnsi="Times New Roman" w:cs="Times New Roman"/>
                <w:sz w:val="24"/>
                <w:szCs w:val="24"/>
              </w:rPr>
              <w:tab/>
              <w:t>Oceanography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325</w:t>
            </w:r>
            <w:r w:rsidRPr="00090FDB">
              <w:rPr>
                <w:rFonts w:ascii="Times New Roman" w:hAnsi="Times New Roman" w:cs="Times New Roman"/>
                <w:sz w:val="24"/>
                <w:szCs w:val="24"/>
              </w:rPr>
              <w:tab/>
              <w:t>Intro Minerals and Rocks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380</w:t>
            </w:r>
            <w:r w:rsidRPr="00090FDB">
              <w:rPr>
                <w:rFonts w:ascii="Times New Roman" w:hAnsi="Times New Roman" w:cs="Times New Roman"/>
                <w:sz w:val="24"/>
                <w:szCs w:val="24"/>
              </w:rPr>
              <w:tab/>
              <w:t>Intro Field Techniques (3)</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GEOL 405</w:t>
            </w:r>
            <w:r w:rsidRPr="00090FDB">
              <w:rPr>
                <w:rFonts w:ascii="Times New Roman" w:hAnsi="Times New Roman" w:cs="Times New Roman"/>
                <w:sz w:val="24"/>
                <w:szCs w:val="24"/>
              </w:rPr>
              <w:tab/>
              <w:t>Paleontology (4)</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SMED 300</w:t>
            </w:r>
            <w:r w:rsidRPr="00090FDB">
              <w:rPr>
                <w:rFonts w:ascii="Times New Roman" w:hAnsi="Times New Roman" w:cs="Times New Roman"/>
                <w:b/>
                <w:sz w:val="24"/>
                <w:szCs w:val="24"/>
              </w:rPr>
              <w:tab/>
              <w:t>Middle Grade Science Skills (3)</w:t>
            </w: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b/>
                <w:sz w:val="24"/>
                <w:szCs w:val="24"/>
              </w:rPr>
              <w:t>SMED 400</w:t>
            </w:r>
            <w:r w:rsidRPr="00090FDB">
              <w:rPr>
                <w:rFonts w:ascii="Times New Roman" w:hAnsi="Times New Roman" w:cs="Times New Roman"/>
                <w:b/>
                <w:sz w:val="24"/>
                <w:szCs w:val="24"/>
              </w:rPr>
              <w:tab/>
              <w:t>Applying Middle Grade Science Across Disciplines (3)</w:t>
            </w:r>
          </w:p>
        </w:tc>
      </w:tr>
      <w:tr w:rsidR="00090FDB" w:rsidRPr="00090FDB" w:rsidTr="00ED7852">
        <w:tc>
          <w:tcPr>
            <w:tcW w:w="4788"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lastRenderedPageBreak/>
              <w:t>Support course</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MATH 117    Trigonometry (3) or</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b/>
                <w:sz w:val="24"/>
                <w:szCs w:val="24"/>
              </w:rPr>
              <w:t>MATH 118    College Alg/Trig (5)</w:t>
            </w:r>
            <w:r w:rsidRPr="00090FDB">
              <w:rPr>
                <w:rFonts w:ascii="Times New Roman" w:hAnsi="Times New Roman" w:cs="Times New Roman"/>
                <w:sz w:val="24"/>
                <w:szCs w:val="24"/>
              </w:rPr>
              <w:t xml:space="preserve"> or</w:t>
            </w: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b/>
                <w:sz w:val="24"/>
                <w:szCs w:val="24"/>
              </w:rPr>
              <w:t>MATH 126    Calc/Anal Geo I (4.5</w:t>
            </w:r>
            <w:r w:rsidRPr="00090FDB">
              <w:rPr>
                <w:rFonts w:ascii="Times New Roman" w:hAnsi="Times New Roman" w:cs="Times New Roman"/>
                <w:sz w:val="24"/>
                <w:szCs w:val="24"/>
              </w:rPr>
              <w:t xml:space="preserve">) </w:t>
            </w:r>
          </w:p>
          <w:p w:rsidR="00090FDB" w:rsidRPr="00090FDB" w:rsidRDefault="00090FDB" w:rsidP="00ED7852">
            <w:pPr>
              <w:rPr>
                <w:rFonts w:ascii="Times New Roman" w:hAnsi="Times New Roman" w:cs="Times New Roman"/>
                <w:b/>
                <w:sz w:val="24"/>
                <w:szCs w:val="24"/>
              </w:rPr>
            </w:pPr>
          </w:p>
        </w:tc>
        <w:tc>
          <w:tcPr>
            <w:tcW w:w="4950" w:type="dxa"/>
          </w:tcPr>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Support course</w:t>
            </w:r>
          </w:p>
          <w:p w:rsidR="00090FDB" w:rsidRPr="00090FDB" w:rsidRDefault="00090FDB" w:rsidP="00ED7852">
            <w:pPr>
              <w:rPr>
                <w:rFonts w:ascii="Times New Roman" w:hAnsi="Times New Roman" w:cs="Times New Roman"/>
                <w:sz w:val="24"/>
                <w:szCs w:val="24"/>
              </w:rPr>
            </w:pPr>
          </w:p>
          <w:p w:rsidR="00090FDB" w:rsidRPr="00090FDB" w:rsidRDefault="00090FDB" w:rsidP="00ED7852">
            <w:pPr>
              <w:rPr>
                <w:rFonts w:ascii="Times New Roman" w:hAnsi="Times New Roman" w:cs="Times New Roman"/>
                <w:sz w:val="24"/>
                <w:szCs w:val="24"/>
              </w:rPr>
            </w:pPr>
            <w:r w:rsidRPr="00090FDB">
              <w:rPr>
                <w:rFonts w:ascii="Times New Roman" w:hAnsi="Times New Roman" w:cs="Times New Roman"/>
                <w:sz w:val="24"/>
                <w:szCs w:val="24"/>
              </w:rPr>
              <w:t>MATH 117    Trigonometry (3) or</w:t>
            </w:r>
          </w:p>
          <w:p w:rsidR="00090FDB" w:rsidRPr="00090FDB" w:rsidRDefault="00090FDB" w:rsidP="00ED7852">
            <w:pPr>
              <w:rPr>
                <w:rFonts w:ascii="Times New Roman" w:hAnsi="Times New Roman" w:cs="Times New Roman"/>
                <w:b/>
                <w:sz w:val="24"/>
                <w:szCs w:val="24"/>
              </w:rPr>
            </w:pPr>
            <w:r w:rsidRPr="00090FDB">
              <w:rPr>
                <w:rFonts w:ascii="Times New Roman" w:hAnsi="Times New Roman" w:cs="Times New Roman"/>
                <w:b/>
                <w:sz w:val="24"/>
                <w:szCs w:val="24"/>
              </w:rPr>
              <w:t>MATH 136     Calculus I (4) or</w:t>
            </w:r>
          </w:p>
          <w:p w:rsidR="00090FDB" w:rsidRPr="00090FDB" w:rsidRDefault="00090FDB" w:rsidP="00ED7852">
            <w:pPr>
              <w:ind w:left="1440" w:hanging="1440"/>
              <w:rPr>
                <w:rFonts w:ascii="Times New Roman" w:hAnsi="Times New Roman" w:cs="Times New Roman"/>
                <w:sz w:val="24"/>
                <w:szCs w:val="24"/>
              </w:rPr>
            </w:pPr>
            <w:r w:rsidRPr="00090FDB">
              <w:rPr>
                <w:rFonts w:ascii="Times New Roman" w:hAnsi="Times New Roman" w:cs="Times New Roman"/>
                <w:b/>
                <w:sz w:val="24"/>
                <w:szCs w:val="24"/>
              </w:rPr>
              <w:t>MATH 142</w:t>
            </w:r>
            <w:r w:rsidRPr="00090FDB">
              <w:rPr>
                <w:rFonts w:ascii="Times New Roman" w:hAnsi="Times New Roman" w:cs="Times New Roman"/>
                <w:sz w:val="24"/>
                <w:szCs w:val="24"/>
              </w:rPr>
              <w:tab/>
            </w:r>
            <w:r w:rsidRPr="00090FDB">
              <w:rPr>
                <w:rFonts w:ascii="Times New Roman" w:hAnsi="Times New Roman" w:cs="Times New Roman"/>
                <w:b/>
                <w:sz w:val="24"/>
                <w:szCs w:val="24"/>
              </w:rPr>
              <w:t>Calculus with Applications for Life Sciences (5)</w:t>
            </w:r>
            <w:r w:rsidRPr="00090FDB">
              <w:rPr>
                <w:rFonts w:ascii="Times New Roman" w:hAnsi="Times New Roman" w:cs="Times New Roman"/>
                <w:sz w:val="24"/>
                <w:szCs w:val="24"/>
              </w:rPr>
              <w:t xml:space="preserve"> </w:t>
            </w:r>
          </w:p>
          <w:p w:rsidR="00090FDB" w:rsidRPr="00090FDB" w:rsidRDefault="00090FDB" w:rsidP="00ED7852">
            <w:pPr>
              <w:rPr>
                <w:rFonts w:ascii="Times New Roman" w:hAnsi="Times New Roman" w:cs="Times New Roman"/>
                <w:b/>
                <w:sz w:val="24"/>
                <w:szCs w:val="24"/>
              </w:rPr>
            </w:pPr>
          </w:p>
        </w:tc>
      </w:tr>
    </w:tbl>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4.</w:t>
      </w:r>
      <w:r w:rsidRPr="00090FDB">
        <w:rPr>
          <w:rFonts w:ascii="Times New Roman" w:hAnsi="Times New Roman" w:cs="Times New Roman"/>
          <w:b/>
          <w:sz w:val="24"/>
          <w:szCs w:val="24"/>
        </w:rPr>
        <w:tab/>
        <w:t>Rationale for the proposed program change:</w:t>
      </w:r>
    </w:p>
    <w:p w:rsidR="00090FDB" w:rsidRPr="00090FDB" w:rsidRDefault="00090FDB" w:rsidP="00090FDB">
      <w:pPr>
        <w:spacing w:before="240"/>
        <w:ind w:left="720"/>
        <w:rPr>
          <w:rFonts w:ascii="Times New Roman" w:hAnsi="Times New Roman" w:cs="Times New Roman"/>
          <w:sz w:val="24"/>
          <w:szCs w:val="24"/>
        </w:rPr>
      </w:pPr>
      <w:r w:rsidRPr="00090FDB">
        <w:rPr>
          <w:rFonts w:ascii="Times New Roman" w:hAnsi="Times New Roman" w:cs="Times New Roman"/>
          <w:sz w:val="24"/>
          <w:szCs w:val="24"/>
        </w:rPr>
        <w:t>This program is designed for future middle school science teachers, who need to be able to teach material  from across five science disciplines (Astronomy, Biology, Chemistry, Geology and Physics).  Thus, they must complete introductory college-level courses in all of these areas, which leads to a large number of lower-level hours, all of which address core content mandated by the state to be taught in middle school science courses.</w:t>
      </w:r>
      <w:r w:rsidRPr="00090FDB">
        <w:rPr>
          <w:rStyle w:val="FootnoteReference"/>
          <w:rFonts w:ascii="Times New Roman" w:eastAsiaTheme="majorEastAsia" w:hAnsi="Times New Roman" w:cs="Times New Roman"/>
          <w:sz w:val="24"/>
          <w:szCs w:val="24"/>
        </w:rPr>
        <w:t xml:space="preserve"> </w:t>
      </w:r>
      <w:r w:rsidRPr="00090FDB">
        <w:rPr>
          <w:rStyle w:val="FootnoteReference"/>
          <w:rFonts w:ascii="Times New Roman" w:eastAsiaTheme="majorEastAsia" w:hAnsi="Times New Roman" w:cs="Times New Roman"/>
          <w:sz w:val="24"/>
          <w:szCs w:val="24"/>
        </w:rPr>
        <w:footnoteReference w:id="1"/>
      </w:r>
      <w:r w:rsidRPr="00090FDB">
        <w:rPr>
          <w:rFonts w:ascii="Times New Roman" w:hAnsi="Times New Roman" w:cs="Times New Roman"/>
          <w:sz w:val="24"/>
          <w:szCs w:val="24"/>
        </w:rPr>
        <w:t xml:space="preserve">    The Middle Grades Science Education Program is part of the SKyTeach Program for preparing math and science teachers, a cooperative program between the College of Education and Behavior Sciences (CEBS), and Ogden College of Science and Engineering (OCSE).  In SKyTeach, all students are double majors, with a math or science content major in Ogden and a pedagogy major, Science and Math Education (SMED), in CEBS.</w:t>
      </w:r>
    </w:p>
    <w:p w:rsidR="00090FDB" w:rsidRPr="00090FDB" w:rsidRDefault="00090FDB" w:rsidP="00090FDB">
      <w:pPr>
        <w:spacing w:before="240"/>
        <w:ind w:left="720"/>
        <w:rPr>
          <w:rFonts w:ascii="Times New Roman" w:hAnsi="Times New Roman" w:cs="Times New Roman"/>
          <w:sz w:val="24"/>
          <w:szCs w:val="24"/>
        </w:rPr>
      </w:pPr>
      <w:r w:rsidRPr="00090FDB">
        <w:rPr>
          <w:rFonts w:ascii="Times New Roman" w:hAnsi="Times New Roman" w:cs="Times New Roman"/>
          <w:sz w:val="24"/>
          <w:szCs w:val="24"/>
        </w:rPr>
        <w:t xml:space="preserve">When this program was first established, there were few upper level courses available that specifically addressed needs of future middle school science teachers, and those that existed were not offered regularly or not available to students at the extended campuses.  Thus, a structure with a large number of restricted upper level electives was implemented, although some of the courses on the list served little purpose beyond balancing lower level hours with upper level hours.  Now, as a result of intensive discussion, all of the science departments have made a commitment to provide on a regular basis to all students (including those at extended campuses) upper level courses that both reinforce content from introductory courses and better prepare students to teach the material at the middle school level.  </w:t>
      </w:r>
    </w:p>
    <w:p w:rsidR="00090FDB" w:rsidRPr="00090FDB" w:rsidRDefault="00090FDB" w:rsidP="00090FDB">
      <w:pPr>
        <w:spacing w:before="240"/>
        <w:ind w:left="720"/>
        <w:rPr>
          <w:rFonts w:ascii="Times New Roman" w:hAnsi="Times New Roman" w:cs="Times New Roman"/>
          <w:sz w:val="24"/>
          <w:szCs w:val="24"/>
        </w:rPr>
      </w:pPr>
    </w:p>
    <w:p w:rsidR="00090FDB" w:rsidRPr="00090FDB" w:rsidRDefault="00090FDB" w:rsidP="00090FDB">
      <w:pPr>
        <w:pStyle w:val="Heading1"/>
        <w:numPr>
          <w:ilvl w:val="0"/>
          <w:numId w:val="40"/>
        </w:numPr>
        <w:rPr>
          <w:b w:val="0"/>
          <w:sz w:val="24"/>
          <w:szCs w:val="24"/>
        </w:rPr>
      </w:pPr>
      <w:r w:rsidRPr="00090FDB">
        <w:rPr>
          <w:b w:val="0"/>
          <w:sz w:val="24"/>
          <w:szCs w:val="24"/>
        </w:rPr>
        <w:t>Reducing the number of hours will make the program somewhat easier to complete.</w:t>
      </w:r>
    </w:p>
    <w:p w:rsidR="00090FDB" w:rsidRPr="00090FDB" w:rsidRDefault="00090FDB" w:rsidP="00090FDB">
      <w:pPr>
        <w:pStyle w:val="Heading1"/>
        <w:numPr>
          <w:ilvl w:val="0"/>
          <w:numId w:val="40"/>
        </w:numPr>
        <w:rPr>
          <w:b w:val="0"/>
          <w:sz w:val="24"/>
          <w:szCs w:val="24"/>
        </w:rPr>
      </w:pPr>
      <w:r w:rsidRPr="00090FDB">
        <w:rPr>
          <w:b w:val="0"/>
          <w:sz w:val="24"/>
          <w:szCs w:val="24"/>
        </w:rPr>
        <w:t>The new program requires all students to take CHEM 470 and PHYS 410, which provide significant overlap with content and pedagogical approaches covered in PHYS 105, so the latter is being dropped, allowing for a reduction in hours in this relatively large major.  Students must now take only one of the introductory geology courses to further reduce the number of lower level courses.</w:t>
      </w:r>
    </w:p>
    <w:p w:rsidR="00090FDB" w:rsidRPr="00090FDB" w:rsidRDefault="00090FDB" w:rsidP="00090FDB">
      <w:pPr>
        <w:pStyle w:val="Heading1"/>
        <w:numPr>
          <w:ilvl w:val="0"/>
          <w:numId w:val="40"/>
        </w:numPr>
        <w:rPr>
          <w:b w:val="0"/>
          <w:sz w:val="24"/>
          <w:szCs w:val="24"/>
        </w:rPr>
      </w:pPr>
      <w:r w:rsidRPr="00090FDB">
        <w:rPr>
          <w:b w:val="0"/>
          <w:sz w:val="24"/>
          <w:szCs w:val="24"/>
        </w:rPr>
        <w:t>The required upper level content courses are designed to reinforce content knowledge of material middle school teachers need to know in combination with learning about pedagogical issues and teaching strategies specific to the content.</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The specification of the upper level course leaves a need for only three additional upper level hours to have as many upper level hours as lower level hours.  All courses with an upper level pre-requisite are being removed from the list.</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The title of this program is being changed in order to drop “Education” from the name.  The reason for this is that including “Education” in the title has led to some confusion as to what this program is.  It is a science content major housed in OCSE, not an education major—students also must complete the Science and Math Education major with their professional education courses in CEBS.  However, including the word “Education” in the name of the OCSE program has, on several occasions, given people the impression that this is an education major, and the change is intended to reduce confusion in the future.</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The minimum GPA is being raised to 2.75 in compliance with new regulations from the Education Professional Standards Board.</w:t>
      </w:r>
    </w:p>
    <w:p w:rsidR="00090FDB" w:rsidRPr="00090FDB" w:rsidRDefault="00090FDB" w:rsidP="00090FDB">
      <w:pPr>
        <w:numPr>
          <w:ilvl w:val="0"/>
          <w:numId w:val="40"/>
        </w:numPr>
        <w:rPr>
          <w:rFonts w:ascii="Times New Roman" w:hAnsi="Times New Roman" w:cs="Times New Roman"/>
          <w:sz w:val="24"/>
          <w:szCs w:val="24"/>
        </w:rPr>
      </w:pPr>
      <w:r w:rsidRPr="00090FDB">
        <w:rPr>
          <w:rFonts w:ascii="Times New Roman" w:hAnsi="Times New Roman" w:cs="Times New Roman"/>
          <w:sz w:val="24"/>
          <w:szCs w:val="24"/>
        </w:rPr>
        <w:t>The reduction in the lower level hours and addition of upper level hours means that the program is now fully in compliance with the regulation that programs must have at least 50% upper level hours.</w:t>
      </w:r>
    </w:p>
    <w:p w:rsidR="00090FDB" w:rsidRPr="00090FDB" w:rsidRDefault="00090FDB" w:rsidP="00090FDB">
      <w:pPr>
        <w:ind w:left="720"/>
        <w:rPr>
          <w:rFonts w:ascii="Times New Roman" w:hAnsi="Times New Roman" w:cs="Times New Roman"/>
          <w:sz w:val="24"/>
          <w:szCs w:val="24"/>
        </w:rPr>
      </w:pPr>
    </w:p>
    <w:p w:rsidR="00090FDB" w:rsidRPr="00090FDB" w:rsidRDefault="00090FDB" w:rsidP="00090FDB">
      <w:pPr>
        <w:ind w:left="720"/>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5.</w:t>
      </w:r>
      <w:r w:rsidRPr="00090FDB">
        <w:rPr>
          <w:rFonts w:ascii="Times New Roman" w:hAnsi="Times New Roman" w:cs="Times New Roman"/>
          <w:b/>
          <w:sz w:val="24"/>
          <w:szCs w:val="24"/>
        </w:rPr>
        <w:tab/>
        <w:t>Proposed term for implementation and special provisions (if applicable):</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pStyle w:val="Heading1"/>
        <w:rPr>
          <w:b w:val="0"/>
          <w:sz w:val="24"/>
          <w:szCs w:val="24"/>
        </w:rPr>
      </w:pPr>
      <w:r w:rsidRPr="00090FDB">
        <w:rPr>
          <w:b w:val="0"/>
          <w:sz w:val="24"/>
          <w:szCs w:val="24"/>
        </w:rPr>
        <w:t>Fall semester 2012</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b/>
          <w:sz w:val="24"/>
          <w:szCs w:val="24"/>
        </w:rPr>
      </w:pPr>
      <w:r w:rsidRPr="00090FDB">
        <w:rPr>
          <w:rFonts w:ascii="Times New Roman" w:hAnsi="Times New Roman" w:cs="Times New Roman"/>
          <w:b/>
          <w:sz w:val="24"/>
          <w:szCs w:val="24"/>
        </w:rPr>
        <w:t>6.</w:t>
      </w:r>
      <w:r w:rsidRPr="00090FDB">
        <w:rPr>
          <w:rFonts w:ascii="Times New Roman" w:hAnsi="Times New Roman" w:cs="Times New Roman"/>
          <w:b/>
          <w:sz w:val="24"/>
          <w:szCs w:val="24"/>
        </w:rPr>
        <w:tab/>
        <w:t>Dates of prior committee approvals:</w:t>
      </w:r>
    </w:p>
    <w:p w:rsidR="00090FDB" w:rsidRPr="00090FDB" w:rsidRDefault="00090FDB" w:rsidP="00090FDB">
      <w:pPr>
        <w:rPr>
          <w:rFonts w:ascii="Times New Roman" w:hAnsi="Times New Roman" w:cs="Times New Roman"/>
          <w:b/>
          <w:sz w:val="24"/>
          <w:szCs w:val="24"/>
        </w:rPr>
      </w:pPr>
    </w:p>
    <w:p w:rsidR="00090FDB" w:rsidRPr="00090FDB" w:rsidRDefault="00090FDB" w:rsidP="00090FDB">
      <w:pPr>
        <w:rPr>
          <w:rFonts w:ascii="Times New Roman" w:hAnsi="Times New Roman" w:cs="Times New Roman"/>
          <w:sz w:val="24"/>
          <w:szCs w:val="24"/>
          <w:u w:val="single"/>
        </w:rPr>
      </w:pPr>
      <w:r w:rsidRPr="00090FDB">
        <w:rPr>
          <w:rFonts w:ascii="Times New Roman" w:hAnsi="Times New Roman" w:cs="Times New Roman"/>
          <w:b/>
          <w:sz w:val="24"/>
          <w:szCs w:val="24"/>
        </w:rPr>
        <w:tab/>
      </w:r>
      <w:r w:rsidRPr="00090FDB">
        <w:rPr>
          <w:rFonts w:ascii="Times New Roman" w:hAnsi="Times New Roman" w:cs="Times New Roman"/>
          <w:sz w:val="24"/>
          <w:szCs w:val="24"/>
        </w:rPr>
        <w:t>SKyTeach Ad Hoc Dean's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u w:val="single"/>
        </w:rPr>
        <w:tab/>
        <w:t>1/25/2012</w:t>
      </w:r>
      <w:r w:rsidRPr="00090FDB">
        <w:rPr>
          <w:rFonts w:ascii="Times New Roman" w:hAnsi="Times New Roman" w:cs="Times New Roman"/>
          <w:sz w:val="24"/>
          <w:szCs w:val="24"/>
          <w:u w:val="single"/>
        </w:rPr>
        <w:tab/>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Departmental Approval: Biology, Chemistry,</w:t>
      </w: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Geography &amp; Geology, Physics and Astronomy</w:t>
      </w:r>
      <w:r w:rsidRPr="00090FDB">
        <w:rPr>
          <w:rFonts w:ascii="Times New Roman" w:hAnsi="Times New Roman" w:cs="Times New Roman"/>
          <w:sz w:val="24"/>
          <w:szCs w:val="24"/>
        </w:rPr>
        <w:tab/>
      </w:r>
      <w:r w:rsidRPr="00090FDB">
        <w:rPr>
          <w:rFonts w:ascii="Times New Roman" w:hAnsi="Times New Roman" w:cs="Times New Roman"/>
          <w:sz w:val="24"/>
          <w:szCs w:val="24"/>
          <w:u w:val="single"/>
        </w:rPr>
        <w:tab/>
        <w:t>1/27/2012</w:t>
      </w:r>
      <w:r w:rsidRPr="00090FDB">
        <w:rPr>
          <w:rFonts w:ascii="Times New Roman" w:hAnsi="Times New Roman" w:cs="Times New Roman"/>
          <w:sz w:val="24"/>
          <w:szCs w:val="24"/>
          <w:u w:val="single"/>
        </w:rPr>
        <w:tab/>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Ogden College Curriculum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u w:val="single"/>
        </w:rPr>
        <w:tab/>
        <w:t>2/2/2012</w:t>
      </w:r>
      <w:r w:rsidRPr="00090FDB">
        <w:rPr>
          <w:rFonts w:ascii="Times New Roman" w:hAnsi="Times New Roman" w:cs="Times New Roman"/>
          <w:sz w:val="24"/>
          <w:szCs w:val="24"/>
          <w:u w:val="single"/>
        </w:rPr>
        <w:tab/>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u w:val="single"/>
        </w:rPr>
      </w:pPr>
      <w:r w:rsidRPr="00090FDB">
        <w:rPr>
          <w:rFonts w:ascii="Times New Roman" w:hAnsi="Times New Roman" w:cs="Times New Roman"/>
          <w:sz w:val="24"/>
          <w:szCs w:val="24"/>
        </w:rPr>
        <w:tab/>
        <w:t xml:space="preserve">Professional Education Council </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u w:val="single"/>
        </w:rPr>
        <w:tab/>
        <w:t>2/8/2012</w:t>
      </w:r>
      <w:r w:rsidRPr="00090FDB">
        <w:rPr>
          <w:rFonts w:ascii="Times New Roman" w:hAnsi="Times New Roman" w:cs="Times New Roman"/>
          <w:sz w:val="24"/>
          <w:szCs w:val="24"/>
          <w:u w:val="single"/>
        </w:rPr>
        <w:tab/>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u w:val="single"/>
        </w:rPr>
      </w:pPr>
      <w:r w:rsidRPr="00090FDB">
        <w:rPr>
          <w:rFonts w:ascii="Times New Roman" w:hAnsi="Times New Roman" w:cs="Times New Roman"/>
          <w:sz w:val="24"/>
          <w:szCs w:val="24"/>
        </w:rPr>
        <w:tab/>
        <w:t>Undergraduate Curriculum Committee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u w:val="single"/>
        </w:rPr>
        <w:tab/>
      </w:r>
      <w:r w:rsidRPr="00090FDB">
        <w:rPr>
          <w:rFonts w:ascii="Times New Roman" w:hAnsi="Times New Roman" w:cs="Times New Roman"/>
          <w:sz w:val="24"/>
          <w:szCs w:val="24"/>
          <w:u w:val="single"/>
        </w:rPr>
        <w:tab/>
      </w:r>
      <w:r w:rsidRPr="00090FDB">
        <w:rPr>
          <w:rFonts w:ascii="Times New Roman" w:hAnsi="Times New Roman" w:cs="Times New Roman"/>
          <w:sz w:val="24"/>
          <w:szCs w:val="24"/>
          <w:u w:val="single"/>
        </w:rPr>
        <w:tab/>
      </w:r>
    </w:p>
    <w:p w:rsidR="00090FDB" w:rsidRPr="00090FDB" w:rsidRDefault="00090FDB" w:rsidP="00090FDB">
      <w:pPr>
        <w:rPr>
          <w:rFonts w:ascii="Times New Roman" w:hAnsi="Times New Roman" w:cs="Times New Roman"/>
          <w:sz w:val="24"/>
          <w:szCs w:val="24"/>
        </w:rPr>
      </w:pPr>
    </w:p>
    <w:p w:rsidR="00090FDB" w:rsidRPr="00090FDB" w:rsidRDefault="00090FDB" w:rsidP="00090FDB">
      <w:pPr>
        <w:rPr>
          <w:rFonts w:ascii="Times New Roman" w:hAnsi="Times New Roman" w:cs="Times New Roman"/>
          <w:sz w:val="24"/>
          <w:szCs w:val="24"/>
        </w:rPr>
      </w:pPr>
      <w:r w:rsidRPr="00090FDB">
        <w:rPr>
          <w:rFonts w:ascii="Times New Roman" w:hAnsi="Times New Roman" w:cs="Times New Roman"/>
          <w:sz w:val="24"/>
          <w:szCs w:val="24"/>
        </w:rPr>
        <w:tab/>
        <w:t>University Senate</w:t>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rPr>
        <w:tab/>
      </w:r>
      <w:r w:rsidRPr="00090FDB">
        <w:rPr>
          <w:rFonts w:ascii="Times New Roman" w:hAnsi="Times New Roman" w:cs="Times New Roman"/>
          <w:sz w:val="24"/>
          <w:szCs w:val="24"/>
          <w:u w:val="single"/>
        </w:rPr>
        <w:tab/>
      </w:r>
      <w:r w:rsidRPr="00090FDB">
        <w:rPr>
          <w:rFonts w:ascii="Times New Roman" w:hAnsi="Times New Roman" w:cs="Times New Roman"/>
          <w:sz w:val="24"/>
          <w:szCs w:val="24"/>
          <w:u w:val="single"/>
        </w:rPr>
        <w:tab/>
      </w:r>
      <w:r w:rsidRPr="00090FDB">
        <w:rPr>
          <w:rFonts w:ascii="Times New Roman" w:hAnsi="Times New Roman" w:cs="Times New Roman"/>
          <w:sz w:val="24"/>
          <w:szCs w:val="24"/>
          <w:u w:val="single"/>
        </w:rPr>
        <w:tab/>
      </w:r>
    </w:p>
    <w:p w:rsidR="00AE2294" w:rsidRPr="00090FDB" w:rsidRDefault="00AE2294">
      <w:pPr>
        <w:rPr>
          <w:rFonts w:ascii="Times New Roman" w:hAnsi="Times New Roman" w:cs="Times New Roman"/>
          <w:sz w:val="24"/>
          <w:szCs w:val="24"/>
        </w:rPr>
      </w:pPr>
    </w:p>
    <w:p w:rsidR="00090FDB" w:rsidRDefault="00090FDB">
      <w:pPr>
        <w:rPr>
          <w:rFonts w:ascii="Times New Roman" w:hAnsi="Times New Roman" w:cs="Times New Roman"/>
          <w:sz w:val="24"/>
          <w:szCs w:val="24"/>
        </w:rPr>
      </w:pPr>
    </w:p>
    <w:sectPr w:rsidR="00090FDB" w:rsidSect="0077096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04" w:rsidRDefault="00AD7604" w:rsidP="00090FDB">
      <w:r>
        <w:separator/>
      </w:r>
    </w:p>
  </w:endnote>
  <w:endnote w:type="continuationSeparator" w:id="0">
    <w:p w:rsidR="00AD7604" w:rsidRDefault="00AD7604" w:rsidP="0009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04" w:rsidRDefault="00AD7604" w:rsidP="00090FDB">
      <w:r>
        <w:separator/>
      </w:r>
    </w:p>
  </w:footnote>
  <w:footnote w:type="continuationSeparator" w:id="0">
    <w:p w:rsidR="00AD7604" w:rsidRDefault="00AD7604" w:rsidP="00090FDB">
      <w:r>
        <w:continuationSeparator/>
      </w:r>
    </w:p>
  </w:footnote>
  <w:footnote w:id="1">
    <w:p w:rsidR="00090FDB" w:rsidRDefault="00090FDB" w:rsidP="00090FDB">
      <w:pPr>
        <w:pStyle w:val="FootnoteText"/>
      </w:pPr>
      <w:r>
        <w:rPr>
          <w:rStyle w:val="FootnoteReference"/>
          <w:rFonts w:eastAsiaTheme="majorEastAsia"/>
        </w:rPr>
        <w:footnoteRef/>
      </w:r>
      <w:r>
        <w:t xml:space="preserve"> The need for introductory science courses in all the disciplines is the reason for the original need for a 6 hour waiver from the rule of 50% upper level courses.  All SKyTeach students carry a double major in a content area and in Science and Math Education (SMED), so a broad science content major is needed for the middle school teachers.  This revision eliminates the need for such a waiver.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79C197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02213A4"/>
    <w:multiLevelType w:val="hybridMultilevel"/>
    <w:tmpl w:val="3DC8AE30"/>
    <w:lvl w:ilvl="0" w:tplc="4B509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04602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3043C9C"/>
    <w:multiLevelType w:val="hybridMultilevel"/>
    <w:tmpl w:val="DE96DE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2819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5C13F3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1A7A628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C412D94"/>
    <w:multiLevelType w:val="hybridMultilevel"/>
    <w:tmpl w:val="A5CC1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1D05021A"/>
    <w:multiLevelType w:val="hybridMultilevel"/>
    <w:tmpl w:val="8CEEEDC2"/>
    <w:lvl w:ilvl="0" w:tplc="49107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A3867C8"/>
    <w:multiLevelType w:val="multilevel"/>
    <w:tmpl w:val="5C626E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C0750B5"/>
    <w:multiLevelType w:val="hybridMultilevel"/>
    <w:tmpl w:val="D2B62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24">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2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F3C1397"/>
    <w:multiLevelType w:val="multilevel"/>
    <w:tmpl w:val="10166DF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7">
    <w:nsid w:val="3F7520F9"/>
    <w:multiLevelType w:val="hybridMultilevel"/>
    <w:tmpl w:val="32FAE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4890AD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6B021B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7787AA4"/>
    <w:multiLevelType w:val="hybridMultilevel"/>
    <w:tmpl w:val="8CEEEDC2"/>
    <w:lvl w:ilvl="0" w:tplc="49107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D1D0735"/>
    <w:multiLevelType w:val="hybridMultilevel"/>
    <w:tmpl w:val="55C85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E972F73"/>
    <w:multiLevelType w:val="hybridMultilevel"/>
    <w:tmpl w:val="29D8C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53A05CFB"/>
    <w:multiLevelType w:val="hybridMultilevel"/>
    <w:tmpl w:val="9D30D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8477757"/>
    <w:multiLevelType w:val="hybridMultilevel"/>
    <w:tmpl w:val="D9B0BFC2"/>
    <w:lvl w:ilvl="0" w:tplc="064E5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8F620C1"/>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5A1470D9"/>
    <w:multiLevelType w:val="hybridMultilevel"/>
    <w:tmpl w:val="748825B0"/>
    <w:lvl w:ilvl="0" w:tplc="45149C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41">
    <w:nsid w:val="609050C3"/>
    <w:multiLevelType w:val="hybridMultilevel"/>
    <w:tmpl w:val="3004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6D924D9F"/>
    <w:multiLevelType w:val="hybridMultilevel"/>
    <w:tmpl w:val="42F2B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05679D"/>
    <w:multiLevelType w:val="hybridMultilevel"/>
    <w:tmpl w:val="89E20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49">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8"/>
  </w:num>
  <w:num w:numId="3">
    <w:abstractNumId w:val="46"/>
  </w:num>
  <w:num w:numId="4">
    <w:abstractNumId w:val="43"/>
  </w:num>
  <w:num w:numId="5">
    <w:abstractNumId w:val="28"/>
  </w:num>
  <w:num w:numId="6">
    <w:abstractNumId w:val="47"/>
  </w:num>
  <w:num w:numId="7">
    <w:abstractNumId w:val="25"/>
  </w:num>
  <w:num w:numId="8">
    <w:abstractNumId w:val="40"/>
  </w:num>
  <w:num w:numId="9">
    <w:abstractNumId w:val="48"/>
  </w:num>
  <w:num w:numId="10">
    <w:abstractNumId w:val="24"/>
  </w:num>
  <w:num w:numId="11">
    <w:abstractNumId w:val="49"/>
  </w:num>
  <w:num w:numId="12">
    <w:abstractNumId w:val="6"/>
  </w:num>
  <w:num w:numId="13">
    <w:abstractNumId w:val="23"/>
  </w:num>
  <w:num w:numId="14">
    <w:abstractNumId w:val="14"/>
  </w:num>
  <w:num w:numId="15">
    <w:abstractNumId w:val="36"/>
  </w:num>
  <w:num w:numId="16">
    <w:abstractNumId w:val="22"/>
  </w:num>
  <w:num w:numId="17">
    <w:abstractNumId w:val="21"/>
  </w:num>
  <w:num w:numId="18">
    <w:abstractNumId w:val="42"/>
  </w:num>
  <w:num w:numId="19">
    <w:abstractNumId w:val="29"/>
  </w:num>
  <w:num w:numId="20">
    <w:abstractNumId w:val="34"/>
  </w:num>
  <w:num w:numId="21">
    <w:abstractNumId w:val="11"/>
  </w:num>
  <w:num w:numId="22">
    <w:abstractNumId w:val="37"/>
  </w:num>
  <w:num w:numId="23">
    <w:abstractNumId w:val="45"/>
  </w:num>
  <w:num w:numId="24">
    <w:abstractNumId w:val="27"/>
  </w:num>
  <w:num w:numId="25">
    <w:abstractNumId w:val="41"/>
  </w:num>
  <w:num w:numId="26">
    <w:abstractNumId w:val="30"/>
  </w:num>
  <w:num w:numId="27">
    <w:abstractNumId w:val="10"/>
  </w:num>
  <w:num w:numId="28">
    <w:abstractNumId w:val="12"/>
  </w:num>
  <w:num w:numId="29">
    <w:abstractNumId w:val="35"/>
  </w:num>
  <w:num w:numId="30">
    <w:abstractNumId w:val="33"/>
  </w:num>
  <w:num w:numId="31">
    <w:abstractNumId w:val="19"/>
  </w:num>
  <w:num w:numId="32">
    <w:abstractNumId w:val="20"/>
  </w:num>
  <w:num w:numId="33">
    <w:abstractNumId w:val="26"/>
  </w:num>
  <w:num w:numId="34">
    <w:abstractNumId w:val="39"/>
  </w:num>
  <w:num w:numId="35">
    <w:abstractNumId w:val="32"/>
  </w:num>
  <w:num w:numId="36">
    <w:abstractNumId w:val="9"/>
  </w:num>
  <w:num w:numId="37">
    <w:abstractNumId w:val="18"/>
  </w:num>
  <w:num w:numId="38">
    <w:abstractNumId w:val="16"/>
  </w:num>
  <w:num w:numId="39">
    <w:abstractNumId w:val="13"/>
  </w:num>
  <w:num w:numId="40">
    <w:abstractNumId w:val="44"/>
  </w:num>
  <w:num w:numId="41">
    <w:abstractNumId w:val="7"/>
  </w:num>
  <w:num w:numId="42">
    <w:abstractNumId w:val="15"/>
  </w:num>
  <w:num w:numId="43">
    <w:abstractNumId w:val="38"/>
  </w:num>
  <w:num w:numId="4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42B8"/>
    <w:rsid w:val="00001610"/>
    <w:rsid w:val="00006A8D"/>
    <w:rsid w:val="00007095"/>
    <w:rsid w:val="00020595"/>
    <w:rsid w:val="00034BD4"/>
    <w:rsid w:val="000741B7"/>
    <w:rsid w:val="000752BA"/>
    <w:rsid w:val="0007703C"/>
    <w:rsid w:val="00081580"/>
    <w:rsid w:val="00083698"/>
    <w:rsid w:val="00090FDB"/>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829EC"/>
    <w:rsid w:val="002917C8"/>
    <w:rsid w:val="00312931"/>
    <w:rsid w:val="00327915"/>
    <w:rsid w:val="003713C1"/>
    <w:rsid w:val="003900E2"/>
    <w:rsid w:val="003945B2"/>
    <w:rsid w:val="00396458"/>
    <w:rsid w:val="003C218B"/>
    <w:rsid w:val="003F070A"/>
    <w:rsid w:val="004009E6"/>
    <w:rsid w:val="00412B84"/>
    <w:rsid w:val="00422079"/>
    <w:rsid w:val="0042345F"/>
    <w:rsid w:val="004415F4"/>
    <w:rsid w:val="004418B0"/>
    <w:rsid w:val="00507BB6"/>
    <w:rsid w:val="00520AB1"/>
    <w:rsid w:val="00524DFD"/>
    <w:rsid w:val="00544618"/>
    <w:rsid w:val="005B19A9"/>
    <w:rsid w:val="005F0A4E"/>
    <w:rsid w:val="006105BC"/>
    <w:rsid w:val="00615FAB"/>
    <w:rsid w:val="00617B65"/>
    <w:rsid w:val="006208BC"/>
    <w:rsid w:val="00635C9E"/>
    <w:rsid w:val="0063664D"/>
    <w:rsid w:val="00637F2A"/>
    <w:rsid w:val="0064384A"/>
    <w:rsid w:val="006462A1"/>
    <w:rsid w:val="00674176"/>
    <w:rsid w:val="0069316D"/>
    <w:rsid w:val="00694943"/>
    <w:rsid w:val="006B1669"/>
    <w:rsid w:val="006D2AF2"/>
    <w:rsid w:val="006D4914"/>
    <w:rsid w:val="006E7C6C"/>
    <w:rsid w:val="0070168B"/>
    <w:rsid w:val="00701EF0"/>
    <w:rsid w:val="0070380A"/>
    <w:rsid w:val="00722826"/>
    <w:rsid w:val="00761854"/>
    <w:rsid w:val="0077096C"/>
    <w:rsid w:val="007805E5"/>
    <w:rsid w:val="007A40A8"/>
    <w:rsid w:val="007E68B7"/>
    <w:rsid w:val="008311DE"/>
    <w:rsid w:val="00850C7C"/>
    <w:rsid w:val="00856005"/>
    <w:rsid w:val="008570DA"/>
    <w:rsid w:val="00857F1A"/>
    <w:rsid w:val="008A4B58"/>
    <w:rsid w:val="008C4ECF"/>
    <w:rsid w:val="008D615F"/>
    <w:rsid w:val="00902357"/>
    <w:rsid w:val="00914D9D"/>
    <w:rsid w:val="009616B4"/>
    <w:rsid w:val="00966CCB"/>
    <w:rsid w:val="009A57AF"/>
    <w:rsid w:val="009C7FE7"/>
    <w:rsid w:val="009D1A3C"/>
    <w:rsid w:val="009E34AB"/>
    <w:rsid w:val="00A14DE8"/>
    <w:rsid w:val="00A21138"/>
    <w:rsid w:val="00A240E1"/>
    <w:rsid w:val="00A355DE"/>
    <w:rsid w:val="00A66331"/>
    <w:rsid w:val="00A94618"/>
    <w:rsid w:val="00AB0BB5"/>
    <w:rsid w:val="00AD1B2F"/>
    <w:rsid w:val="00AD4FF6"/>
    <w:rsid w:val="00AD7604"/>
    <w:rsid w:val="00AE2294"/>
    <w:rsid w:val="00AE3293"/>
    <w:rsid w:val="00AF00F5"/>
    <w:rsid w:val="00B06433"/>
    <w:rsid w:val="00B21C7A"/>
    <w:rsid w:val="00B653E9"/>
    <w:rsid w:val="00B665F2"/>
    <w:rsid w:val="00B75D39"/>
    <w:rsid w:val="00B855FC"/>
    <w:rsid w:val="00BC2E27"/>
    <w:rsid w:val="00BD02AA"/>
    <w:rsid w:val="00BF0895"/>
    <w:rsid w:val="00C13F1A"/>
    <w:rsid w:val="00C1562B"/>
    <w:rsid w:val="00C2607E"/>
    <w:rsid w:val="00C342B8"/>
    <w:rsid w:val="00C4050F"/>
    <w:rsid w:val="00C52018"/>
    <w:rsid w:val="00C61F9E"/>
    <w:rsid w:val="00C67DA5"/>
    <w:rsid w:val="00C94433"/>
    <w:rsid w:val="00CA3108"/>
    <w:rsid w:val="00CB273E"/>
    <w:rsid w:val="00D140ED"/>
    <w:rsid w:val="00D1578A"/>
    <w:rsid w:val="00D1783E"/>
    <w:rsid w:val="00D23D96"/>
    <w:rsid w:val="00D26216"/>
    <w:rsid w:val="00D36315"/>
    <w:rsid w:val="00D47AAE"/>
    <w:rsid w:val="00D57488"/>
    <w:rsid w:val="00DC7A21"/>
    <w:rsid w:val="00DE64EB"/>
    <w:rsid w:val="00DF4D45"/>
    <w:rsid w:val="00E011D4"/>
    <w:rsid w:val="00E136FD"/>
    <w:rsid w:val="00E2590E"/>
    <w:rsid w:val="00E668B7"/>
    <w:rsid w:val="00E71D8A"/>
    <w:rsid w:val="00E86CD6"/>
    <w:rsid w:val="00E87888"/>
    <w:rsid w:val="00EA0745"/>
    <w:rsid w:val="00EF1FEB"/>
    <w:rsid w:val="00F215B0"/>
    <w:rsid w:val="00F43E7F"/>
    <w:rsid w:val="00F60E3C"/>
    <w:rsid w:val="00F849B3"/>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character" w:customStyle="1" w:styleId="subfielddata">
    <w:name w:val="subfielddata"/>
    <w:basedOn w:val="DefaultParagraphFont"/>
    <w:rsid w:val="00090FDB"/>
  </w:style>
  <w:style w:type="paragraph" w:styleId="FootnoteText">
    <w:name w:val="footnote text"/>
    <w:basedOn w:val="Normal"/>
    <w:link w:val="FootnoteTextChar"/>
    <w:rsid w:val="00090FDB"/>
    <w:rPr>
      <w:rFonts w:ascii="Times New Roman" w:hAnsi="Times New Roman" w:cs="Times New Roman"/>
      <w:sz w:val="20"/>
      <w:szCs w:val="20"/>
    </w:rPr>
  </w:style>
  <w:style w:type="character" w:customStyle="1" w:styleId="FootnoteTextChar">
    <w:name w:val="Footnote Text Char"/>
    <w:basedOn w:val="DefaultParagraphFont"/>
    <w:link w:val="FootnoteText"/>
    <w:rsid w:val="00090FDB"/>
    <w:rPr>
      <w:rFonts w:ascii="Times New Roman" w:hAnsi="Times New Roman" w:cs="Times New Roman"/>
      <w:sz w:val="20"/>
      <w:szCs w:val="20"/>
    </w:rPr>
  </w:style>
  <w:style w:type="character" w:styleId="FootnoteReference">
    <w:name w:val="footnote reference"/>
    <w:basedOn w:val="DefaultParagraphFont"/>
    <w:rsid w:val="00090F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keeling@wku.edu" TargetMode="External"/><Relationship Id="rId18" Type="http://schemas.openxmlformats.org/officeDocument/2006/relationships/hyperlink" Target="mailto:margaret.crowder@wk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garet.crowder@wku.edu" TargetMode="External"/><Relationship Id="rId17" Type="http://schemas.openxmlformats.org/officeDocument/2006/relationships/hyperlink" Target="mailto:Xingang.fan@wku.edu" TargetMode="External"/><Relationship Id="rId2" Type="http://schemas.openxmlformats.org/officeDocument/2006/relationships/numbering" Target="numbering.xml"/><Relationship Id="rId16" Type="http://schemas.openxmlformats.org/officeDocument/2006/relationships/hyperlink" Target="mailto:bruce.schulte@wku.edu" TargetMode="External"/><Relationship Id="rId20" Type="http://schemas.openxmlformats.org/officeDocument/2006/relationships/hyperlink" Target="mailto:david.keeling@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gang.fan@wku.edu" TargetMode="External"/><Relationship Id="rId5" Type="http://schemas.openxmlformats.org/officeDocument/2006/relationships/settings" Target="settings.xml"/><Relationship Id="rId15" Type="http://schemas.openxmlformats.org/officeDocument/2006/relationships/hyperlink" Target="mailto:Kevin.williams@wku.edu" TargetMode="External"/><Relationship Id="rId10" Type="http://schemas.openxmlformats.org/officeDocument/2006/relationships/hyperlink" Target="mailto:bruce.schulte@wku.edu" TargetMode="External"/><Relationship Id="rId19" Type="http://schemas.openxmlformats.org/officeDocument/2006/relationships/hyperlink" Target="http://essea.strategies.org" TargetMode="External"/><Relationship Id="rId4" Type="http://schemas.microsoft.com/office/2007/relationships/stylesWithEffects" Target="stylesWithEffects.xml"/><Relationship Id="rId9" Type="http://schemas.openxmlformats.org/officeDocument/2006/relationships/hyperlink" Target="mailto:kevin.williams@wku.edu" TargetMode="External"/><Relationship Id="rId14" Type="http://schemas.openxmlformats.org/officeDocument/2006/relationships/hyperlink" Target="mailto:scott.bonham@wk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DF8B-A2B1-44DB-8477-1D4F2068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Chappel, Todd</cp:lastModifiedBy>
  <cp:revision>2</cp:revision>
  <cp:lastPrinted>2011-02-10T16:21:00Z</cp:lastPrinted>
  <dcterms:created xsi:type="dcterms:W3CDTF">2012-02-15T20:29:00Z</dcterms:created>
  <dcterms:modified xsi:type="dcterms:W3CDTF">2012-02-15T20:29:00Z</dcterms:modified>
</cp:coreProperties>
</file>