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9A" w:rsidRPr="00445600" w:rsidRDefault="00EE679A" w:rsidP="00EE6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Potter College of Arts &amp; Letters</w:t>
      </w:r>
    </w:p>
    <w:p w:rsidR="00EE679A" w:rsidRPr="00445600" w:rsidRDefault="00EE679A" w:rsidP="00EE679A">
      <w:pPr>
        <w:jc w:val="center"/>
        <w:rPr>
          <w:b/>
          <w:bCs/>
          <w:sz w:val="24"/>
          <w:szCs w:val="24"/>
        </w:rPr>
      </w:pPr>
      <w:r w:rsidRPr="00445600">
        <w:rPr>
          <w:b/>
          <w:bCs/>
          <w:sz w:val="24"/>
          <w:szCs w:val="24"/>
        </w:rPr>
        <w:t>Western Kentucky University</w:t>
      </w:r>
    </w:p>
    <w:p w:rsidR="00EE679A" w:rsidRPr="00445600" w:rsidRDefault="00EE679A" w:rsidP="00EE679A">
      <w:pPr>
        <w:jc w:val="center"/>
        <w:rPr>
          <w:sz w:val="24"/>
          <w:szCs w:val="24"/>
        </w:rPr>
      </w:pPr>
      <w:r w:rsidRPr="00445600">
        <w:rPr>
          <w:b/>
          <w:bCs/>
          <w:sz w:val="24"/>
          <w:szCs w:val="24"/>
        </w:rPr>
        <w:t>745-2345</w:t>
      </w:r>
    </w:p>
    <w:p w:rsidR="00EE679A" w:rsidRPr="00445600" w:rsidRDefault="00EE679A" w:rsidP="00EE679A">
      <w:pPr>
        <w:pStyle w:val="Header"/>
        <w:tabs>
          <w:tab w:val="left" w:pos="720"/>
        </w:tabs>
        <w:rPr>
          <w:sz w:val="24"/>
          <w:szCs w:val="24"/>
        </w:rPr>
      </w:pPr>
    </w:p>
    <w:p w:rsidR="00EE679A" w:rsidRPr="00445600" w:rsidRDefault="00EE679A" w:rsidP="00EE679A">
      <w:pPr>
        <w:pStyle w:val="Heading1"/>
        <w:jc w:val="left"/>
        <w:rPr>
          <w:szCs w:val="24"/>
        </w:rPr>
      </w:pPr>
      <w:r w:rsidRPr="00445600">
        <w:rPr>
          <w:szCs w:val="24"/>
        </w:rPr>
        <w:t>REPORT TO THE UNIVERSITY CURRICULUM COMMITTEE</w:t>
      </w:r>
    </w:p>
    <w:p w:rsidR="00EE679A" w:rsidRPr="00445600" w:rsidRDefault="00EE679A" w:rsidP="00EE679A">
      <w:pPr>
        <w:rPr>
          <w:sz w:val="24"/>
          <w:szCs w:val="24"/>
        </w:rPr>
      </w:pPr>
    </w:p>
    <w:p w:rsidR="00EE679A" w:rsidRPr="00445600" w:rsidRDefault="00EE679A" w:rsidP="00EE679A">
      <w:pPr>
        <w:rPr>
          <w:sz w:val="24"/>
          <w:szCs w:val="24"/>
        </w:rPr>
      </w:pPr>
      <w:r w:rsidRPr="00445600">
        <w:rPr>
          <w:sz w:val="24"/>
          <w:szCs w:val="24"/>
        </w:rPr>
        <w:t>Date:</w:t>
      </w:r>
      <w:r w:rsidRPr="00445600">
        <w:rPr>
          <w:sz w:val="24"/>
          <w:szCs w:val="24"/>
        </w:rPr>
        <w:tab/>
      </w:r>
      <w:r w:rsidR="00652779" w:rsidRPr="00445600">
        <w:rPr>
          <w:sz w:val="24"/>
          <w:szCs w:val="24"/>
        </w:rPr>
        <w:t>August 25, 2011</w:t>
      </w:r>
    </w:p>
    <w:p w:rsidR="00EE679A" w:rsidRPr="00445600" w:rsidRDefault="00EE679A" w:rsidP="00EE679A">
      <w:pPr>
        <w:rPr>
          <w:sz w:val="24"/>
          <w:szCs w:val="24"/>
        </w:rPr>
      </w:pPr>
    </w:p>
    <w:p w:rsidR="00EE679A" w:rsidRPr="00445600" w:rsidRDefault="00EE679A" w:rsidP="00EE679A">
      <w:pPr>
        <w:rPr>
          <w:sz w:val="24"/>
          <w:szCs w:val="24"/>
        </w:rPr>
      </w:pPr>
      <w:r w:rsidRPr="00445600">
        <w:rPr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EE679A" w:rsidRPr="00445600" w:rsidTr="00F77923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79A" w:rsidRPr="00445600" w:rsidRDefault="00EE679A" w:rsidP="00F77923">
            <w:pPr>
              <w:rPr>
                <w:b/>
                <w:sz w:val="24"/>
                <w:szCs w:val="24"/>
              </w:rPr>
            </w:pPr>
            <w:r w:rsidRPr="00445600">
              <w:rPr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79A" w:rsidRPr="00445600" w:rsidRDefault="00EE679A" w:rsidP="00F77923">
            <w:pPr>
              <w:rPr>
                <w:b/>
                <w:sz w:val="24"/>
                <w:szCs w:val="24"/>
              </w:rPr>
            </w:pPr>
            <w:r w:rsidRPr="00445600">
              <w:rPr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EE679A" w:rsidRPr="00445600" w:rsidTr="00F77923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679A" w:rsidRPr="00445600" w:rsidRDefault="00EE679A" w:rsidP="00F77923">
            <w:pPr>
              <w:rPr>
                <w:sz w:val="24"/>
                <w:szCs w:val="24"/>
              </w:rPr>
            </w:pPr>
            <w:r w:rsidRPr="00445600">
              <w:rPr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679A" w:rsidRPr="00445600" w:rsidRDefault="00652779" w:rsidP="00F77923">
            <w:pPr>
              <w:rPr>
                <w:b/>
                <w:sz w:val="24"/>
                <w:szCs w:val="24"/>
              </w:rPr>
            </w:pPr>
            <w:r w:rsidRPr="00445600">
              <w:rPr>
                <w:b/>
                <w:sz w:val="24"/>
                <w:szCs w:val="24"/>
              </w:rPr>
              <w:t>Proposal to Revise Course Catalog Listing</w:t>
            </w:r>
          </w:p>
          <w:p w:rsidR="00652779" w:rsidRPr="00445600" w:rsidRDefault="00652779" w:rsidP="00F77923">
            <w:pPr>
              <w:rPr>
                <w:sz w:val="24"/>
                <w:szCs w:val="24"/>
              </w:rPr>
            </w:pPr>
            <w:r w:rsidRPr="00445600">
              <w:rPr>
                <w:sz w:val="24"/>
                <w:szCs w:val="24"/>
              </w:rPr>
              <w:t>ENG 465 Film Genres</w:t>
            </w:r>
          </w:p>
          <w:p w:rsidR="00652779" w:rsidRPr="00445600" w:rsidRDefault="00652779" w:rsidP="00F77923">
            <w:pPr>
              <w:rPr>
                <w:sz w:val="24"/>
                <w:szCs w:val="24"/>
              </w:rPr>
            </w:pPr>
            <w:r w:rsidRPr="00445600">
              <w:rPr>
                <w:sz w:val="24"/>
                <w:szCs w:val="24"/>
              </w:rPr>
              <w:t>Contact: Karen Schneider, karen.schneider@wku.edu, 745-3046</w:t>
            </w:r>
          </w:p>
        </w:tc>
      </w:tr>
      <w:tr w:rsidR="00652779" w:rsidRPr="00445600" w:rsidTr="00F77923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2779" w:rsidRPr="00445600" w:rsidRDefault="00652779" w:rsidP="00F77923">
            <w:pPr>
              <w:rPr>
                <w:sz w:val="24"/>
                <w:szCs w:val="24"/>
              </w:rPr>
            </w:pPr>
            <w:r w:rsidRPr="00445600">
              <w:rPr>
                <w:sz w:val="24"/>
                <w:szCs w:val="24"/>
              </w:rPr>
              <w:t>Consent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52779" w:rsidRPr="00445600" w:rsidRDefault="00652779" w:rsidP="00652779">
            <w:pPr>
              <w:rPr>
                <w:b/>
                <w:sz w:val="24"/>
                <w:szCs w:val="24"/>
              </w:rPr>
            </w:pPr>
            <w:r w:rsidRPr="00445600">
              <w:rPr>
                <w:b/>
                <w:sz w:val="24"/>
                <w:szCs w:val="24"/>
              </w:rPr>
              <w:t>Proposal to Revise Course Catalog Listing</w:t>
            </w:r>
          </w:p>
          <w:p w:rsidR="00652779" w:rsidRPr="00445600" w:rsidRDefault="00652779" w:rsidP="00F77923">
            <w:pPr>
              <w:rPr>
                <w:sz w:val="24"/>
                <w:szCs w:val="24"/>
              </w:rPr>
            </w:pPr>
            <w:r w:rsidRPr="00445600">
              <w:rPr>
                <w:sz w:val="24"/>
                <w:szCs w:val="24"/>
              </w:rPr>
              <w:t>JOUR 495 Collaborative Journalism</w:t>
            </w:r>
          </w:p>
          <w:p w:rsidR="00652779" w:rsidRPr="00445600" w:rsidRDefault="00652779" w:rsidP="00F77923">
            <w:pPr>
              <w:rPr>
                <w:sz w:val="24"/>
                <w:szCs w:val="24"/>
              </w:rPr>
            </w:pPr>
            <w:r w:rsidRPr="00445600">
              <w:rPr>
                <w:sz w:val="24"/>
                <w:szCs w:val="24"/>
              </w:rPr>
              <w:t xml:space="preserve">Contact: Mac </w:t>
            </w:r>
            <w:proofErr w:type="spellStart"/>
            <w:r w:rsidRPr="00445600">
              <w:rPr>
                <w:sz w:val="24"/>
                <w:szCs w:val="24"/>
              </w:rPr>
              <w:t>McKerral</w:t>
            </w:r>
            <w:proofErr w:type="spellEnd"/>
            <w:r w:rsidRPr="00445600">
              <w:rPr>
                <w:sz w:val="24"/>
                <w:szCs w:val="24"/>
              </w:rPr>
              <w:t>, mmckerral@wku.edu, 745-5882</w:t>
            </w:r>
          </w:p>
        </w:tc>
      </w:tr>
    </w:tbl>
    <w:p w:rsidR="00652779" w:rsidRPr="00445600" w:rsidRDefault="00652779">
      <w:pPr>
        <w:rPr>
          <w:sz w:val="24"/>
          <w:szCs w:val="24"/>
        </w:rPr>
      </w:pPr>
    </w:p>
    <w:p w:rsidR="00EE679A" w:rsidRPr="00445600" w:rsidRDefault="00EE679A" w:rsidP="00652779">
      <w:pPr>
        <w:spacing w:after="200" w:line="276" w:lineRule="auto"/>
        <w:rPr>
          <w:sz w:val="24"/>
          <w:szCs w:val="24"/>
        </w:rPr>
        <w:sectPr w:rsidR="00EE679A" w:rsidRPr="00445600" w:rsidSect="00E046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5600" w:rsidRPr="00445600" w:rsidRDefault="00445600" w:rsidP="00445600">
      <w:pPr>
        <w:jc w:val="right"/>
        <w:rPr>
          <w:sz w:val="24"/>
          <w:szCs w:val="24"/>
        </w:rPr>
      </w:pPr>
      <w:r w:rsidRPr="00445600">
        <w:rPr>
          <w:sz w:val="24"/>
          <w:szCs w:val="24"/>
        </w:rPr>
        <w:lastRenderedPageBreak/>
        <w:t>Proposal Date: 12 April 2011</w:t>
      </w:r>
    </w:p>
    <w:p w:rsidR="00445600" w:rsidRPr="00445600" w:rsidRDefault="00445600" w:rsidP="00445600">
      <w:pPr>
        <w:jc w:val="center"/>
        <w:rPr>
          <w:sz w:val="24"/>
          <w:szCs w:val="24"/>
        </w:rPr>
      </w:pP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Potter College of Arts and Letters</w:t>
      </w: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Department of English</w:t>
      </w: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Proposal to Revise Course Catalog Listing</w:t>
      </w: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(Consent Item)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 xml:space="preserve">Contact Person:  </w:t>
      </w:r>
      <w:hyperlink r:id="rId6" w:history="1">
        <w:r w:rsidRPr="00445600">
          <w:rPr>
            <w:rStyle w:val="Hyperlink"/>
            <w:sz w:val="24"/>
            <w:szCs w:val="24"/>
          </w:rPr>
          <w:t>karen.schneider@wku.edu</w:t>
        </w:r>
      </w:hyperlink>
      <w:r w:rsidRPr="00445600">
        <w:rPr>
          <w:sz w:val="24"/>
          <w:szCs w:val="24"/>
        </w:rPr>
        <w:t xml:space="preserve">   5-3046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1.</w:t>
      </w:r>
      <w:r w:rsidRPr="00445600">
        <w:rPr>
          <w:b/>
          <w:sz w:val="24"/>
          <w:szCs w:val="24"/>
        </w:rPr>
        <w:tab/>
        <w:t>Identification of course:</w:t>
      </w:r>
    </w:p>
    <w:p w:rsidR="00445600" w:rsidRPr="00445600" w:rsidRDefault="00445600" w:rsidP="00445600">
      <w:pPr>
        <w:numPr>
          <w:ilvl w:val="1"/>
          <w:numId w:val="2"/>
        </w:numPr>
        <w:rPr>
          <w:sz w:val="24"/>
          <w:szCs w:val="24"/>
        </w:rPr>
      </w:pPr>
      <w:r w:rsidRPr="00445600">
        <w:rPr>
          <w:sz w:val="24"/>
          <w:szCs w:val="24"/>
        </w:rPr>
        <w:t>Course prefix (subject area) and number:  ENG 465</w:t>
      </w:r>
    </w:p>
    <w:p w:rsidR="00445600" w:rsidRPr="00445600" w:rsidRDefault="00445600" w:rsidP="00445600">
      <w:pPr>
        <w:numPr>
          <w:ilvl w:val="1"/>
          <w:numId w:val="2"/>
        </w:numPr>
        <w:rPr>
          <w:sz w:val="24"/>
          <w:szCs w:val="24"/>
        </w:rPr>
      </w:pPr>
      <w:r w:rsidRPr="00445600">
        <w:rPr>
          <w:sz w:val="24"/>
          <w:szCs w:val="24"/>
        </w:rPr>
        <w:t>Course title:  Film Genres</w:t>
      </w:r>
    </w:p>
    <w:p w:rsidR="00445600" w:rsidRPr="00445600" w:rsidRDefault="00445600" w:rsidP="00445600">
      <w:pPr>
        <w:numPr>
          <w:ilvl w:val="1"/>
          <w:numId w:val="2"/>
        </w:numPr>
        <w:rPr>
          <w:sz w:val="24"/>
          <w:szCs w:val="24"/>
        </w:rPr>
      </w:pPr>
      <w:r w:rsidRPr="00445600">
        <w:rPr>
          <w:sz w:val="24"/>
          <w:szCs w:val="24"/>
        </w:rPr>
        <w:t>Credit hours:  3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ind w:left="720" w:hanging="720"/>
        <w:rPr>
          <w:sz w:val="24"/>
          <w:szCs w:val="24"/>
        </w:rPr>
      </w:pPr>
      <w:r w:rsidRPr="00445600">
        <w:rPr>
          <w:b/>
          <w:sz w:val="24"/>
          <w:szCs w:val="24"/>
        </w:rPr>
        <w:t>2.</w:t>
      </w:r>
      <w:r w:rsidRPr="00445600">
        <w:rPr>
          <w:b/>
          <w:sz w:val="24"/>
          <w:szCs w:val="24"/>
        </w:rPr>
        <w:tab/>
        <w:t xml:space="preserve">Current course catalog listing:  </w:t>
      </w:r>
      <w:r w:rsidRPr="00445600">
        <w:rPr>
          <w:sz w:val="24"/>
          <w:szCs w:val="24"/>
        </w:rPr>
        <w:t xml:space="preserve">Study of the historical development, thematic and stylistic conventions, and cultural significance of film genre(s). Surveys representative films from one or two genres, e.g. film noir and the Western; romantic comedy and family melodrama; horror and science fiction; the musical; the war film; the epic.  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ind w:left="720" w:hanging="720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3.</w:t>
      </w:r>
      <w:r w:rsidRPr="00445600">
        <w:rPr>
          <w:b/>
          <w:sz w:val="24"/>
          <w:szCs w:val="24"/>
        </w:rPr>
        <w:tab/>
        <w:t xml:space="preserve">Proposed course catalog listing:  </w:t>
      </w:r>
      <w:r w:rsidRPr="00445600">
        <w:rPr>
          <w:sz w:val="24"/>
          <w:szCs w:val="24"/>
        </w:rPr>
        <w:t xml:space="preserve">Study of the historical development, thematic and stylistic conventions, and cultural significance of film genre(s). Surveys representative films from one or two genres, e.g. film noir and the Western; romantic comedy and family melodrama; horror and science fiction; the musical; the war film; the epic. </w:t>
      </w:r>
      <w:proofErr w:type="gramStart"/>
      <w:r w:rsidRPr="00445600">
        <w:rPr>
          <w:sz w:val="24"/>
          <w:szCs w:val="24"/>
        </w:rPr>
        <w:t>May be taken twice as long as genres differ.</w:t>
      </w:r>
      <w:proofErr w:type="gramEnd"/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ind w:left="720" w:hanging="720"/>
        <w:rPr>
          <w:sz w:val="24"/>
          <w:szCs w:val="24"/>
        </w:rPr>
      </w:pPr>
      <w:r w:rsidRPr="00445600">
        <w:rPr>
          <w:b/>
          <w:sz w:val="24"/>
          <w:szCs w:val="24"/>
        </w:rPr>
        <w:t>4.</w:t>
      </w:r>
      <w:r w:rsidRPr="00445600">
        <w:rPr>
          <w:b/>
          <w:sz w:val="24"/>
          <w:szCs w:val="24"/>
        </w:rPr>
        <w:tab/>
        <w:t xml:space="preserve">Rationale for revision of the course catalog listing:  </w:t>
      </w:r>
      <w:r w:rsidRPr="00445600">
        <w:rPr>
          <w:sz w:val="24"/>
          <w:szCs w:val="24"/>
        </w:rPr>
        <w:t>The course normally focuses on entirely different subject matter from one semester to the next.  Film majors and minors often desire the opportunity to study multiple genres.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5.</w:t>
      </w:r>
      <w:r w:rsidRPr="00445600">
        <w:rPr>
          <w:b/>
          <w:sz w:val="24"/>
          <w:szCs w:val="24"/>
        </w:rPr>
        <w:tab/>
        <w:t xml:space="preserve">Proposed term for implementation:  </w:t>
      </w:r>
      <w:r w:rsidRPr="00445600">
        <w:rPr>
          <w:sz w:val="24"/>
          <w:szCs w:val="24"/>
        </w:rPr>
        <w:t>201210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6.</w:t>
      </w:r>
      <w:r w:rsidRPr="00445600">
        <w:rPr>
          <w:b/>
          <w:sz w:val="24"/>
          <w:szCs w:val="24"/>
        </w:rPr>
        <w:tab/>
        <w:t>Dates of prior committee approvals: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b/>
          <w:sz w:val="24"/>
          <w:szCs w:val="24"/>
        </w:rPr>
        <w:tab/>
      </w:r>
      <w:r w:rsidRPr="00445600">
        <w:rPr>
          <w:sz w:val="24"/>
          <w:szCs w:val="24"/>
        </w:rPr>
        <w:t>English</w:t>
      </w:r>
      <w:r w:rsidRPr="00445600">
        <w:rPr>
          <w:b/>
          <w:sz w:val="24"/>
          <w:szCs w:val="24"/>
        </w:rPr>
        <w:t xml:space="preserve"> </w:t>
      </w:r>
      <w:r w:rsidRPr="00445600">
        <w:rPr>
          <w:sz w:val="24"/>
          <w:szCs w:val="24"/>
        </w:rPr>
        <w:t>Department: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__4/18/11__________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ab/>
        <w:t>PCAL Curriculum Committee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</w:t>
      </w:r>
      <w:r>
        <w:rPr>
          <w:sz w:val="24"/>
          <w:szCs w:val="24"/>
        </w:rPr>
        <w:t>5/5/2011</w:t>
      </w:r>
      <w:r w:rsidRPr="00445600">
        <w:rPr>
          <w:sz w:val="24"/>
          <w:szCs w:val="24"/>
        </w:rPr>
        <w:t>________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ab/>
        <w:t>Undergraduate Curriculum Committee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___________________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ab/>
        <w:t>University Senate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___________________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  <w:u w:val="single"/>
        </w:rPr>
      </w:pPr>
      <w:r w:rsidRPr="00445600">
        <w:rPr>
          <w:b/>
          <w:sz w:val="24"/>
          <w:szCs w:val="24"/>
        </w:rPr>
        <w:t>Attachment:  Course Inventory Form</w:t>
      </w:r>
    </w:p>
    <w:p w:rsidR="00445600" w:rsidRPr="00445600" w:rsidRDefault="00445600" w:rsidP="00445600">
      <w:pPr>
        <w:rPr>
          <w:b/>
          <w:sz w:val="24"/>
          <w:szCs w:val="24"/>
          <w:u w:val="single"/>
        </w:rPr>
      </w:pPr>
    </w:p>
    <w:p w:rsidR="00445600" w:rsidRPr="00445600" w:rsidRDefault="00445600">
      <w:pPr>
        <w:spacing w:after="200" w:line="276" w:lineRule="auto"/>
        <w:rPr>
          <w:sz w:val="24"/>
          <w:szCs w:val="24"/>
        </w:rPr>
      </w:pPr>
      <w:r w:rsidRPr="00445600">
        <w:rPr>
          <w:sz w:val="24"/>
          <w:szCs w:val="24"/>
        </w:rPr>
        <w:br w:type="page"/>
      </w:r>
    </w:p>
    <w:p w:rsidR="00445600" w:rsidRPr="00445600" w:rsidRDefault="00445600" w:rsidP="00445600">
      <w:pPr>
        <w:jc w:val="right"/>
        <w:rPr>
          <w:sz w:val="24"/>
          <w:szCs w:val="24"/>
        </w:rPr>
      </w:pPr>
      <w:r w:rsidRPr="00445600">
        <w:rPr>
          <w:b/>
          <w:sz w:val="24"/>
          <w:szCs w:val="24"/>
        </w:rPr>
        <w:lastRenderedPageBreak/>
        <w:t>Proposal Date:</w:t>
      </w:r>
      <w:r w:rsidRPr="00445600">
        <w:rPr>
          <w:sz w:val="24"/>
          <w:szCs w:val="24"/>
        </w:rPr>
        <w:t xml:space="preserve"> April 27, 2011</w:t>
      </w:r>
    </w:p>
    <w:p w:rsidR="00445600" w:rsidRPr="00445600" w:rsidRDefault="00445600" w:rsidP="00445600">
      <w:pPr>
        <w:jc w:val="center"/>
        <w:rPr>
          <w:sz w:val="24"/>
          <w:szCs w:val="24"/>
        </w:rPr>
      </w:pP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Potter College of Arts &amp; Letters</w:t>
      </w: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School of Journalism &amp; Broadcasting</w:t>
      </w: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Proposal to Revise Course Prerequisites</w:t>
      </w:r>
    </w:p>
    <w:p w:rsidR="00445600" w:rsidRPr="00445600" w:rsidRDefault="00445600" w:rsidP="00445600">
      <w:pPr>
        <w:jc w:val="center"/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(Consent Item)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 xml:space="preserve">Contact Person:  Mac </w:t>
      </w:r>
      <w:proofErr w:type="spellStart"/>
      <w:r w:rsidRPr="00445600">
        <w:rPr>
          <w:sz w:val="24"/>
          <w:szCs w:val="24"/>
        </w:rPr>
        <w:t>McKerral</w:t>
      </w:r>
      <w:proofErr w:type="spellEnd"/>
      <w:r w:rsidRPr="00445600">
        <w:rPr>
          <w:sz w:val="24"/>
          <w:szCs w:val="24"/>
        </w:rPr>
        <w:t xml:space="preserve">; </w:t>
      </w:r>
      <w:hyperlink r:id="rId7" w:history="1">
        <w:r w:rsidRPr="00445600">
          <w:rPr>
            <w:rStyle w:val="Hyperlink"/>
            <w:sz w:val="24"/>
            <w:szCs w:val="24"/>
          </w:rPr>
          <w:t>mmckerral@wku.edu</w:t>
        </w:r>
      </w:hyperlink>
      <w:r w:rsidRPr="00445600">
        <w:rPr>
          <w:sz w:val="24"/>
          <w:szCs w:val="24"/>
        </w:rPr>
        <w:t>; 745-5882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1.</w:t>
      </w:r>
      <w:r w:rsidRPr="00445600">
        <w:rPr>
          <w:b/>
          <w:sz w:val="24"/>
          <w:szCs w:val="24"/>
        </w:rPr>
        <w:tab/>
        <w:t>Identification of course:</w:t>
      </w:r>
    </w:p>
    <w:p w:rsidR="00445600" w:rsidRPr="00445600" w:rsidRDefault="00445600" w:rsidP="00445600">
      <w:pPr>
        <w:numPr>
          <w:ilvl w:val="1"/>
          <w:numId w:val="3"/>
        </w:numPr>
        <w:rPr>
          <w:sz w:val="24"/>
          <w:szCs w:val="24"/>
        </w:rPr>
      </w:pPr>
      <w:r w:rsidRPr="00445600">
        <w:rPr>
          <w:sz w:val="24"/>
          <w:szCs w:val="24"/>
        </w:rPr>
        <w:t xml:space="preserve">JOUR 495 </w:t>
      </w:r>
    </w:p>
    <w:p w:rsidR="00445600" w:rsidRPr="00445600" w:rsidRDefault="00445600" w:rsidP="00445600">
      <w:pPr>
        <w:numPr>
          <w:ilvl w:val="1"/>
          <w:numId w:val="3"/>
        </w:numPr>
        <w:rPr>
          <w:sz w:val="24"/>
          <w:szCs w:val="24"/>
        </w:rPr>
      </w:pPr>
      <w:r w:rsidRPr="00445600">
        <w:rPr>
          <w:sz w:val="24"/>
          <w:szCs w:val="24"/>
        </w:rPr>
        <w:t>Course title: Collaborative Journalism</w:t>
      </w:r>
    </w:p>
    <w:p w:rsidR="00445600" w:rsidRPr="00445600" w:rsidRDefault="00445600" w:rsidP="00445600">
      <w:pPr>
        <w:numPr>
          <w:ilvl w:val="1"/>
          <w:numId w:val="3"/>
        </w:numPr>
        <w:rPr>
          <w:sz w:val="24"/>
          <w:szCs w:val="24"/>
        </w:rPr>
      </w:pPr>
      <w:r w:rsidRPr="00445600">
        <w:rPr>
          <w:sz w:val="24"/>
          <w:szCs w:val="24"/>
        </w:rPr>
        <w:t>Credit hours: 3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2.</w:t>
      </w:r>
      <w:r w:rsidRPr="00445600">
        <w:rPr>
          <w:b/>
          <w:sz w:val="24"/>
          <w:szCs w:val="24"/>
        </w:rPr>
        <w:tab/>
        <w:t>Current prerequisites/co-requisites/special requirements:</w:t>
      </w:r>
    </w:p>
    <w:p w:rsidR="00445600" w:rsidRPr="00445600" w:rsidRDefault="00445600" w:rsidP="00445600">
      <w:pPr>
        <w:ind w:left="720"/>
        <w:rPr>
          <w:sz w:val="24"/>
          <w:szCs w:val="24"/>
        </w:rPr>
      </w:pPr>
      <w:r w:rsidRPr="00445600">
        <w:rPr>
          <w:sz w:val="24"/>
          <w:szCs w:val="24"/>
        </w:rPr>
        <w:t xml:space="preserve">Prerequisites: JOUR 362 (photo majors); JOUR 325 (News/Editorial majors); BCOM 361 or 366 or 368 (Broadcasting majors); JOUR 443 (Ad majors); JOUR 358 (PR majors); or permission of sequence coordinator; and consent of the instructor or participation in </w:t>
      </w:r>
      <w:proofErr w:type="spellStart"/>
      <w:r w:rsidRPr="00445600">
        <w:rPr>
          <w:sz w:val="24"/>
          <w:szCs w:val="24"/>
        </w:rPr>
        <w:t>iMedia</w:t>
      </w:r>
      <w:proofErr w:type="spellEnd"/>
      <w:r w:rsidRPr="00445600">
        <w:rPr>
          <w:sz w:val="24"/>
          <w:szCs w:val="24"/>
        </w:rPr>
        <w:t xml:space="preserve"> certification.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3.</w:t>
      </w:r>
      <w:r w:rsidRPr="00445600">
        <w:rPr>
          <w:b/>
          <w:sz w:val="24"/>
          <w:szCs w:val="24"/>
        </w:rPr>
        <w:tab/>
        <w:t>Proposed prerequisites/co-requisites/special requirements:</w:t>
      </w:r>
    </w:p>
    <w:p w:rsidR="00445600" w:rsidRPr="00445600" w:rsidRDefault="00445600" w:rsidP="00445600">
      <w:pPr>
        <w:ind w:left="720"/>
        <w:rPr>
          <w:sz w:val="24"/>
          <w:szCs w:val="24"/>
        </w:rPr>
      </w:pPr>
      <w:r w:rsidRPr="00445600">
        <w:rPr>
          <w:sz w:val="24"/>
          <w:szCs w:val="24"/>
        </w:rPr>
        <w:t>Prerequisites: JOUR 362 (photo majors); JOUR 302 (News/Editorial); BCOM 361 or 366 or 368 (Broadcasting); JOUR 443 (Advertising); JOUR 358 (public relations); or permission of sequence coordinator; and consent of the instructor or</w:t>
      </w:r>
      <w:r w:rsidRPr="00445600">
        <w:rPr>
          <w:b/>
          <w:sz w:val="24"/>
          <w:szCs w:val="24"/>
        </w:rPr>
        <w:t xml:space="preserve"> </w:t>
      </w:r>
      <w:r w:rsidRPr="00445600">
        <w:rPr>
          <w:sz w:val="24"/>
          <w:szCs w:val="24"/>
        </w:rPr>
        <w:t xml:space="preserve">participation in </w:t>
      </w:r>
      <w:proofErr w:type="spellStart"/>
      <w:r w:rsidRPr="00445600">
        <w:rPr>
          <w:sz w:val="24"/>
          <w:szCs w:val="24"/>
        </w:rPr>
        <w:t>iMedia</w:t>
      </w:r>
      <w:proofErr w:type="spellEnd"/>
      <w:r w:rsidRPr="00445600">
        <w:rPr>
          <w:sz w:val="24"/>
          <w:szCs w:val="24"/>
        </w:rPr>
        <w:t xml:space="preserve"> certification.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4.</w:t>
      </w:r>
      <w:r w:rsidRPr="00445600">
        <w:rPr>
          <w:b/>
          <w:sz w:val="24"/>
          <w:szCs w:val="24"/>
        </w:rPr>
        <w:tab/>
        <w:t>Rationale for the revision of prerequisites/co-requisites/special requirements:</w:t>
      </w:r>
    </w:p>
    <w:p w:rsidR="00445600" w:rsidRPr="00445600" w:rsidRDefault="00445600" w:rsidP="00445600">
      <w:pPr>
        <w:ind w:left="720"/>
        <w:rPr>
          <w:strike/>
          <w:sz w:val="24"/>
          <w:szCs w:val="24"/>
        </w:rPr>
      </w:pPr>
      <w:r w:rsidRPr="00445600">
        <w:rPr>
          <w:sz w:val="24"/>
          <w:szCs w:val="24"/>
        </w:rPr>
        <w:t>JOUR 325 is not a required course in the Minor in News/Editorial Journalism Writing.  JOUR 302 is required in both the major and minor. Replacing JOUR 325 as a pre-requisite will allow qualified students seeking the proposed minor in News/Editorial Journalism Writing to be eligible to take JOUR 495 Collaborative Journalism. This will allow qualified students the opportunity to take a class involving multi-platform delivery of news.</w:t>
      </w:r>
      <w:r w:rsidRPr="00445600">
        <w:rPr>
          <w:strike/>
          <w:sz w:val="24"/>
          <w:szCs w:val="24"/>
        </w:rPr>
        <w:t xml:space="preserve"> 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5.</w:t>
      </w:r>
      <w:r w:rsidRPr="00445600">
        <w:rPr>
          <w:b/>
          <w:sz w:val="24"/>
          <w:szCs w:val="24"/>
        </w:rPr>
        <w:tab/>
        <w:t>Effect on completion of major/minor sequence:</w:t>
      </w:r>
    </w:p>
    <w:p w:rsidR="00445600" w:rsidRPr="00445600" w:rsidRDefault="00445600" w:rsidP="00445600">
      <w:pPr>
        <w:ind w:left="720"/>
        <w:rPr>
          <w:sz w:val="24"/>
          <w:szCs w:val="24"/>
        </w:rPr>
      </w:pPr>
      <w:r w:rsidRPr="00445600">
        <w:rPr>
          <w:sz w:val="24"/>
          <w:szCs w:val="24"/>
        </w:rPr>
        <w:t>No impact on News/Editorial majors. The impact on students pursuing the proposed minor is explained above.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b/>
          <w:sz w:val="24"/>
          <w:szCs w:val="24"/>
        </w:rPr>
        <w:t>6.</w:t>
      </w:r>
      <w:r w:rsidRPr="00445600">
        <w:rPr>
          <w:b/>
          <w:sz w:val="24"/>
          <w:szCs w:val="24"/>
        </w:rPr>
        <w:tab/>
        <w:t xml:space="preserve">Proposed term for implementation: </w:t>
      </w:r>
      <w:r w:rsidRPr="00445600">
        <w:rPr>
          <w:sz w:val="24"/>
          <w:szCs w:val="24"/>
        </w:rPr>
        <w:t>Fall 2012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</w:rPr>
      </w:pPr>
      <w:r w:rsidRPr="00445600">
        <w:rPr>
          <w:b/>
          <w:sz w:val="24"/>
          <w:szCs w:val="24"/>
        </w:rPr>
        <w:t>7.</w:t>
      </w:r>
      <w:r w:rsidRPr="00445600">
        <w:rPr>
          <w:b/>
          <w:sz w:val="24"/>
          <w:szCs w:val="24"/>
        </w:rPr>
        <w:tab/>
        <w:t>Dates of prior committee approvals: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b/>
          <w:sz w:val="24"/>
          <w:szCs w:val="24"/>
        </w:rPr>
        <w:tab/>
      </w:r>
      <w:r w:rsidRPr="00445600">
        <w:rPr>
          <w:sz w:val="24"/>
          <w:szCs w:val="24"/>
        </w:rPr>
        <w:t>SJ</w:t>
      </w:r>
      <w:r>
        <w:rPr>
          <w:sz w:val="24"/>
          <w:szCs w:val="24"/>
        </w:rPr>
        <w:t>&amp;B Curriculum Committee: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5600">
        <w:rPr>
          <w:sz w:val="24"/>
          <w:szCs w:val="24"/>
        </w:rPr>
        <w:t>__</w:t>
      </w:r>
      <w:r w:rsidRPr="00445600">
        <w:rPr>
          <w:sz w:val="24"/>
          <w:szCs w:val="24"/>
          <w:u w:val="single"/>
        </w:rPr>
        <w:t>April 28, 2011</w:t>
      </w:r>
      <w:r w:rsidRPr="00445600">
        <w:rPr>
          <w:sz w:val="24"/>
          <w:szCs w:val="24"/>
        </w:rPr>
        <w:t>_____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b/>
          <w:sz w:val="24"/>
          <w:szCs w:val="24"/>
        </w:rPr>
        <w:tab/>
      </w:r>
      <w:r w:rsidRPr="00445600">
        <w:rPr>
          <w:sz w:val="24"/>
          <w:szCs w:val="24"/>
        </w:rPr>
        <w:t>School of Journalism &amp; Broadcasting: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</w:t>
      </w:r>
      <w:r w:rsidRPr="00445600">
        <w:rPr>
          <w:sz w:val="24"/>
          <w:szCs w:val="24"/>
          <w:u w:val="single"/>
        </w:rPr>
        <w:t>April 29, 2011</w:t>
      </w:r>
      <w:r w:rsidRPr="00445600">
        <w:rPr>
          <w:sz w:val="24"/>
          <w:szCs w:val="24"/>
        </w:rPr>
        <w:t>_____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lastRenderedPageBreak/>
        <w:tab/>
        <w:t>Potter College Curriculum Committee: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</w:t>
      </w:r>
      <w:r>
        <w:rPr>
          <w:sz w:val="24"/>
          <w:szCs w:val="24"/>
        </w:rPr>
        <w:t>May 5, 2011</w:t>
      </w:r>
      <w:r w:rsidRPr="00445600">
        <w:rPr>
          <w:sz w:val="24"/>
          <w:szCs w:val="24"/>
        </w:rPr>
        <w:t>______</w:t>
      </w: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ab/>
      </w: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ab/>
        <w:t>Undergraduate Curriculum Committee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___________________</w:t>
      </w:r>
    </w:p>
    <w:p w:rsidR="00445600" w:rsidRPr="00445600" w:rsidRDefault="00445600" w:rsidP="00445600">
      <w:pPr>
        <w:rPr>
          <w:sz w:val="24"/>
          <w:szCs w:val="24"/>
        </w:rPr>
      </w:pPr>
    </w:p>
    <w:p w:rsidR="00445600" w:rsidRPr="00445600" w:rsidRDefault="00445600" w:rsidP="00445600">
      <w:pPr>
        <w:rPr>
          <w:sz w:val="24"/>
          <w:szCs w:val="24"/>
        </w:rPr>
      </w:pPr>
      <w:r w:rsidRPr="00445600">
        <w:rPr>
          <w:sz w:val="24"/>
          <w:szCs w:val="24"/>
        </w:rPr>
        <w:tab/>
        <w:t>University Senate</w:t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</w:r>
      <w:r w:rsidRPr="00445600">
        <w:rPr>
          <w:sz w:val="24"/>
          <w:szCs w:val="24"/>
        </w:rPr>
        <w:tab/>
        <w:t>___________________</w:t>
      </w:r>
    </w:p>
    <w:p w:rsidR="00445600" w:rsidRPr="00445600" w:rsidRDefault="00445600" w:rsidP="00445600">
      <w:pPr>
        <w:rPr>
          <w:b/>
          <w:sz w:val="24"/>
          <w:szCs w:val="24"/>
        </w:rPr>
      </w:pPr>
    </w:p>
    <w:p w:rsidR="00445600" w:rsidRPr="00445600" w:rsidRDefault="00445600" w:rsidP="00445600">
      <w:pPr>
        <w:rPr>
          <w:b/>
          <w:sz w:val="24"/>
          <w:szCs w:val="24"/>
          <w:u w:val="single"/>
        </w:rPr>
      </w:pPr>
      <w:r w:rsidRPr="00445600">
        <w:rPr>
          <w:b/>
          <w:sz w:val="24"/>
          <w:szCs w:val="24"/>
        </w:rPr>
        <w:t>Attachment:  Course Inventory Form</w:t>
      </w:r>
    </w:p>
    <w:p w:rsidR="00E04636" w:rsidRPr="00445600" w:rsidRDefault="00E04636" w:rsidP="00445600">
      <w:pPr>
        <w:rPr>
          <w:sz w:val="24"/>
          <w:szCs w:val="24"/>
        </w:rPr>
      </w:pPr>
      <w:bookmarkStart w:id="0" w:name="_GoBack"/>
      <w:bookmarkEnd w:id="0"/>
    </w:p>
    <w:sectPr w:rsidR="00E04636" w:rsidRPr="00445600" w:rsidSect="00225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CF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CA10B44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679A"/>
    <w:rsid w:val="000F4849"/>
    <w:rsid w:val="00445600"/>
    <w:rsid w:val="00652779"/>
    <w:rsid w:val="00E04636"/>
    <w:rsid w:val="00E673E3"/>
    <w:rsid w:val="00EE679A"/>
    <w:rsid w:val="00F2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E679A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79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E67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6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79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E6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mckerral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schneider@wk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wkuuser</dc:creator>
  <cp:lastModifiedBy>Markin, Jennifer</cp:lastModifiedBy>
  <cp:revision>3</cp:revision>
  <dcterms:created xsi:type="dcterms:W3CDTF">2011-08-18T14:17:00Z</dcterms:created>
  <dcterms:modified xsi:type="dcterms:W3CDTF">2011-08-18T14:25:00Z</dcterms:modified>
</cp:coreProperties>
</file>