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3669" w:rsidRPr="008F7EFE" w:rsidRDefault="00963669" w:rsidP="007E262C">
      <w:pPr>
        <w:pStyle w:val="Title"/>
        <w:pBdr>
          <w:bottom w:val="single" w:sz="12" w:space="1" w:color="auto"/>
        </w:pBdr>
        <w:jc w:val="left"/>
        <w:rPr>
          <w:rFonts w:ascii="Arial Black" w:hAnsi="Arial Black"/>
          <w:szCs w:val="24"/>
        </w:rPr>
      </w:pPr>
      <w:bookmarkStart w:id="0" w:name="_GoBack"/>
      <w:bookmarkEnd w:id="0"/>
      <w:r w:rsidRPr="008F7EFE">
        <w:rPr>
          <w:rFonts w:ascii="Arial Black" w:hAnsi="Arial Black"/>
          <w:b/>
          <w:szCs w:val="24"/>
        </w:rPr>
        <w:t>Martha M. Day, Ed.D.</w:t>
      </w:r>
      <w:r w:rsidR="007E262C" w:rsidRPr="008F7EFE">
        <w:rPr>
          <w:rFonts w:ascii="Arial Black" w:hAnsi="Arial Black"/>
          <w:b/>
          <w:szCs w:val="24"/>
        </w:rPr>
        <w:tab/>
      </w:r>
      <w:r w:rsidR="007E262C" w:rsidRPr="008F7EFE">
        <w:rPr>
          <w:rFonts w:ascii="Arial Black" w:hAnsi="Arial Black"/>
          <w:b/>
          <w:szCs w:val="24"/>
        </w:rPr>
        <w:tab/>
      </w:r>
      <w:r w:rsidR="007E262C" w:rsidRPr="008F7EFE">
        <w:rPr>
          <w:rFonts w:ascii="Arial Black" w:hAnsi="Arial Black"/>
          <w:b/>
          <w:szCs w:val="24"/>
        </w:rPr>
        <w:tab/>
      </w:r>
      <w:r w:rsidR="007E262C" w:rsidRPr="008F7EFE">
        <w:rPr>
          <w:rFonts w:ascii="Arial Black" w:hAnsi="Arial Black"/>
          <w:b/>
          <w:szCs w:val="24"/>
        </w:rPr>
        <w:tab/>
      </w:r>
      <w:r w:rsidR="007E262C" w:rsidRPr="008F7EFE">
        <w:rPr>
          <w:rFonts w:ascii="Arial Black" w:hAnsi="Arial Black"/>
          <w:b/>
          <w:szCs w:val="24"/>
        </w:rPr>
        <w:tab/>
      </w:r>
      <w:r w:rsidR="00FE7299">
        <w:rPr>
          <w:rFonts w:ascii="Arial Black" w:hAnsi="Arial Black"/>
          <w:b/>
          <w:szCs w:val="24"/>
        </w:rPr>
        <w:t xml:space="preserve">Curriculum </w:t>
      </w:r>
      <w:r w:rsidR="00FB3611">
        <w:rPr>
          <w:rFonts w:ascii="Arial Black" w:hAnsi="Arial Black"/>
          <w:szCs w:val="24"/>
        </w:rPr>
        <w:t>Vita</w:t>
      </w:r>
      <w:r w:rsidR="00FE7299">
        <w:rPr>
          <w:rFonts w:ascii="Arial Black" w:hAnsi="Arial Black"/>
          <w:szCs w:val="24"/>
        </w:rPr>
        <w:t>e</w:t>
      </w:r>
    </w:p>
    <w:p w:rsidR="00693943" w:rsidRDefault="00693943" w:rsidP="007E262C">
      <w:pPr>
        <w:pStyle w:val="Title"/>
        <w:jc w:val="left"/>
        <w:rPr>
          <w:sz w:val="24"/>
          <w:szCs w:val="24"/>
        </w:rPr>
      </w:pPr>
      <w:r>
        <w:rPr>
          <w:sz w:val="24"/>
          <w:szCs w:val="24"/>
        </w:rPr>
        <w:t>Mailing Address:</w:t>
      </w:r>
      <w:r>
        <w:rPr>
          <w:sz w:val="24"/>
          <w:szCs w:val="24"/>
        </w:rPr>
        <w:tab/>
      </w:r>
      <w:r>
        <w:rPr>
          <w:sz w:val="24"/>
          <w:szCs w:val="24"/>
        </w:rPr>
        <w:tab/>
      </w:r>
      <w:r>
        <w:rPr>
          <w:sz w:val="24"/>
          <w:szCs w:val="24"/>
        </w:rPr>
        <w:tab/>
      </w:r>
      <w:r>
        <w:rPr>
          <w:sz w:val="24"/>
          <w:szCs w:val="24"/>
        </w:rPr>
        <w:tab/>
      </w:r>
      <w:r>
        <w:rPr>
          <w:sz w:val="24"/>
          <w:szCs w:val="24"/>
        </w:rPr>
        <w:tab/>
      </w:r>
      <w:r>
        <w:rPr>
          <w:sz w:val="24"/>
          <w:szCs w:val="24"/>
        </w:rPr>
        <w:tab/>
        <w:t>Contact Information:</w:t>
      </w:r>
    </w:p>
    <w:p w:rsidR="00693943" w:rsidRDefault="00693943" w:rsidP="007E262C">
      <w:pPr>
        <w:pStyle w:val="Title"/>
        <w:jc w:val="left"/>
        <w:rPr>
          <w:sz w:val="24"/>
          <w:szCs w:val="24"/>
        </w:rPr>
      </w:pPr>
      <w:r>
        <w:rPr>
          <w:sz w:val="24"/>
          <w:szCs w:val="24"/>
        </w:rPr>
        <w:t>8741 New Glasgow Road</w:t>
      </w:r>
      <w:r>
        <w:rPr>
          <w:sz w:val="24"/>
          <w:szCs w:val="24"/>
        </w:rPr>
        <w:tab/>
      </w:r>
      <w:r>
        <w:rPr>
          <w:sz w:val="24"/>
          <w:szCs w:val="24"/>
        </w:rPr>
        <w:tab/>
      </w:r>
      <w:r>
        <w:rPr>
          <w:sz w:val="24"/>
          <w:szCs w:val="24"/>
        </w:rPr>
        <w:tab/>
      </w:r>
      <w:r>
        <w:rPr>
          <w:sz w:val="24"/>
          <w:szCs w:val="24"/>
        </w:rPr>
        <w:tab/>
      </w:r>
      <w:r>
        <w:rPr>
          <w:sz w:val="24"/>
          <w:szCs w:val="24"/>
        </w:rPr>
        <w:tab/>
        <w:t xml:space="preserve">Email:  </w:t>
      </w:r>
      <w:hyperlink r:id="rId8" w:history="1">
        <w:r w:rsidRPr="001C24A0">
          <w:rPr>
            <w:rStyle w:val="Hyperlink"/>
            <w:sz w:val="24"/>
            <w:szCs w:val="24"/>
          </w:rPr>
          <w:t>Martha.day@wku.edu</w:t>
        </w:r>
      </w:hyperlink>
    </w:p>
    <w:p w:rsidR="00693943" w:rsidRDefault="00693943" w:rsidP="007E262C">
      <w:pPr>
        <w:pStyle w:val="Title"/>
        <w:pBdr>
          <w:bottom w:val="single" w:sz="12" w:space="1" w:color="auto"/>
        </w:pBdr>
        <w:jc w:val="left"/>
        <w:rPr>
          <w:sz w:val="24"/>
          <w:szCs w:val="24"/>
        </w:rPr>
      </w:pPr>
      <w:r>
        <w:rPr>
          <w:sz w:val="24"/>
          <w:szCs w:val="24"/>
        </w:rPr>
        <w:t>Scottsville, KY 42164</w:t>
      </w:r>
      <w:r>
        <w:rPr>
          <w:sz w:val="24"/>
          <w:szCs w:val="24"/>
        </w:rPr>
        <w:tab/>
      </w:r>
      <w:r>
        <w:rPr>
          <w:sz w:val="24"/>
          <w:szCs w:val="24"/>
        </w:rPr>
        <w:tab/>
      </w:r>
      <w:r>
        <w:rPr>
          <w:sz w:val="24"/>
          <w:szCs w:val="24"/>
        </w:rPr>
        <w:tab/>
      </w:r>
      <w:r>
        <w:rPr>
          <w:sz w:val="24"/>
          <w:szCs w:val="24"/>
        </w:rPr>
        <w:tab/>
      </w:r>
      <w:r>
        <w:rPr>
          <w:sz w:val="24"/>
          <w:szCs w:val="24"/>
        </w:rPr>
        <w:tab/>
      </w:r>
      <w:r>
        <w:rPr>
          <w:sz w:val="24"/>
          <w:szCs w:val="24"/>
        </w:rPr>
        <w:tab/>
        <w:t>Telephone: 615-319-1099</w:t>
      </w:r>
    </w:p>
    <w:p w:rsidR="00963669" w:rsidRPr="00693943" w:rsidRDefault="00963669">
      <w:pPr>
        <w:rPr>
          <w:sz w:val="24"/>
          <w:szCs w:val="24"/>
        </w:rPr>
      </w:pPr>
    </w:p>
    <w:p w:rsidR="00963669" w:rsidRPr="00693943" w:rsidRDefault="00FB3611">
      <w:pPr>
        <w:rPr>
          <w:b/>
          <w:sz w:val="24"/>
          <w:szCs w:val="24"/>
        </w:rPr>
      </w:pPr>
      <w:r>
        <w:rPr>
          <w:b/>
          <w:sz w:val="24"/>
          <w:szCs w:val="24"/>
        </w:rPr>
        <w:t>Education</w:t>
      </w:r>
      <w:r w:rsidR="00963669" w:rsidRPr="00693943">
        <w:rPr>
          <w:b/>
          <w:sz w:val="24"/>
          <w:szCs w:val="24"/>
        </w:rPr>
        <w:tab/>
      </w:r>
    </w:p>
    <w:p w:rsidR="00693943" w:rsidRDefault="00F553B9" w:rsidP="00F553B9">
      <w:pPr>
        <w:rPr>
          <w:sz w:val="24"/>
          <w:szCs w:val="24"/>
        </w:rPr>
      </w:pPr>
      <w:r w:rsidRPr="00693943">
        <w:rPr>
          <w:sz w:val="24"/>
          <w:szCs w:val="24"/>
        </w:rPr>
        <w:t xml:space="preserve">Tennessee State University, Doctor of Education   Major Area; Education Administration, August 1998 </w:t>
      </w:r>
    </w:p>
    <w:p w:rsidR="00F03AFF" w:rsidRDefault="006D1208" w:rsidP="00F553B9">
      <w:pPr>
        <w:rPr>
          <w:rStyle w:val="Strong"/>
          <w:i/>
          <w:sz w:val="24"/>
          <w:szCs w:val="24"/>
        </w:rPr>
      </w:pPr>
      <w:r w:rsidRPr="00693943">
        <w:rPr>
          <w:sz w:val="24"/>
          <w:szCs w:val="24"/>
        </w:rPr>
        <w:t xml:space="preserve">Dissertation:  </w:t>
      </w:r>
      <w:r w:rsidR="00F553B9" w:rsidRPr="00693943">
        <w:rPr>
          <w:rStyle w:val="Strong"/>
          <w:i/>
          <w:sz w:val="24"/>
          <w:szCs w:val="24"/>
        </w:rPr>
        <w:t>A study of the current status of block scheduling programs employed in Tennessee public high schools</w:t>
      </w:r>
      <w:r w:rsidR="00693943">
        <w:rPr>
          <w:rStyle w:val="Strong"/>
          <w:i/>
          <w:sz w:val="24"/>
          <w:szCs w:val="24"/>
        </w:rPr>
        <w:t xml:space="preserve">  </w:t>
      </w:r>
      <w:r w:rsidR="00693943">
        <w:rPr>
          <w:rStyle w:val="Strong"/>
          <w:i/>
          <w:sz w:val="24"/>
          <w:szCs w:val="24"/>
        </w:rPr>
        <w:tab/>
      </w:r>
      <w:r w:rsidR="00693943">
        <w:rPr>
          <w:rStyle w:val="Strong"/>
          <w:i/>
          <w:sz w:val="24"/>
          <w:szCs w:val="24"/>
        </w:rPr>
        <w:tab/>
      </w:r>
      <w:r w:rsidR="00F03AFF" w:rsidRPr="00693943">
        <w:rPr>
          <w:rStyle w:val="Strong"/>
          <w:i/>
          <w:sz w:val="24"/>
          <w:szCs w:val="24"/>
        </w:rPr>
        <w:t>Major Professor:  Dr. Paul Caraher</w:t>
      </w:r>
    </w:p>
    <w:p w:rsidR="00693943" w:rsidRPr="00693943" w:rsidRDefault="00693943" w:rsidP="00F553B9">
      <w:pPr>
        <w:rPr>
          <w:rStyle w:val="Strong"/>
          <w:b w:val="0"/>
          <w:bCs w:val="0"/>
          <w:sz w:val="24"/>
          <w:szCs w:val="24"/>
        </w:rPr>
      </w:pPr>
    </w:p>
    <w:p w:rsidR="00F553B9" w:rsidRPr="00693943" w:rsidRDefault="00F553B9" w:rsidP="006D1208">
      <w:pPr>
        <w:jc w:val="both"/>
        <w:rPr>
          <w:sz w:val="24"/>
          <w:szCs w:val="24"/>
        </w:rPr>
      </w:pPr>
      <w:r w:rsidRPr="00693943">
        <w:rPr>
          <w:sz w:val="24"/>
          <w:szCs w:val="24"/>
        </w:rPr>
        <w:t>Austin Peay State University, Master of Arts in Education, Curriculum and Instruction, December 1993</w:t>
      </w:r>
    </w:p>
    <w:p w:rsidR="00693943" w:rsidRPr="00693943" w:rsidRDefault="00693943" w:rsidP="001D0582">
      <w:pPr>
        <w:rPr>
          <w:b/>
          <w:sz w:val="24"/>
          <w:szCs w:val="24"/>
        </w:rPr>
      </w:pPr>
    </w:p>
    <w:p w:rsidR="00F553B9" w:rsidRPr="00693943" w:rsidRDefault="00F553B9" w:rsidP="006D1208">
      <w:pPr>
        <w:jc w:val="both"/>
        <w:rPr>
          <w:sz w:val="24"/>
          <w:szCs w:val="24"/>
        </w:rPr>
      </w:pPr>
      <w:r w:rsidRPr="00693943">
        <w:rPr>
          <w:sz w:val="24"/>
          <w:szCs w:val="24"/>
        </w:rPr>
        <w:t>Austin Peay State University, Bachelor of Science, Chemistry and Agriculture, August 1990</w:t>
      </w:r>
    </w:p>
    <w:p w:rsidR="002C2787" w:rsidRPr="002C2787" w:rsidRDefault="002C2787" w:rsidP="006D1208">
      <w:pPr>
        <w:jc w:val="both"/>
        <w:rPr>
          <w:sz w:val="24"/>
          <w:szCs w:val="24"/>
        </w:rPr>
      </w:pPr>
    </w:p>
    <w:p w:rsidR="002C2787" w:rsidRDefault="002C2787" w:rsidP="006D1208">
      <w:pPr>
        <w:jc w:val="both"/>
        <w:rPr>
          <w:b/>
          <w:sz w:val="24"/>
          <w:szCs w:val="24"/>
        </w:rPr>
      </w:pPr>
      <w:r w:rsidRPr="002C2787">
        <w:rPr>
          <w:b/>
          <w:sz w:val="24"/>
          <w:szCs w:val="24"/>
        </w:rPr>
        <w:t>Certifications and Licensures</w:t>
      </w:r>
    </w:p>
    <w:p w:rsidR="002C2787" w:rsidRDefault="002C2787" w:rsidP="002C2787">
      <w:pPr>
        <w:rPr>
          <w:bCs/>
          <w:sz w:val="24"/>
          <w:szCs w:val="24"/>
        </w:rPr>
      </w:pPr>
      <w:r w:rsidRPr="00693943">
        <w:rPr>
          <w:sz w:val="24"/>
          <w:szCs w:val="24"/>
        </w:rPr>
        <w:t>Tennessee Teacher Licensure</w:t>
      </w:r>
      <w:r w:rsidRPr="00693943">
        <w:rPr>
          <w:b/>
          <w:sz w:val="24"/>
          <w:szCs w:val="24"/>
        </w:rPr>
        <w:t xml:space="preserve">: </w:t>
      </w:r>
      <w:r w:rsidRPr="00693943">
        <w:rPr>
          <w:bCs/>
          <w:sz w:val="24"/>
          <w:szCs w:val="24"/>
        </w:rPr>
        <w:t>Chemistry, Biology, Physics, General Science, Earth and Space Science, K-12 Administrator and Career Ladder I</w:t>
      </w:r>
    </w:p>
    <w:p w:rsidR="004D6E78" w:rsidRPr="00625B1D" w:rsidRDefault="00963669" w:rsidP="006D1208">
      <w:pPr>
        <w:jc w:val="both"/>
      </w:pPr>
      <w:r w:rsidRPr="002C2787">
        <w:rPr>
          <w:sz w:val="24"/>
          <w:szCs w:val="24"/>
        </w:rPr>
        <w:tab/>
      </w:r>
      <w:r w:rsidRPr="00625B1D">
        <w:tab/>
      </w:r>
      <w:r w:rsidRPr="00625B1D">
        <w:tab/>
      </w:r>
      <w:r w:rsidRPr="00625B1D">
        <w:tab/>
      </w:r>
    </w:p>
    <w:p w:rsidR="00963669" w:rsidRDefault="00FB3611" w:rsidP="00F553B9">
      <w:pPr>
        <w:jc w:val="both"/>
        <w:rPr>
          <w:b/>
          <w:sz w:val="24"/>
          <w:szCs w:val="24"/>
        </w:rPr>
      </w:pPr>
      <w:r>
        <w:rPr>
          <w:b/>
          <w:sz w:val="24"/>
          <w:szCs w:val="24"/>
        </w:rPr>
        <w:t>Professional Experience</w:t>
      </w:r>
    </w:p>
    <w:p w:rsidR="00BE2CA6" w:rsidRPr="00BE2CA6" w:rsidRDefault="00BE2CA6" w:rsidP="00F553B9">
      <w:pPr>
        <w:jc w:val="both"/>
        <w:rPr>
          <w:sz w:val="24"/>
          <w:szCs w:val="24"/>
        </w:rPr>
      </w:pPr>
      <w:r>
        <w:rPr>
          <w:b/>
          <w:sz w:val="24"/>
          <w:szCs w:val="24"/>
        </w:rPr>
        <w:t>Associate</w:t>
      </w:r>
      <w:r w:rsidRPr="00693943">
        <w:rPr>
          <w:b/>
          <w:sz w:val="24"/>
          <w:szCs w:val="24"/>
        </w:rPr>
        <w:t xml:space="preserve"> Professor</w:t>
      </w:r>
      <w:r>
        <w:rPr>
          <w:b/>
          <w:sz w:val="24"/>
          <w:szCs w:val="24"/>
        </w:rPr>
        <w:t xml:space="preserve"> of Science Education</w:t>
      </w:r>
      <w:r w:rsidRPr="00693943">
        <w:rPr>
          <w:b/>
          <w:sz w:val="24"/>
          <w:szCs w:val="24"/>
        </w:rPr>
        <w:t xml:space="preserve">, </w:t>
      </w:r>
      <w:r w:rsidRPr="00693943">
        <w:rPr>
          <w:sz w:val="24"/>
          <w:szCs w:val="24"/>
        </w:rPr>
        <w:t>S</w:t>
      </w:r>
      <w:r>
        <w:rPr>
          <w:sz w:val="24"/>
          <w:szCs w:val="24"/>
        </w:rPr>
        <w:t>chool of Teacher Education,</w:t>
      </w:r>
      <w:r w:rsidRPr="00693943">
        <w:rPr>
          <w:b/>
          <w:sz w:val="24"/>
          <w:szCs w:val="24"/>
        </w:rPr>
        <w:t xml:space="preserve"> </w:t>
      </w:r>
      <w:r w:rsidRPr="00693943">
        <w:rPr>
          <w:sz w:val="24"/>
          <w:szCs w:val="24"/>
        </w:rPr>
        <w:t>Western Kentucky Univer</w:t>
      </w:r>
      <w:r>
        <w:rPr>
          <w:sz w:val="24"/>
          <w:szCs w:val="24"/>
        </w:rPr>
        <w:t>sity, Bowling Green, Kentucky, 7</w:t>
      </w:r>
      <w:r w:rsidRPr="00693943">
        <w:rPr>
          <w:sz w:val="24"/>
          <w:szCs w:val="24"/>
        </w:rPr>
        <w:t>/</w:t>
      </w:r>
      <w:r>
        <w:rPr>
          <w:sz w:val="24"/>
          <w:szCs w:val="24"/>
        </w:rPr>
        <w:t>2015</w:t>
      </w:r>
      <w:r w:rsidRPr="00693943">
        <w:rPr>
          <w:sz w:val="24"/>
          <w:szCs w:val="24"/>
        </w:rPr>
        <w:t>-present</w:t>
      </w:r>
    </w:p>
    <w:p w:rsidR="00A841FD" w:rsidRDefault="00A841FD" w:rsidP="00F553B9">
      <w:pPr>
        <w:jc w:val="both"/>
        <w:rPr>
          <w:sz w:val="24"/>
          <w:szCs w:val="24"/>
        </w:rPr>
      </w:pPr>
      <w:r w:rsidRPr="00A841FD">
        <w:rPr>
          <w:b/>
          <w:sz w:val="24"/>
          <w:szCs w:val="24"/>
        </w:rPr>
        <w:t>SKyTeach Co-Director,</w:t>
      </w:r>
      <w:r>
        <w:rPr>
          <w:sz w:val="24"/>
          <w:szCs w:val="24"/>
        </w:rPr>
        <w:t xml:space="preserve"> SKyTeach at Western Kentucky University, Bowling Green, Kentucky, 12/2010-present</w:t>
      </w:r>
    </w:p>
    <w:p w:rsidR="00A841FD" w:rsidRDefault="00A841FD" w:rsidP="00F553B9">
      <w:pPr>
        <w:jc w:val="both"/>
        <w:rPr>
          <w:sz w:val="24"/>
          <w:szCs w:val="24"/>
        </w:rPr>
      </w:pPr>
      <w:r w:rsidRPr="00A841FD">
        <w:rPr>
          <w:b/>
          <w:sz w:val="24"/>
          <w:szCs w:val="24"/>
        </w:rPr>
        <w:t>Master of Arts in Teaching Program Representative</w:t>
      </w:r>
      <w:r>
        <w:rPr>
          <w:b/>
          <w:sz w:val="24"/>
          <w:szCs w:val="24"/>
        </w:rPr>
        <w:t xml:space="preserve"> and Advisor</w:t>
      </w:r>
      <w:r>
        <w:rPr>
          <w:sz w:val="24"/>
          <w:szCs w:val="24"/>
        </w:rPr>
        <w:t>, Western Kentucky University School of Teacher Education, 5/2015-present</w:t>
      </w:r>
    </w:p>
    <w:p w:rsidR="00A841FD" w:rsidRPr="00A841FD" w:rsidRDefault="00A841FD" w:rsidP="00F553B9">
      <w:pPr>
        <w:jc w:val="both"/>
        <w:rPr>
          <w:sz w:val="24"/>
          <w:szCs w:val="24"/>
        </w:rPr>
      </w:pPr>
      <w:r>
        <w:rPr>
          <w:b/>
          <w:sz w:val="24"/>
          <w:szCs w:val="24"/>
        </w:rPr>
        <w:lastRenderedPageBreak/>
        <w:t xml:space="preserve">Master of Arts in Teaching Chinese 2+1 Advisor, </w:t>
      </w:r>
      <w:r>
        <w:rPr>
          <w:sz w:val="24"/>
          <w:szCs w:val="24"/>
        </w:rPr>
        <w:t>Western Kentucky University School of Teacher Education, 5/2015-</w:t>
      </w:r>
      <w:r w:rsidR="00F0468A">
        <w:rPr>
          <w:sz w:val="24"/>
          <w:szCs w:val="24"/>
        </w:rPr>
        <w:t>5/2016</w:t>
      </w:r>
    </w:p>
    <w:p w:rsidR="000D0D92" w:rsidRDefault="00B35133" w:rsidP="00F553B9">
      <w:pPr>
        <w:jc w:val="both"/>
        <w:rPr>
          <w:sz w:val="24"/>
          <w:szCs w:val="24"/>
        </w:rPr>
      </w:pPr>
      <w:r>
        <w:rPr>
          <w:b/>
          <w:sz w:val="24"/>
          <w:szCs w:val="24"/>
        </w:rPr>
        <w:t xml:space="preserve">Executive </w:t>
      </w:r>
      <w:r w:rsidR="000D0D92" w:rsidRPr="00693943">
        <w:rPr>
          <w:b/>
          <w:sz w:val="24"/>
          <w:szCs w:val="24"/>
        </w:rPr>
        <w:t xml:space="preserve">Director, </w:t>
      </w:r>
      <w:r w:rsidR="000D0D92" w:rsidRPr="00693943">
        <w:rPr>
          <w:sz w:val="24"/>
          <w:szCs w:val="24"/>
        </w:rPr>
        <w:t>GSKyTeach</w:t>
      </w:r>
      <w:r w:rsidR="001A66CD">
        <w:rPr>
          <w:sz w:val="24"/>
          <w:szCs w:val="24"/>
        </w:rPr>
        <w:t xml:space="preserve"> Partnership between</w:t>
      </w:r>
      <w:r w:rsidR="000D0D92" w:rsidRPr="00693943">
        <w:rPr>
          <w:sz w:val="24"/>
          <w:szCs w:val="24"/>
        </w:rPr>
        <w:t xml:space="preserve"> Western Kentucky University and Jeffe</w:t>
      </w:r>
      <w:r w:rsidR="00693943">
        <w:rPr>
          <w:sz w:val="24"/>
          <w:szCs w:val="24"/>
        </w:rPr>
        <w:t>rson County Public Schools 7/</w:t>
      </w:r>
      <w:r w:rsidR="002C2787">
        <w:rPr>
          <w:sz w:val="24"/>
          <w:szCs w:val="24"/>
        </w:rPr>
        <w:t>20</w:t>
      </w:r>
      <w:r w:rsidR="00693943">
        <w:rPr>
          <w:sz w:val="24"/>
          <w:szCs w:val="24"/>
        </w:rPr>
        <w:t>11</w:t>
      </w:r>
      <w:r w:rsidR="000D0D92" w:rsidRPr="00693943">
        <w:rPr>
          <w:sz w:val="24"/>
          <w:szCs w:val="24"/>
        </w:rPr>
        <w:t>-</w:t>
      </w:r>
      <w:r w:rsidR="00123696">
        <w:rPr>
          <w:sz w:val="24"/>
          <w:szCs w:val="24"/>
        </w:rPr>
        <w:t>3</w:t>
      </w:r>
      <w:r w:rsidR="00F0468A">
        <w:rPr>
          <w:sz w:val="24"/>
          <w:szCs w:val="24"/>
        </w:rPr>
        <w:t>/2016</w:t>
      </w:r>
    </w:p>
    <w:p w:rsidR="001A66CD" w:rsidRDefault="001A66CD" w:rsidP="00F553B9">
      <w:pPr>
        <w:jc w:val="both"/>
        <w:rPr>
          <w:sz w:val="24"/>
          <w:szCs w:val="24"/>
        </w:rPr>
      </w:pPr>
      <w:r>
        <w:rPr>
          <w:b/>
          <w:sz w:val="24"/>
          <w:szCs w:val="24"/>
        </w:rPr>
        <w:t xml:space="preserve">Program Director, </w:t>
      </w:r>
      <w:r>
        <w:rPr>
          <w:sz w:val="24"/>
          <w:szCs w:val="24"/>
        </w:rPr>
        <w:t>GSKyTeach Partnership between</w:t>
      </w:r>
      <w:r w:rsidRPr="00693943">
        <w:rPr>
          <w:sz w:val="24"/>
          <w:szCs w:val="24"/>
        </w:rPr>
        <w:t xml:space="preserve"> Western Kentucky University and Jeffe</w:t>
      </w:r>
      <w:r>
        <w:rPr>
          <w:sz w:val="24"/>
          <w:szCs w:val="24"/>
        </w:rPr>
        <w:t>rson County Public Schools 12/</w:t>
      </w:r>
      <w:r w:rsidR="002C2787">
        <w:rPr>
          <w:sz w:val="24"/>
          <w:szCs w:val="24"/>
        </w:rPr>
        <w:t>20</w:t>
      </w:r>
      <w:r>
        <w:rPr>
          <w:sz w:val="24"/>
          <w:szCs w:val="24"/>
        </w:rPr>
        <w:t>10-6/</w:t>
      </w:r>
      <w:r w:rsidR="002C2787">
        <w:rPr>
          <w:sz w:val="24"/>
          <w:szCs w:val="24"/>
        </w:rPr>
        <w:t>20</w:t>
      </w:r>
      <w:r>
        <w:rPr>
          <w:sz w:val="24"/>
          <w:szCs w:val="24"/>
        </w:rPr>
        <w:t>11</w:t>
      </w:r>
    </w:p>
    <w:p w:rsidR="001A66CD" w:rsidRDefault="00C72A9D" w:rsidP="001A66CD">
      <w:pPr>
        <w:jc w:val="both"/>
        <w:rPr>
          <w:sz w:val="24"/>
          <w:szCs w:val="24"/>
        </w:rPr>
      </w:pPr>
      <w:r w:rsidRPr="00693943">
        <w:rPr>
          <w:b/>
          <w:sz w:val="24"/>
          <w:szCs w:val="24"/>
        </w:rPr>
        <w:t>Assistant Professor</w:t>
      </w:r>
      <w:r>
        <w:rPr>
          <w:b/>
          <w:sz w:val="24"/>
          <w:szCs w:val="24"/>
        </w:rPr>
        <w:t xml:space="preserve"> of Science Education</w:t>
      </w:r>
      <w:r w:rsidRPr="00693943">
        <w:rPr>
          <w:b/>
          <w:sz w:val="24"/>
          <w:szCs w:val="24"/>
        </w:rPr>
        <w:t xml:space="preserve">, </w:t>
      </w:r>
      <w:r w:rsidRPr="00693943">
        <w:rPr>
          <w:sz w:val="24"/>
          <w:szCs w:val="24"/>
        </w:rPr>
        <w:t>S</w:t>
      </w:r>
      <w:r>
        <w:rPr>
          <w:sz w:val="24"/>
          <w:szCs w:val="24"/>
        </w:rPr>
        <w:t>chool of Teacher Education,</w:t>
      </w:r>
      <w:r w:rsidRPr="00693943">
        <w:rPr>
          <w:b/>
          <w:sz w:val="24"/>
          <w:szCs w:val="24"/>
        </w:rPr>
        <w:t xml:space="preserve"> </w:t>
      </w:r>
      <w:r w:rsidRPr="00693943">
        <w:rPr>
          <w:sz w:val="24"/>
          <w:szCs w:val="24"/>
        </w:rPr>
        <w:t>Western Kentucky University, Bowling Green, Kentucky, 8/</w:t>
      </w:r>
      <w:r w:rsidR="002C2787">
        <w:rPr>
          <w:sz w:val="24"/>
          <w:szCs w:val="24"/>
        </w:rPr>
        <w:t>20</w:t>
      </w:r>
      <w:r w:rsidR="00BE2CA6">
        <w:rPr>
          <w:sz w:val="24"/>
          <w:szCs w:val="24"/>
        </w:rPr>
        <w:t>09-6/2015</w:t>
      </w:r>
    </w:p>
    <w:p w:rsidR="000B0B2A" w:rsidRDefault="001A66CD" w:rsidP="007B168A">
      <w:pPr>
        <w:ind w:left="720"/>
        <w:jc w:val="both"/>
        <w:rPr>
          <w:sz w:val="24"/>
          <w:szCs w:val="24"/>
        </w:rPr>
      </w:pPr>
      <w:r>
        <w:rPr>
          <w:sz w:val="24"/>
          <w:szCs w:val="24"/>
        </w:rPr>
        <w:t xml:space="preserve">Provides leadership to the GSKyTeach and SKyTeach faculty and staff in its daily operations and guides the agencies’ advisory boards in long term planning within the framework of its strategic plan.  </w:t>
      </w:r>
      <w:r w:rsidR="00C72A9D">
        <w:rPr>
          <w:sz w:val="24"/>
          <w:szCs w:val="24"/>
        </w:rPr>
        <w:t xml:space="preserve">Serves as a liaison </w:t>
      </w:r>
      <w:r w:rsidR="008F7EFE">
        <w:rPr>
          <w:sz w:val="24"/>
          <w:szCs w:val="24"/>
        </w:rPr>
        <w:t>among</w:t>
      </w:r>
      <w:r w:rsidR="00C72A9D">
        <w:rPr>
          <w:sz w:val="24"/>
          <w:szCs w:val="24"/>
        </w:rPr>
        <w:t xml:space="preserve"> the UTeach Institute</w:t>
      </w:r>
      <w:r w:rsidR="008F7EFE">
        <w:rPr>
          <w:sz w:val="24"/>
          <w:szCs w:val="24"/>
        </w:rPr>
        <w:t>, Western Kentucky University</w:t>
      </w:r>
      <w:r w:rsidR="00C72A9D">
        <w:rPr>
          <w:sz w:val="24"/>
          <w:szCs w:val="24"/>
        </w:rPr>
        <w:t xml:space="preserve"> and </w:t>
      </w:r>
      <w:r w:rsidR="008F7EFE">
        <w:rPr>
          <w:sz w:val="24"/>
          <w:szCs w:val="24"/>
        </w:rPr>
        <w:t>other UTeach replication sites</w:t>
      </w:r>
      <w:r w:rsidR="00C72A9D">
        <w:rPr>
          <w:sz w:val="24"/>
          <w:szCs w:val="24"/>
        </w:rPr>
        <w:t xml:space="preserve">.  </w:t>
      </w:r>
      <w:r w:rsidR="000D0D92" w:rsidRPr="00693943">
        <w:rPr>
          <w:sz w:val="24"/>
          <w:szCs w:val="24"/>
        </w:rPr>
        <w:t>Supervise</w:t>
      </w:r>
      <w:r>
        <w:rPr>
          <w:sz w:val="24"/>
          <w:szCs w:val="24"/>
        </w:rPr>
        <w:t>s</w:t>
      </w:r>
      <w:r w:rsidR="000D0D92" w:rsidRPr="00693943">
        <w:rPr>
          <w:sz w:val="24"/>
          <w:szCs w:val="24"/>
        </w:rPr>
        <w:t xml:space="preserve"> and schedule workload assignments of professors and master teachers.  </w:t>
      </w:r>
      <w:r w:rsidR="00DB7AF9">
        <w:rPr>
          <w:sz w:val="24"/>
          <w:szCs w:val="24"/>
        </w:rPr>
        <w:t>Possesses management skills with budgets, grants, and contracting of services.  Prepares state teacher certification, supervises clinical teacher experiences and advises students in associated programs. Driving influences on not only the organization but the surrounding community</w:t>
      </w:r>
      <w:r w:rsidR="00AA04B7">
        <w:rPr>
          <w:sz w:val="24"/>
          <w:szCs w:val="24"/>
        </w:rPr>
        <w:t xml:space="preserve"> through STEM outreach activities</w:t>
      </w:r>
      <w:r w:rsidR="00DB7AF9">
        <w:rPr>
          <w:sz w:val="24"/>
          <w:szCs w:val="24"/>
        </w:rPr>
        <w:t xml:space="preserve">.  </w:t>
      </w:r>
      <w:r w:rsidR="000B0B2A" w:rsidRPr="00693943">
        <w:rPr>
          <w:sz w:val="24"/>
          <w:szCs w:val="24"/>
        </w:rPr>
        <w:tab/>
      </w:r>
    </w:p>
    <w:p w:rsidR="00A841FD" w:rsidRDefault="00A841FD" w:rsidP="007B168A">
      <w:pPr>
        <w:ind w:left="720"/>
        <w:jc w:val="both"/>
        <w:rPr>
          <w:sz w:val="24"/>
          <w:szCs w:val="24"/>
        </w:rPr>
      </w:pPr>
    </w:p>
    <w:p w:rsidR="00A841FD" w:rsidRPr="00693943" w:rsidRDefault="00A841FD" w:rsidP="007B168A">
      <w:pPr>
        <w:ind w:left="720"/>
        <w:jc w:val="both"/>
        <w:rPr>
          <w:sz w:val="24"/>
          <w:szCs w:val="24"/>
        </w:rPr>
      </w:pPr>
    </w:p>
    <w:p w:rsidR="00ED5599" w:rsidRPr="00693943" w:rsidRDefault="00ED5599" w:rsidP="00F553B9">
      <w:pPr>
        <w:jc w:val="both"/>
        <w:rPr>
          <w:sz w:val="24"/>
          <w:szCs w:val="24"/>
        </w:rPr>
      </w:pPr>
      <w:r w:rsidRPr="00693943">
        <w:rPr>
          <w:b/>
          <w:sz w:val="24"/>
          <w:szCs w:val="24"/>
        </w:rPr>
        <w:t xml:space="preserve">Assistant Professor, Chemistry &amp; Science Education, </w:t>
      </w:r>
      <w:r w:rsidRPr="00693943">
        <w:rPr>
          <w:sz w:val="24"/>
          <w:szCs w:val="24"/>
        </w:rPr>
        <w:t>Utah Valley University, Orem, Utah</w:t>
      </w:r>
      <w:r w:rsidR="005116B6" w:rsidRPr="00693943">
        <w:rPr>
          <w:sz w:val="24"/>
          <w:szCs w:val="24"/>
        </w:rPr>
        <w:t>, 8/</w:t>
      </w:r>
      <w:r w:rsidR="002C2787">
        <w:rPr>
          <w:sz w:val="24"/>
          <w:szCs w:val="24"/>
        </w:rPr>
        <w:t>20</w:t>
      </w:r>
      <w:r w:rsidR="005116B6" w:rsidRPr="00693943">
        <w:rPr>
          <w:sz w:val="24"/>
          <w:szCs w:val="24"/>
        </w:rPr>
        <w:t>08-7/</w:t>
      </w:r>
      <w:r w:rsidR="002C2787">
        <w:rPr>
          <w:sz w:val="24"/>
          <w:szCs w:val="24"/>
        </w:rPr>
        <w:t>20</w:t>
      </w:r>
      <w:r w:rsidR="005116B6" w:rsidRPr="00693943">
        <w:rPr>
          <w:sz w:val="24"/>
          <w:szCs w:val="24"/>
        </w:rPr>
        <w:t>09</w:t>
      </w:r>
    </w:p>
    <w:p w:rsidR="00ED5599" w:rsidRPr="00693943" w:rsidRDefault="00C72A9D" w:rsidP="00F553B9">
      <w:pPr>
        <w:jc w:val="both"/>
        <w:rPr>
          <w:sz w:val="24"/>
          <w:szCs w:val="24"/>
        </w:rPr>
      </w:pPr>
      <w:r>
        <w:rPr>
          <w:sz w:val="24"/>
          <w:szCs w:val="24"/>
        </w:rPr>
        <w:tab/>
        <w:t xml:space="preserve">Taught undergraduate courses in secondary science education to pre-service teachers and </w:t>
      </w:r>
      <w:r w:rsidR="00ED5599" w:rsidRPr="00693943">
        <w:rPr>
          <w:sz w:val="24"/>
          <w:szCs w:val="24"/>
        </w:rPr>
        <w:tab/>
      </w:r>
      <w:r>
        <w:rPr>
          <w:sz w:val="24"/>
          <w:szCs w:val="24"/>
        </w:rPr>
        <w:t>chemistry courses to allied health students.</w:t>
      </w:r>
      <w:r w:rsidR="005A7CFC" w:rsidRPr="00693943">
        <w:rPr>
          <w:sz w:val="24"/>
          <w:szCs w:val="24"/>
        </w:rPr>
        <w:tab/>
      </w:r>
    </w:p>
    <w:p w:rsidR="00ED5599" w:rsidRDefault="00ED5599" w:rsidP="00ED5599">
      <w:pPr>
        <w:rPr>
          <w:sz w:val="24"/>
          <w:szCs w:val="24"/>
        </w:rPr>
      </w:pPr>
      <w:r w:rsidRPr="00693943">
        <w:rPr>
          <w:b/>
          <w:sz w:val="24"/>
          <w:szCs w:val="24"/>
        </w:rPr>
        <w:t>Adjunct Professor,</w:t>
      </w:r>
      <w:r w:rsidRPr="00693943">
        <w:rPr>
          <w:sz w:val="24"/>
          <w:szCs w:val="24"/>
        </w:rPr>
        <w:t xml:space="preserve"> Austin Peay State University, Clarksville, Tennessee, 1/</w:t>
      </w:r>
      <w:r w:rsidR="002C2787">
        <w:rPr>
          <w:sz w:val="24"/>
          <w:szCs w:val="24"/>
        </w:rPr>
        <w:t>20</w:t>
      </w:r>
      <w:r w:rsidRPr="00693943">
        <w:rPr>
          <w:sz w:val="24"/>
          <w:szCs w:val="24"/>
        </w:rPr>
        <w:t>00-5/</w:t>
      </w:r>
      <w:r w:rsidR="002C2787">
        <w:rPr>
          <w:sz w:val="24"/>
          <w:szCs w:val="24"/>
        </w:rPr>
        <w:t>20</w:t>
      </w:r>
      <w:r w:rsidRPr="00693943">
        <w:rPr>
          <w:sz w:val="24"/>
          <w:szCs w:val="24"/>
        </w:rPr>
        <w:t>08</w:t>
      </w:r>
    </w:p>
    <w:p w:rsidR="00B214F2" w:rsidRDefault="00C72A9D" w:rsidP="00A841FD">
      <w:pPr>
        <w:ind w:left="720"/>
        <w:rPr>
          <w:sz w:val="24"/>
          <w:szCs w:val="24"/>
        </w:rPr>
      </w:pPr>
      <w:r>
        <w:rPr>
          <w:sz w:val="24"/>
          <w:szCs w:val="24"/>
        </w:rPr>
        <w:lastRenderedPageBreak/>
        <w:t>Taught undergraduate courses in animal science to agricultural science and pre-veterinary medicine students.</w:t>
      </w:r>
    </w:p>
    <w:p w:rsidR="00C72A9D" w:rsidRPr="00693943" w:rsidRDefault="00C72A9D" w:rsidP="00C72A9D">
      <w:pPr>
        <w:rPr>
          <w:b/>
          <w:sz w:val="24"/>
          <w:szCs w:val="24"/>
        </w:rPr>
      </w:pPr>
      <w:r w:rsidRPr="00693943">
        <w:rPr>
          <w:b/>
          <w:sz w:val="24"/>
          <w:szCs w:val="24"/>
        </w:rPr>
        <w:t xml:space="preserve">Professional Development Coordinator, Wildfire Prevention Program, </w:t>
      </w:r>
      <w:r w:rsidRPr="008F7EFE">
        <w:rPr>
          <w:sz w:val="24"/>
          <w:szCs w:val="24"/>
        </w:rPr>
        <w:t>8/</w:t>
      </w:r>
      <w:r w:rsidR="002C2787">
        <w:rPr>
          <w:sz w:val="24"/>
          <w:szCs w:val="24"/>
        </w:rPr>
        <w:t>20</w:t>
      </w:r>
      <w:r w:rsidRPr="008F7EFE">
        <w:rPr>
          <w:sz w:val="24"/>
          <w:szCs w:val="24"/>
        </w:rPr>
        <w:t>05-</w:t>
      </w:r>
      <w:r w:rsidR="00B047DF">
        <w:rPr>
          <w:sz w:val="24"/>
          <w:szCs w:val="24"/>
        </w:rPr>
        <w:t>12/2015</w:t>
      </w:r>
    </w:p>
    <w:p w:rsidR="00603F44" w:rsidRDefault="00C72A9D" w:rsidP="007B168A">
      <w:pPr>
        <w:ind w:left="720"/>
        <w:rPr>
          <w:sz w:val="24"/>
          <w:szCs w:val="24"/>
        </w:rPr>
      </w:pPr>
      <w:r w:rsidRPr="00693943">
        <w:rPr>
          <w:sz w:val="24"/>
          <w:szCs w:val="24"/>
        </w:rPr>
        <w:t xml:space="preserve">Implement teacher training workshops throughout the state of Tennessee for the Tennessee Department of Agriculture, Division of Forestry.  Teaching KWL, technology, and inquiry learning aligned with state curriculum standards.  </w:t>
      </w:r>
    </w:p>
    <w:p w:rsidR="00C72A9D" w:rsidRPr="00693943" w:rsidRDefault="00C72A9D" w:rsidP="00C72A9D">
      <w:pPr>
        <w:jc w:val="both"/>
        <w:rPr>
          <w:sz w:val="24"/>
          <w:szCs w:val="24"/>
        </w:rPr>
      </w:pPr>
      <w:r w:rsidRPr="00693943">
        <w:rPr>
          <w:b/>
          <w:sz w:val="24"/>
          <w:szCs w:val="24"/>
        </w:rPr>
        <w:t>Director of Designated Qualified Persons &amp; Animal Welfare</w:t>
      </w:r>
      <w:r w:rsidRPr="00693943">
        <w:rPr>
          <w:sz w:val="24"/>
          <w:szCs w:val="24"/>
        </w:rPr>
        <w:t>, National Walking Horse Association, Lexington, Kentucky, 11/</w:t>
      </w:r>
      <w:r w:rsidR="002C2787">
        <w:rPr>
          <w:sz w:val="24"/>
          <w:szCs w:val="24"/>
        </w:rPr>
        <w:t>2006-2/2012</w:t>
      </w:r>
    </w:p>
    <w:p w:rsidR="00C72A9D" w:rsidRPr="00693943" w:rsidRDefault="00C72A9D" w:rsidP="00C72A9D">
      <w:pPr>
        <w:ind w:left="720"/>
        <w:jc w:val="both"/>
        <w:rPr>
          <w:sz w:val="24"/>
          <w:szCs w:val="24"/>
        </w:rPr>
      </w:pPr>
      <w:r w:rsidRPr="00693943">
        <w:rPr>
          <w:sz w:val="24"/>
          <w:szCs w:val="24"/>
        </w:rPr>
        <w:t xml:space="preserve">Supervise and train Designated Qualified Persons </w:t>
      </w:r>
    </w:p>
    <w:p w:rsidR="00603F44" w:rsidRPr="001A66CD" w:rsidRDefault="00C72A9D" w:rsidP="007B168A">
      <w:pPr>
        <w:ind w:left="720"/>
        <w:jc w:val="both"/>
        <w:rPr>
          <w:sz w:val="24"/>
          <w:szCs w:val="24"/>
        </w:rPr>
      </w:pPr>
      <w:r w:rsidRPr="00693943">
        <w:rPr>
          <w:sz w:val="24"/>
          <w:szCs w:val="24"/>
        </w:rPr>
        <w:t>Work as a liaison among horse industry organizations and the United States Department of Agriculture</w:t>
      </w:r>
      <w:r>
        <w:rPr>
          <w:sz w:val="24"/>
          <w:szCs w:val="24"/>
        </w:rPr>
        <w:t xml:space="preserve">  </w:t>
      </w:r>
      <w:r w:rsidR="00603F44">
        <w:rPr>
          <w:sz w:val="24"/>
          <w:szCs w:val="24"/>
        </w:rPr>
        <w:tab/>
      </w:r>
      <w:r>
        <w:rPr>
          <w:sz w:val="24"/>
          <w:szCs w:val="24"/>
        </w:rPr>
        <w:t xml:space="preserve"> </w:t>
      </w:r>
    </w:p>
    <w:p w:rsidR="00C72A9D" w:rsidRPr="00693943" w:rsidRDefault="008F7EFE" w:rsidP="00C72A9D">
      <w:pPr>
        <w:rPr>
          <w:sz w:val="24"/>
          <w:szCs w:val="24"/>
        </w:rPr>
      </w:pPr>
      <w:r>
        <w:rPr>
          <w:b/>
          <w:sz w:val="24"/>
          <w:szCs w:val="24"/>
        </w:rPr>
        <w:t xml:space="preserve">Science </w:t>
      </w:r>
      <w:r w:rsidR="00C72A9D" w:rsidRPr="00693943">
        <w:rPr>
          <w:b/>
          <w:sz w:val="24"/>
          <w:szCs w:val="24"/>
        </w:rPr>
        <w:t xml:space="preserve">Teacher, </w:t>
      </w:r>
      <w:r w:rsidR="00C72A9D" w:rsidRPr="00693943">
        <w:rPr>
          <w:sz w:val="24"/>
          <w:szCs w:val="24"/>
        </w:rPr>
        <w:t>Metropolitan Nashville Davidson County Schools, Nashville, Tennessee</w:t>
      </w:r>
    </w:p>
    <w:p w:rsidR="00C72A9D" w:rsidRPr="008F7EFE" w:rsidRDefault="00C72A9D" w:rsidP="008F7EFE">
      <w:pPr>
        <w:pStyle w:val="ListParagraph"/>
        <w:numPr>
          <w:ilvl w:val="0"/>
          <w:numId w:val="10"/>
        </w:numPr>
        <w:rPr>
          <w:b/>
          <w:sz w:val="24"/>
          <w:szCs w:val="24"/>
        </w:rPr>
      </w:pPr>
      <w:r w:rsidRPr="008F7EFE">
        <w:rPr>
          <w:b/>
          <w:sz w:val="24"/>
          <w:szCs w:val="24"/>
        </w:rPr>
        <w:t xml:space="preserve">Whites Creek Comprehensive High School, </w:t>
      </w:r>
      <w:r w:rsidRPr="008F7EFE">
        <w:rPr>
          <w:sz w:val="24"/>
          <w:szCs w:val="24"/>
        </w:rPr>
        <w:t>8/</w:t>
      </w:r>
      <w:r w:rsidR="002C2787">
        <w:rPr>
          <w:sz w:val="24"/>
          <w:szCs w:val="24"/>
        </w:rPr>
        <w:t>19</w:t>
      </w:r>
      <w:r w:rsidRPr="008F7EFE">
        <w:rPr>
          <w:sz w:val="24"/>
          <w:szCs w:val="24"/>
        </w:rPr>
        <w:t>97-5/</w:t>
      </w:r>
      <w:r w:rsidR="002C2787">
        <w:rPr>
          <w:sz w:val="24"/>
          <w:szCs w:val="24"/>
        </w:rPr>
        <w:t>20</w:t>
      </w:r>
      <w:r w:rsidRPr="008F7EFE">
        <w:rPr>
          <w:sz w:val="24"/>
          <w:szCs w:val="24"/>
        </w:rPr>
        <w:t>08</w:t>
      </w:r>
      <w:r w:rsidRPr="008F7EFE">
        <w:rPr>
          <w:b/>
          <w:sz w:val="24"/>
          <w:szCs w:val="24"/>
        </w:rPr>
        <w:t xml:space="preserve">  </w:t>
      </w:r>
      <w:r w:rsidR="00603F44" w:rsidRPr="008F7EFE">
        <w:rPr>
          <w:b/>
          <w:sz w:val="24"/>
          <w:szCs w:val="24"/>
        </w:rPr>
        <w:tab/>
      </w:r>
      <w:r w:rsidRPr="008F7EFE">
        <w:rPr>
          <w:b/>
          <w:sz w:val="24"/>
          <w:szCs w:val="24"/>
        </w:rPr>
        <w:t xml:space="preserve"> </w:t>
      </w:r>
    </w:p>
    <w:p w:rsidR="00C72A9D" w:rsidRPr="00693943" w:rsidRDefault="00C72A9D" w:rsidP="008F7EFE">
      <w:pPr>
        <w:ind w:left="1440"/>
        <w:rPr>
          <w:b/>
          <w:bCs/>
          <w:sz w:val="24"/>
          <w:szCs w:val="24"/>
        </w:rPr>
      </w:pPr>
      <w:r w:rsidRPr="00693943">
        <w:rPr>
          <w:sz w:val="24"/>
          <w:szCs w:val="24"/>
        </w:rPr>
        <w:t xml:space="preserve">Science Department Chairperson, Teaching Chemistry, Human Anatomy, </w:t>
      </w:r>
      <w:r w:rsidR="008F7EFE">
        <w:rPr>
          <w:sz w:val="24"/>
          <w:szCs w:val="24"/>
        </w:rPr>
        <w:t xml:space="preserve">Sponsored the school newspaper, coached the </w:t>
      </w:r>
      <w:r w:rsidRPr="00693943">
        <w:rPr>
          <w:sz w:val="24"/>
          <w:szCs w:val="24"/>
        </w:rPr>
        <w:t>girls bowling team</w:t>
      </w:r>
      <w:r w:rsidR="008F7EFE">
        <w:rPr>
          <w:sz w:val="24"/>
          <w:szCs w:val="24"/>
        </w:rPr>
        <w:t xml:space="preserve"> and freshman girls volleyball team</w:t>
      </w:r>
      <w:r w:rsidRPr="00693943">
        <w:rPr>
          <w:sz w:val="24"/>
          <w:szCs w:val="24"/>
        </w:rPr>
        <w:t xml:space="preserve">, </w:t>
      </w:r>
      <w:r w:rsidRPr="008F7EFE">
        <w:rPr>
          <w:bCs/>
          <w:sz w:val="24"/>
          <w:szCs w:val="24"/>
        </w:rPr>
        <w:t xml:space="preserve">2004 Nashville Section-American Chemical Society Teacher of the Year, </w:t>
      </w:r>
      <w:r w:rsidR="008F7EFE" w:rsidRPr="008F7EFE">
        <w:rPr>
          <w:bCs/>
          <w:sz w:val="24"/>
          <w:szCs w:val="24"/>
        </w:rPr>
        <w:t xml:space="preserve">WCHS </w:t>
      </w:r>
      <w:r w:rsidRPr="008F7EFE">
        <w:rPr>
          <w:bCs/>
          <w:sz w:val="24"/>
          <w:szCs w:val="24"/>
        </w:rPr>
        <w:t>Teacher of the Year 1999-2000</w:t>
      </w:r>
      <w:r>
        <w:rPr>
          <w:b/>
          <w:sz w:val="24"/>
          <w:szCs w:val="24"/>
        </w:rPr>
        <w:tab/>
      </w:r>
      <w:r>
        <w:rPr>
          <w:b/>
          <w:sz w:val="24"/>
          <w:szCs w:val="24"/>
        </w:rPr>
        <w:tab/>
      </w:r>
      <w:r>
        <w:rPr>
          <w:b/>
          <w:sz w:val="24"/>
          <w:szCs w:val="24"/>
        </w:rPr>
        <w:tab/>
      </w:r>
    </w:p>
    <w:p w:rsidR="008F7EFE" w:rsidRDefault="00C72A9D" w:rsidP="008F7EFE">
      <w:pPr>
        <w:pStyle w:val="ListParagraph"/>
        <w:numPr>
          <w:ilvl w:val="0"/>
          <w:numId w:val="10"/>
        </w:numPr>
        <w:rPr>
          <w:bCs/>
          <w:sz w:val="24"/>
          <w:szCs w:val="24"/>
        </w:rPr>
      </w:pPr>
      <w:r w:rsidRPr="008F7EFE">
        <w:rPr>
          <w:b/>
          <w:bCs/>
          <w:sz w:val="24"/>
          <w:szCs w:val="24"/>
        </w:rPr>
        <w:t>Assistant Principal, 12</w:t>
      </w:r>
      <w:r w:rsidRPr="008F7EFE">
        <w:rPr>
          <w:b/>
          <w:bCs/>
          <w:sz w:val="24"/>
          <w:szCs w:val="24"/>
          <w:vertAlign w:val="superscript"/>
        </w:rPr>
        <w:t>th</w:t>
      </w:r>
      <w:r w:rsidRPr="008F7EFE">
        <w:rPr>
          <w:b/>
          <w:bCs/>
          <w:sz w:val="24"/>
          <w:szCs w:val="24"/>
        </w:rPr>
        <w:t xml:space="preserve"> grade and curriculum, </w:t>
      </w:r>
      <w:r w:rsidR="008F7EFE" w:rsidRPr="008F7EFE">
        <w:rPr>
          <w:bCs/>
          <w:sz w:val="24"/>
          <w:szCs w:val="24"/>
        </w:rPr>
        <w:t>8/</w:t>
      </w:r>
      <w:r w:rsidR="002C2787">
        <w:rPr>
          <w:bCs/>
          <w:sz w:val="24"/>
          <w:szCs w:val="24"/>
        </w:rPr>
        <w:t>20</w:t>
      </w:r>
      <w:r w:rsidR="008F7EFE" w:rsidRPr="008F7EFE">
        <w:rPr>
          <w:bCs/>
          <w:sz w:val="24"/>
          <w:szCs w:val="24"/>
        </w:rPr>
        <w:t>04-6/</w:t>
      </w:r>
      <w:r w:rsidR="002C2787">
        <w:rPr>
          <w:bCs/>
          <w:sz w:val="24"/>
          <w:szCs w:val="24"/>
        </w:rPr>
        <w:t>20</w:t>
      </w:r>
      <w:r w:rsidRPr="008F7EFE">
        <w:rPr>
          <w:bCs/>
          <w:sz w:val="24"/>
          <w:szCs w:val="24"/>
        </w:rPr>
        <w:t>05</w:t>
      </w:r>
    </w:p>
    <w:p w:rsidR="00C72A9D" w:rsidRPr="008F7EFE" w:rsidRDefault="00C72A9D" w:rsidP="008F7EFE">
      <w:pPr>
        <w:pStyle w:val="ListParagraph"/>
        <w:ind w:left="1440"/>
        <w:rPr>
          <w:bCs/>
          <w:sz w:val="24"/>
          <w:szCs w:val="24"/>
        </w:rPr>
      </w:pPr>
      <w:r w:rsidRPr="008F7EFE">
        <w:rPr>
          <w:bCs/>
          <w:sz w:val="24"/>
          <w:szCs w:val="24"/>
        </w:rPr>
        <w:t xml:space="preserve"> Conducted teacher evaluations, compiled the school improvement plan, organized senior activities, graduation, supervised curriculum issues, special situation drills and student discipline</w:t>
      </w:r>
    </w:p>
    <w:p w:rsidR="00C72A9D" w:rsidRPr="008F7EFE" w:rsidRDefault="00C72A9D" w:rsidP="008F7EFE">
      <w:pPr>
        <w:pStyle w:val="ListParagraph"/>
        <w:numPr>
          <w:ilvl w:val="0"/>
          <w:numId w:val="10"/>
        </w:numPr>
        <w:rPr>
          <w:sz w:val="24"/>
          <w:szCs w:val="24"/>
        </w:rPr>
      </w:pPr>
      <w:r w:rsidRPr="008F7EFE">
        <w:rPr>
          <w:b/>
          <w:sz w:val="24"/>
          <w:szCs w:val="24"/>
        </w:rPr>
        <w:lastRenderedPageBreak/>
        <w:t>Science Technology Education Partnership Coordinator</w:t>
      </w:r>
      <w:r w:rsidRPr="008F7EFE">
        <w:rPr>
          <w:sz w:val="24"/>
          <w:szCs w:val="24"/>
        </w:rPr>
        <w:t>,</w:t>
      </w:r>
      <w:r w:rsidR="002C2787">
        <w:rPr>
          <w:sz w:val="24"/>
          <w:szCs w:val="24"/>
        </w:rPr>
        <w:t xml:space="preserve"> Professional-In-Residence,</w:t>
      </w:r>
      <w:r w:rsidRPr="008F7EFE">
        <w:rPr>
          <w:sz w:val="24"/>
          <w:szCs w:val="24"/>
        </w:rPr>
        <w:t xml:space="preserve"> </w:t>
      </w:r>
      <w:r w:rsidRPr="008F7EFE">
        <w:rPr>
          <w:b/>
          <w:sz w:val="24"/>
          <w:szCs w:val="24"/>
        </w:rPr>
        <w:t>Vanderbilt University</w:t>
      </w:r>
      <w:r w:rsidRPr="008F7EFE">
        <w:rPr>
          <w:sz w:val="24"/>
          <w:szCs w:val="24"/>
        </w:rPr>
        <w:t>, 5/</w:t>
      </w:r>
      <w:r w:rsidR="002C2787">
        <w:rPr>
          <w:sz w:val="24"/>
          <w:szCs w:val="24"/>
        </w:rPr>
        <w:t>20</w:t>
      </w:r>
      <w:r w:rsidRPr="008F7EFE">
        <w:rPr>
          <w:sz w:val="24"/>
          <w:szCs w:val="24"/>
        </w:rPr>
        <w:t>01-6/</w:t>
      </w:r>
      <w:r w:rsidR="002C2787">
        <w:rPr>
          <w:sz w:val="24"/>
          <w:szCs w:val="24"/>
        </w:rPr>
        <w:t>20</w:t>
      </w:r>
      <w:r w:rsidRPr="008F7EFE">
        <w:rPr>
          <w:sz w:val="24"/>
          <w:szCs w:val="24"/>
        </w:rPr>
        <w:t>02</w:t>
      </w:r>
    </w:p>
    <w:p w:rsidR="00C72A9D" w:rsidRPr="00693943" w:rsidRDefault="00C72A9D" w:rsidP="008F7EFE">
      <w:pPr>
        <w:ind w:left="1440"/>
        <w:rPr>
          <w:sz w:val="24"/>
          <w:szCs w:val="24"/>
        </w:rPr>
      </w:pPr>
      <w:r w:rsidRPr="00693943">
        <w:rPr>
          <w:sz w:val="24"/>
          <w:szCs w:val="24"/>
        </w:rPr>
        <w:t>Developed curricula appropriate for videoconference lessons presented to 5-12 grade students</w:t>
      </w:r>
    </w:p>
    <w:p w:rsidR="00C72A9D" w:rsidRPr="00693943" w:rsidRDefault="00C72A9D" w:rsidP="008F7EFE">
      <w:pPr>
        <w:ind w:left="720" w:firstLine="720"/>
        <w:rPr>
          <w:sz w:val="24"/>
          <w:szCs w:val="24"/>
        </w:rPr>
      </w:pPr>
      <w:r w:rsidRPr="00693943">
        <w:rPr>
          <w:sz w:val="24"/>
          <w:szCs w:val="24"/>
        </w:rPr>
        <w:t>Directed science and technology workshops for teachers of grades 5-12</w:t>
      </w:r>
    </w:p>
    <w:p w:rsidR="00C72A9D" w:rsidRPr="00693943" w:rsidRDefault="00C72A9D" w:rsidP="008F7EFE">
      <w:pPr>
        <w:ind w:left="720" w:firstLine="720"/>
        <w:rPr>
          <w:sz w:val="24"/>
          <w:szCs w:val="24"/>
        </w:rPr>
      </w:pPr>
      <w:r w:rsidRPr="00693943">
        <w:rPr>
          <w:sz w:val="24"/>
          <w:szCs w:val="24"/>
        </w:rPr>
        <w:t>Supervised graduate students and teachers participating in grant projects</w:t>
      </w:r>
    </w:p>
    <w:p w:rsidR="00C72A9D" w:rsidRPr="00693943" w:rsidRDefault="00C72A9D" w:rsidP="008F7EFE">
      <w:pPr>
        <w:ind w:left="1440"/>
        <w:rPr>
          <w:b/>
          <w:sz w:val="24"/>
          <w:szCs w:val="24"/>
        </w:rPr>
      </w:pPr>
      <w:r w:rsidRPr="00693943">
        <w:rPr>
          <w:sz w:val="24"/>
          <w:szCs w:val="24"/>
        </w:rPr>
        <w:t xml:space="preserve">Administered and managed the Science Education Partnerships </w:t>
      </w:r>
      <w:r w:rsidR="00EC22A9" w:rsidRPr="00693943">
        <w:rPr>
          <w:sz w:val="24"/>
          <w:szCs w:val="24"/>
        </w:rPr>
        <w:t xml:space="preserve">Award </w:t>
      </w:r>
      <w:r w:rsidR="00EC22A9">
        <w:rPr>
          <w:sz w:val="24"/>
          <w:szCs w:val="24"/>
        </w:rPr>
        <w:t>grant</w:t>
      </w:r>
      <w:r w:rsidRPr="00693943">
        <w:rPr>
          <w:sz w:val="24"/>
          <w:szCs w:val="24"/>
        </w:rPr>
        <w:t xml:space="preserve"> provisions at VUMC</w:t>
      </w:r>
    </w:p>
    <w:p w:rsidR="00C72A9D" w:rsidRPr="008F7EFE" w:rsidRDefault="00C72A9D" w:rsidP="008F7EFE">
      <w:pPr>
        <w:pStyle w:val="ListParagraph"/>
        <w:numPr>
          <w:ilvl w:val="0"/>
          <w:numId w:val="11"/>
        </w:numPr>
        <w:rPr>
          <w:b/>
          <w:sz w:val="24"/>
          <w:szCs w:val="24"/>
        </w:rPr>
      </w:pPr>
      <w:r w:rsidRPr="008F7EFE">
        <w:rPr>
          <w:b/>
          <w:sz w:val="24"/>
          <w:szCs w:val="24"/>
        </w:rPr>
        <w:t xml:space="preserve">Maplewood Comprehensive High School, </w:t>
      </w:r>
      <w:r w:rsidRPr="008F7EFE">
        <w:rPr>
          <w:sz w:val="24"/>
          <w:szCs w:val="24"/>
        </w:rPr>
        <w:t>8/</w:t>
      </w:r>
      <w:r w:rsidR="002C2787">
        <w:rPr>
          <w:sz w:val="24"/>
          <w:szCs w:val="24"/>
        </w:rPr>
        <w:t>19</w:t>
      </w:r>
      <w:r w:rsidRPr="008F7EFE">
        <w:rPr>
          <w:sz w:val="24"/>
          <w:szCs w:val="24"/>
        </w:rPr>
        <w:t>94-5/</w:t>
      </w:r>
      <w:r w:rsidR="002C2787">
        <w:rPr>
          <w:sz w:val="24"/>
          <w:szCs w:val="24"/>
        </w:rPr>
        <w:t>19</w:t>
      </w:r>
      <w:r w:rsidRPr="008F7EFE">
        <w:rPr>
          <w:sz w:val="24"/>
          <w:szCs w:val="24"/>
        </w:rPr>
        <w:t>97</w:t>
      </w:r>
    </w:p>
    <w:p w:rsidR="00603F44" w:rsidRPr="007B168A" w:rsidRDefault="00C72A9D" w:rsidP="007B168A">
      <w:pPr>
        <w:ind w:left="1440"/>
        <w:rPr>
          <w:sz w:val="24"/>
          <w:szCs w:val="24"/>
        </w:rPr>
      </w:pPr>
      <w:r w:rsidRPr="00693943">
        <w:rPr>
          <w:sz w:val="24"/>
          <w:szCs w:val="24"/>
        </w:rPr>
        <w:t xml:space="preserve">Taught Chemistry and Physical Science, </w:t>
      </w:r>
      <w:r w:rsidRPr="008F7EFE">
        <w:rPr>
          <w:sz w:val="24"/>
          <w:szCs w:val="24"/>
        </w:rPr>
        <w:t>21</w:t>
      </w:r>
      <w:r w:rsidRPr="008F7EFE">
        <w:rPr>
          <w:sz w:val="24"/>
          <w:szCs w:val="24"/>
          <w:vertAlign w:val="superscript"/>
        </w:rPr>
        <w:t>st</w:t>
      </w:r>
      <w:r w:rsidRPr="008F7EFE">
        <w:rPr>
          <w:sz w:val="24"/>
          <w:szCs w:val="24"/>
        </w:rPr>
        <w:t xml:space="preserve"> Century Technology Classroom Teacher</w:t>
      </w:r>
    </w:p>
    <w:p w:rsidR="00C72A9D" w:rsidRPr="00693943" w:rsidRDefault="00C72A9D" w:rsidP="00C72A9D">
      <w:pPr>
        <w:rPr>
          <w:sz w:val="24"/>
          <w:szCs w:val="24"/>
        </w:rPr>
      </w:pPr>
      <w:r w:rsidRPr="00693943">
        <w:rPr>
          <w:b/>
          <w:sz w:val="24"/>
          <w:szCs w:val="24"/>
        </w:rPr>
        <w:t xml:space="preserve">Physical Sciences Staff Writer, </w:t>
      </w:r>
      <w:r w:rsidRPr="00693943">
        <w:rPr>
          <w:sz w:val="24"/>
          <w:szCs w:val="24"/>
        </w:rPr>
        <w:t>Vision Learning, Inc. at City University of New York, 2/</w:t>
      </w:r>
      <w:r w:rsidR="002C2787">
        <w:rPr>
          <w:sz w:val="24"/>
          <w:szCs w:val="24"/>
        </w:rPr>
        <w:t>20</w:t>
      </w:r>
      <w:r w:rsidRPr="00693943">
        <w:rPr>
          <w:sz w:val="24"/>
          <w:szCs w:val="24"/>
        </w:rPr>
        <w:t>02-12/</w:t>
      </w:r>
      <w:r w:rsidR="002C2787">
        <w:rPr>
          <w:sz w:val="24"/>
          <w:szCs w:val="24"/>
        </w:rPr>
        <w:t>20</w:t>
      </w:r>
      <w:r w:rsidRPr="00693943">
        <w:rPr>
          <w:sz w:val="24"/>
          <w:szCs w:val="24"/>
        </w:rPr>
        <w:t>02</w:t>
      </w:r>
    </w:p>
    <w:p w:rsidR="00603F44" w:rsidRPr="00693943" w:rsidRDefault="00C72A9D" w:rsidP="007B168A">
      <w:pPr>
        <w:ind w:left="720"/>
        <w:rPr>
          <w:sz w:val="24"/>
          <w:szCs w:val="24"/>
        </w:rPr>
      </w:pPr>
      <w:r w:rsidRPr="00693943">
        <w:rPr>
          <w:sz w:val="24"/>
          <w:szCs w:val="24"/>
        </w:rPr>
        <w:t xml:space="preserve">Designed web-based teaching lessons for freshman college-level, non-science major students Lessons integrate text, simulations, interactive exercises and external links for various physical science topics  </w:t>
      </w:r>
    </w:p>
    <w:p w:rsidR="00C72A9D" w:rsidRPr="00693943" w:rsidRDefault="00C72A9D" w:rsidP="00C72A9D">
      <w:pPr>
        <w:rPr>
          <w:sz w:val="24"/>
          <w:szCs w:val="24"/>
        </w:rPr>
      </w:pPr>
      <w:r w:rsidRPr="00693943">
        <w:rPr>
          <w:b/>
          <w:sz w:val="24"/>
          <w:szCs w:val="24"/>
        </w:rPr>
        <w:t>Counselor-Education Specialist,</w:t>
      </w:r>
      <w:r w:rsidRPr="00693943">
        <w:rPr>
          <w:sz w:val="24"/>
          <w:szCs w:val="24"/>
        </w:rPr>
        <w:t xml:space="preserve"> U.S. Department of Education at Austin Peay State University, Clarksville, Tennessee, 2/</w:t>
      </w:r>
      <w:r w:rsidR="002C2787">
        <w:rPr>
          <w:sz w:val="24"/>
          <w:szCs w:val="24"/>
        </w:rPr>
        <w:t>19</w:t>
      </w:r>
      <w:r w:rsidRPr="00693943">
        <w:rPr>
          <w:sz w:val="24"/>
          <w:szCs w:val="24"/>
        </w:rPr>
        <w:t>94-8/</w:t>
      </w:r>
      <w:r w:rsidR="002C2787">
        <w:rPr>
          <w:sz w:val="24"/>
          <w:szCs w:val="24"/>
        </w:rPr>
        <w:t>19</w:t>
      </w:r>
      <w:r w:rsidRPr="00693943">
        <w:rPr>
          <w:sz w:val="24"/>
          <w:szCs w:val="24"/>
        </w:rPr>
        <w:t>94</w:t>
      </w:r>
    </w:p>
    <w:p w:rsidR="00C72A9D" w:rsidRPr="00693943" w:rsidRDefault="00C72A9D" w:rsidP="00C72A9D">
      <w:pPr>
        <w:ind w:left="720"/>
        <w:rPr>
          <w:sz w:val="24"/>
          <w:szCs w:val="24"/>
        </w:rPr>
      </w:pPr>
      <w:r w:rsidRPr="00693943">
        <w:rPr>
          <w:sz w:val="24"/>
          <w:szCs w:val="24"/>
        </w:rPr>
        <w:t>Provided career, financial aid and educational information to post-secondary students</w:t>
      </w:r>
    </w:p>
    <w:p w:rsidR="00603F44" w:rsidRPr="00693943" w:rsidRDefault="00C72A9D" w:rsidP="007B168A">
      <w:pPr>
        <w:ind w:left="720"/>
        <w:rPr>
          <w:sz w:val="24"/>
          <w:szCs w:val="24"/>
        </w:rPr>
      </w:pPr>
      <w:r w:rsidRPr="00693943">
        <w:rPr>
          <w:sz w:val="24"/>
          <w:szCs w:val="24"/>
        </w:rPr>
        <w:t>Coordinated an annual education exposition with over 50 post-secondary institutions attending</w:t>
      </w:r>
    </w:p>
    <w:p w:rsidR="00C72A9D" w:rsidRPr="00693943" w:rsidRDefault="00C72A9D" w:rsidP="00C72A9D">
      <w:pPr>
        <w:rPr>
          <w:sz w:val="24"/>
          <w:szCs w:val="24"/>
        </w:rPr>
      </w:pPr>
      <w:r w:rsidRPr="00693943">
        <w:rPr>
          <w:b/>
          <w:sz w:val="24"/>
          <w:szCs w:val="24"/>
        </w:rPr>
        <w:t>Teacher,</w:t>
      </w:r>
      <w:r w:rsidRPr="00693943">
        <w:rPr>
          <w:sz w:val="24"/>
          <w:szCs w:val="24"/>
        </w:rPr>
        <w:t xml:space="preserve"> Corrections Corporations of America, Nashville, Tennessee, 8/</w:t>
      </w:r>
      <w:r w:rsidR="002C2787">
        <w:rPr>
          <w:sz w:val="24"/>
          <w:szCs w:val="24"/>
        </w:rPr>
        <w:t>19</w:t>
      </w:r>
      <w:r w:rsidRPr="00693943">
        <w:rPr>
          <w:sz w:val="24"/>
          <w:szCs w:val="24"/>
        </w:rPr>
        <w:t>93-2/</w:t>
      </w:r>
      <w:r w:rsidR="002C2787">
        <w:rPr>
          <w:sz w:val="24"/>
          <w:szCs w:val="24"/>
        </w:rPr>
        <w:t>19</w:t>
      </w:r>
      <w:r w:rsidRPr="00693943">
        <w:rPr>
          <w:sz w:val="24"/>
          <w:szCs w:val="24"/>
        </w:rPr>
        <w:t>94</w:t>
      </w:r>
    </w:p>
    <w:p w:rsidR="00FC1D09" w:rsidRPr="00693943" w:rsidRDefault="00C72A9D" w:rsidP="00C72A9D">
      <w:pPr>
        <w:rPr>
          <w:sz w:val="24"/>
          <w:szCs w:val="24"/>
        </w:rPr>
      </w:pPr>
      <w:r w:rsidRPr="00693943">
        <w:rPr>
          <w:sz w:val="24"/>
          <w:szCs w:val="24"/>
        </w:rPr>
        <w:lastRenderedPageBreak/>
        <w:tab/>
        <w:t xml:space="preserve">Taught Adult Basic Education and GED classes to prison inmates </w:t>
      </w:r>
    </w:p>
    <w:p w:rsidR="00C72A9D" w:rsidRDefault="00C72A9D" w:rsidP="00C72A9D">
      <w:pPr>
        <w:rPr>
          <w:sz w:val="24"/>
          <w:szCs w:val="24"/>
        </w:rPr>
      </w:pPr>
      <w:r w:rsidRPr="00693943">
        <w:rPr>
          <w:b/>
          <w:sz w:val="24"/>
          <w:szCs w:val="24"/>
        </w:rPr>
        <w:t xml:space="preserve">Teacher, </w:t>
      </w:r>
      <w:r w:rsidRPr="00693943">
        <w:rPr>
          <w:sz w:val="24"/>
          <w:szCs w:val="24"/>
        </w:rPr>
        <w:t>Academy for Academic Excellence, Clarksville, Tennessee, 8/</w:t>
      </w:r>
      <w:r w:rsidR="002C2787">
        <w:rPr>
          <w:sz w:val="24"/>
          <w:szCs w:val="24"/>
        </w:rPr>
        <w:t>19</w:t>
      </w:r>
      <w:r w:rsidRPr="00693943">
        <w:rPr>
          <w:sz w:val="24"/>
          <w:szCs w:val="24"/>
        </w:rPr>
        <w:t>92-5/</w:t>
      </w:r>
      <w:r w:rsidR="002C2787">
        <w:rPr>
          <w:sz w:val="24"/>
          <w:szCs w:val="24"/>
        </w:rPr>
        <w:t>19</w:t>
      </w:r>
      <w:r w:rsidRPr="00693943">
        <w:rPr>
          <w:sz w:val="24"/>
          <w:szCs w:val="24"/>
        </w:rPr>
        <w:t>93</w:t>
      </w:r>
    </w:p>
    <w:p w:rsidR="00996674" w:rsidRPr="00693943" w:rsidRDefault="00C72A9D" w:rsidP="00A841FD">
      <w:pPr>
        <w:ind w:left="720"/>
        <w:rPr>
          <w:sz w:val="24"/>
          <w:szCs w:val="24"/>
        </w:rPr>
      </w:pPr>
      <w:r w:rsidRPr="00693943">
        <w:rPr>
          <w:sz w:val="24"/>
          <w:szCs w:val="24"/>
        </w:rPr>
        <w:t>Taught Special Needs Middle and High School General and Physical Science on an Adjunct Basis</w:t>
      </w:r>
    </w:p>
    <w:p w:rsidR="00C72A9D" w:rsidRPr="00693943" w:rsidRDefault="00C72A9D" w:rsidP="00C72A9D">
      <w:pPr>
        <w:rPr>
          <w:b/>
          <w:sz w:val="24"/>
          <w:szCs w:val="24"/>
        </w:rPr>
      </w:pPr>
      <w:r w:rsidRPr="00693943">
        <w:rPr>
          <w:b/>
          <w:sz w:val="24"/>
          <w:szCs w:val="24"/>
        </w:rPr>
        <w:t xml:space="preserve">Instructor, </w:t>
      </w:r>
      <w:r w:rsidR="00996674">
        <w:rPr>
          <w:sz w:val="24"/>
          <w:szCs w:val="24"/>
        </w:rPr>
        <w:t>Upward Bound,</w:t>
      </w:r>
      <w:r w:rsidRPr="00693943">
        <w:rPr>
          <w:sz w:val="24"/>
          <w:szCs w:val="24"/>
        </w:rPr>
        <w:t xml:space="preserve"> Austin Peay State University, Clarksville, T</w:t>
      </w:r>
      <w:r w:rsidR="00996674">
        <w:rPr>
          <w:sz w:val="24"/>
          <w:szCs w:val="24"/>
        </w:rPr>
        <w:t>N</w:t>
      </w:r>
      <w:r w:rsidRPr="00693943">
        <w:rPr>
          <w:sz w:val="24"/>
          <w:szCs w:val="24"/>
        </w:rPr>
        <w:t>, 5/</w:t>
      </w:r>
      <w:r w:rsidR="002C2787">
        <w:rPr>
          <w:sz w:val="24"/>
          <w:szCs w:val="24"/>
        </w:rPr>
        <w:t>19</w:t>
      </w:r>
      <w:r w:rsidRPr="00693943">
        <w:rPr>
          <w:sz w:val="24"/>
          <w:szCs w:val="24"/>
        </w:rPr>
        <w:t>93-5/</w:t>
      </w:r>
      <w:r w:rsidR="002C2787">
        <w:rPr>
          <w:sz w:val="24"/>
          <w:szCs w:val="24"/>
        </w:rPr>
        <w:t>19</w:t>
      </w:r>
      <w:r w:rsidRPr="00693943">
        <w:rPr>
          <w:sz w:val="24"/>
          <w:szCs w:val="24"/>
        </w:rPr>
        <w:t>95</w:t>
      </w:r>
    </w:p>
    <w:p w:rsidR="00603F44" w:rsidRPr="00693943" w:rsidRDefault="00C72A9D" w:rsidP="007B168A">
      <w:pPr>
        <w:ind w:left="885"/>
        <w:rPr>
          <w:sz w:val="24"/>
          <w:szCs w:val="24"/>
        </w:rPr>
      </w:pPr>
      <w:r w:rsidRPr="00693943">
        <w:rPr>
          <w:sz w:val="24"/>
          <w:szCs w:val="24"/>
        </w:rPr>
        <w:t>Taught and counseled students enro</w:t>
      </w:r>
      <w:r w:rsidR="00FC1D09">
        <w:rPr>
          <w:sz w:val="24"/>
          <w:szCs w:val="24"/>
        </w:rPr>
        <w:t>lled in the federally funded</w:t>
      </w:r>
      <w:r w:rsidRPr="00693943">
        <w:rPr>
          <w:sz w:val="24"/>
          <w:szCs w:val="24"/>
        </w:rPr>
        <w:t xml:space="preserve"> upward bound program</w:t>
      </w:r>
    </w:p>
    <w:p w:rsidR="00C72A9D" w:rsidRPr="00693943" w:rsidRDefault="00C72A9D" w:rsidP="00C72A9D">
      <w:pPr>
        <w:rPr>
          <w:sz w:val="24"/>
          <w:szCs w:val="24"/>
        </w:rPr>
      </w:pPr>
      <w:r w:rsidRPr="00693943">
        <w:rPr>
          <w:b/>
          <w:sz w:val="24"/>
          <w:szCs w:val="24"/>
        </w:rPr>
        <w:t xml:space="preserve">Tutor/Counselor, </w:t>
      </w:r>
      <w:r w:rsidRPr="00693943">
        <w:rPr>
          <w:sz w:val="24"/>
          <w:szCs w:val="24"/>
        </w:rPr>
        <w:t>Student Support Services at Austin Peay State University, Clarksville, TN, 9/</w:t>
      </w:r>
      <w:r w:rsidR="002C2787">
        <w:rPr>
          <w:sz w:val="24"/>
          <w:szCs w:val="24"/>
        </w:rPr>
        <w:t>19</w:t>
      </w:r>
      <w:r w:rsidRPr="00693943">
        <w:rPr>
          <w:sz w:val="24"/>
          <w:szCs w:val="24"/>
        </w:rPr>
        <w:t>91-6/</w:t>
      </w:r>
      <w:r w:rsidR="002C2787">
        <w:rPr>
          <w:sz w:val="24"/>
          <w:szCs w:val="24"/>
        </w:rPr>
        <w:t>19</w:t>
      </w:r>
      <w:r w:rsidRPr="00693943">
        <w:rPr>
          <w:sz w:val="24"/>
          <w:szCs w:val="24"/>
        </w:rPr>
        <w:t>93</w:t>
      </w:r>
    </w:p>
    <w:p w:rsidR="008F7EFE" w:rsidRPr="007B168A" w:rsidRDefault="00C72A9D" w:rsidP="007B168A">
      <w:pPr>
        <w:ind w:left="720"/>
        <w:rPr>
          <w:sz w:val="24"/>
          <w:szCs w:val="24"/>
        </w:rPr>
      </w:pPr>
      <w:r w:rsidRPr="00693943">
        <w:rPr>
          <w:sz w:val="24"/>
          <w:szCs w:val="24"/>
        </w:rPr>
        <w:t>Advised students in developing effective study habits vital</w:t>
      </w:r>
      <w:r w:rsidR="00996674">
        <w:rPr>
          <w:sz w:val="24"/>
          <w:szCs w:val="24"/>
        </w:rPr>
        <w:t xml:space="preserve"> to</w:t>
      </w:r>
      <w:r w:rsidRPr="00693943">
        <w:rPr>
          <w:sz w:val="24"/>
          <w:szCs w:val="24"/>
        </w:rPr>
        <w:t xml:space="preserve"> college success</w:t>
      </w:r>
    </w:p>
    <w:p w:rsidR="00C72A9D" w:rsidRPr="00693943" w:rsidRDefault="00C72A9D" w:rsidP="00C72A9D">
      <w:pPr>
        <w:rPr>
          <w:sz w:val="24"/>
          <w:szCs w:val="24"/>
        </w:rPr>
      </w:pPr>
      <w:r w:rsidRPr="00693943">
        <w:rPr>
          <w:b/>
          <w:sz w:val="24"/>
          <w:szCs w:val="24"/>
        </w:rPr>
        <w:t xml:space="preserve">Test Administrator, </w:t>
      </w:r>
      <w:r w:rsidRPr="00693943">
        <w:rPr>
          <w:sz w:val="24"/>
          <w:szCs w:val="24"/>
        </w:rPr>
        <w:t>Austin Peay State University Institutional Effectiveness, Clarksville, TN 8/</w:t>
      </w:r>
      <w:r w:rsidR="002C2787">
        <w:rPr>
          <w:sz w:val="24"/>
          <w:szCs w:val="24"/>
        </w:rPr>
        <w:t>19</w:t>
      </w:r>
      <w:r w:rsidRPr="00693943">
        <w:rPr>
          <w:sz w:val="24"/>
          <w:szCs w:val="24"/>
        </w:rPr>
        <w:t>91-8/</w:t>
      </w:r>
      <w:r w:rsidR="002C2787">
        <w:rPr>
          <w:sz w:val="24"/>
          <w:szCs w:val="24"/>
        </w:rPr>
        <w:t>19</w:t>
      </w:r>
      <w:r w:rsidRPr="00693943">
        <w:rPr>
          <w:sz w:val="24"/>
          <w:szCs w:val="24"/>
        </w:rPr>
        <w:t xml:space="preserve">93 </w:t>
      </w:r>
    </w:p>
    <w:p w:rsidR="008F7EFE" w:rsidRPr="00693943" w:rsidRDefault="00C72A9D" w:rsidP="00C72A9D">
      <w:pPr>
        <w:rPr>
          <w:sz w:val="24"/>
          <w:szCs w:val="24"/>
        </w:rPr>
      </w:pPr>
      <w:r w:rsidRPr="00693943">
        <w:rPr>
          <w:sz w:val="24"/>
          <w:szCs w:val="24"/>
        </w:rPr>
        <w:tab/>
        <w:t>Administered and proctored ACT-Comp college entrance and exit examinations</w:t>
      </w:r>
    </w:p>
    <w:p w:rsidR="00C72A9D" w:rsidRPr="00693943" w:rsidRDefault="00C72A9D" w:rsidP="00C72A9D">
      <w:pPr>
        <w:rPr>
          <w:sz w:val="24"/>
          <w:szCs w:val="24"/>
        </w:rPr>
      </w:pPr>
      <w:r w:rsidRPr="00693943">
        <w:rPr>
          <w:b/>
          <w:sz w:val="24"/>
          <w:szCs w:val="24"/>
        </w:rPr>
        <w:t xml:space="preserve">Environmental Education Laboratory Manager, </w:t>
      </w:r>
      <w:r w:rsidRPr="00693943">
        <w:rPr>
          <w:sz w:val="24"/>
          <w:szCs w:val="24"/>
        </w:rPr>
        <w:t>APSU Farm Clarksville, TN 8/</w:t>
      </w:r>
      <w:r w:rsidR="002C2787">
        <w:rPr>
          <w:sz w:val="24"/>
          <w:szCs w:val="24"/>
        </w:rPr>
        <w:t>19</w:t>
      </w:r>
      <w:r w:rsidRPr="00693943">
        <w:rPr>
          <w:sz w:val="24"/>
          <w:szCs w:val="24"/>
        </w:rPr>
        <w:t>92-12/</w:t>
      </w:r>
      <w:r w:rsidR="002C2787">
        <w:rPr>
          <w:sz w:val="24"/>
          <w:szCs w:val="24"/>
        </w:rPr>
        <w:t>19</w:t>
      </w:r>
      <w:r w:rsidRPr="00693943">
        <w:rPr>
          <w:sz w:val="24"/>
          <w:szCs w:val="24"/>
        </w:rPr>
        <w:t>93</w:t>
      </w:r>
    </w:p>
    <w:p w:rsidR="00C72A9D" w:rsidRPr="00693943" w:rsidRDefault="00C72A9D" w:rsidP="00C72A9D">
      <w:pPr>
        <w:ind w:left="720"/>
        <w:rPr>
          <w:sz w:val="24"/>
          <w:szCs w:val="24"/>
        </w:rPr>
      </w:pPr>
      <w:r w:rsidRPr="00693943">
        <w:rPr>
          <w:sz w:val="24"/>
          <w:szCs w:val="24"/>
        </w:rPr>
        <w:t>Monitored teaching facilities and maintained the farm buildings and equipment</w:t>
      </w:r>
    </w:p>
    <w:p w:rsidR="00C72A9D" w:rsidRDefault="00C72A9D" w:rsidP="00DB7AF9">
      <w:pPr>
        <w:rPr>
          <w:b/>
          <w:sz w:val="24"/>
          <w:szCs w:val="24"/>
        </w:rPr>
      </w:pPr>
    </w:p>
    <w:p w:rsidR="00DB7AF9" w:rsidRDefault="00FB3611" w:rsidP="00DB7AF9">
      <w:pPr>
        <w:rPr>
          <w:b/>
          <w:sz w:val="24"/>
          <w:szCs w:val="24"/>
        </w:rPr>
      </w:pPr>
      <w:r>
        <w:rPr>
          <w:b/>
          <w:sz w:val="24"/>
          <w:szCs w:val="24"/>
        </w:rPr>
        <w:t>University Teaching</w:t>
      </w:r>
    </w:p>
    <w:p w:rsidR="00DB7AF9" w:rsidRPr="00603F44" w:rsidRDefault="00DB7AF9" w:rsidP="00DB7AF9">
      <w:pPr>
        <w:rPr>
          <w:b/>
          <w:sz w:val="24"/>
          <w:szCs w:val="24"/>
        </w:rPr>
      </w:pPr>
      <w:r w:rsidRPr="00603F44">
        <w:rPr>
          <w:b/>
          <w:sz w:val="24"/>
          <w:szCs w:val="24"/>
        </w:rPr>
        <w:t>Western Kentucky University</w:t>
      </w:r>
    </w:p>
    <w:p w:rsidR="00DB7AF9" w:rsidRDefault="00DB7AF9" w:rsidP="00DB7AF9">
      <w:pPr>
        <w:rPr>
          <w:sz w:val="24"/>
          <w:szCs w:val="24"/>
        </w:rPr>
      </w:pPr>
      <w:r>
        <w:rPr>
          <w:sz w:val="24"/>
          <w:szCs w:val="24"/>
        </w:rPr>
        <w:tab/>
        <w:t>Graduate Courses:</w:t>
      </w:r>
    </w:p>
    <w:p w:rsidR="00DB7AF9" w:rsidRDefault="00DB7AF9" w:rsidP="00DB7AF9">
      <w:pPr>
        <w:numPr>
          <w:ilvl w:val="0"/>
          <w:numId w:val="6"/>
        </w:numPr>
        <w:rPr>
          <w:sz w:val="24"/>
          <w:szCs w:val="24"/>
        </w:rPr>
      </w:pPr>
      <w:r>
        <w:rPr>
          <w:sz w:val="24"/>
          <w:szCs w:val="24"/>
        </w:rPr>
        <w:t>SMED 630  Action Research Seminar</w:t>
      </w:r>
    </w:p>
    <w:p w:rsidR="00DB7AF9" w:rsidRDefault="00DB7AF9" w:rsidP="00DB7AF9">
      <w:pPr>
        <w:numPr>
          <w:ilvl w:val="0"/>
          <w:numId w:val="6"/>
        </w:numPr>
        <w:rPr>
          <w:sz w:val="24"/>
          <w:szCs w:val="24"/>
        </w:rPr>
      </w:pPr>
      <w:r>
        <w:rPr>
          <w:sz w:val="24"/>
          <w:szCs w:val="24"/>
        </w:rPr>
        <w:t xml:space="preserve">SMED 620  </w:t>
      </w:r>
      <w:r w:rsidR="002803DD">
        <w:rPr>
          <w:sz w:val="24"/>
          <w:szCs w:val="24"/>
        </w:rPr>
        <w:t>Collaborative Research to Improve Mathematics and Science Teaching</w:t>
      </w:r>
    </w:p>
    <w:p w:rsidR="000D24D3" w:rsidRDefault="000D24D3" w:rsidP="00DB7AF9">
      <w:pPr>
        <w:numPr>
          <w:ilvl w:val="0"/>
          <w:numId w:val="6"/>
        </w:numPr>
        <w:rPr>
          <w:sz w:val="24"/>
          <w:szCs w:val="24"/>
        </w:rPr>
      </w:pPr>
      <w:r>
        <w:rPr>
          <w:sz w:val="24"/>
          <w:szCs w:val="24"/>
        </w:rPr>
        <w:t>SMED 560 Professional Learning Communities</w:t>
      </w:r>
    </w:p>
    <w:p w:rsidR="002803DD" w:rsidRDefault="002803DD" w:rsidP="00DB7AF9">
      <w:pPr>
        <w:numPr>
          <w:ilvl w:val="0"/>
          <w:numId w:val="6"/>
        </w:numPr>
        <w:rPr>
          <w:sz w:val="24"/>
          <w:szCs w:val="24"/>
        </w:rPr>
      </w:pPr>
      <w:r>
        <w:rPr>
          <w:sz w:val="24"/>
          <w:szCs w:val="24"/>
        </w:rPr>
        <w:t>SMED 590 Teaching Internship</w:t>
      </w:r>
    </w:p>
    <w:p w:rsidR="002803DD" w:rsidRDefault="002803DD" w:rsidP="00DB7AF9">
      <w:pPr>
        <w:numPr>
          <w:ilvl w:val="0"/>
          <w:numId w:val="6"/>
        </w:numPr>
        <w:rPr>
          <w:sz w:val="24"/>
          <w:szCs w:val="24"/>
        </w:rPr>
      </w:pPr>
      <w:r>
        <w:rPr>
          <w:sz w:val="24"/>
          <w:szCs w:val="24"/>
        </w:rPr>
        <w:t>SMED 589 Internship Seminar</w:t>
      </w:r>
    </w:p>
    <w:p w:rsidR="002803DD" w:rsidRDefault="002803DD" w:rsidP="00DB7AF9">
      <w:pPr>
        <w:numPr>
          <w:ilvl w:val="0"/>
          <w:numId w:val="6"/>
        </w:numPr>
        <w:rPr>
          <w:sz w:val="24"/>
          <w:szCs w:val="24"/>
        </w:rPr>
      </w:pPr>
      <w:r>
        <w:rPr>
          <w:sz w:val="24"/>
          <w:szCs w:val="24"/>
        </w:rPr>
        <w:t>SMED 520 Management for Positive Learning Environments</w:t>
      </w:r>
    </w:p>
    <w:p w:rsidR="002803DD" w:rsidRDefault="002803DD" w:rsidP="00DB7AF9">
      <w:pPr>
        <w:numPr>
          <w:ilvl w:val="0"/>
          <w:numId w:val="6"/>
        </w:numPr>
        <w:rPr>
          <w:sz w:val="24"/>
          <w:szCs w:val="24"/>
        </w:rPr>
      </w:pPr>
      <w:r>
        <w:rPr>
          <w:sz w:val="24"/>
          <w:szCs w:val="24"/>
        </w:rPr>
        <w:lastRenderedPageBreak/>
        <w:t>SMED 510 Knowing and Learning Mathematics and Science</w:t>
      </w:r>
    </w:p>
    <w:p w:rsidR="002803DD" w:rsidRDefault="002803DD" w:rsidP="002803DD">
      <w:pPr>
        <w:numPr>
          <w:ilvl w:val="0"/>
          <w:numId w:val="6"/>
        </w:numPr>
        <w:rPr>
          <w:sz w:val="24"/>
          <w:szCs w:val="24"/>
        </w:rPr>
      </w:pPr>
      <w:r>
        <w:rPr>
          <w:sz w:val="24"/>
          <w:szCs w:val="24"/>
        </w:rPr>
        <w:t>SMED 501 Designing Instructional Sequences in Secondary Math and Science</w:t>
      </w:r>
    </w:p>
    <w:p w:rsidR="002803DD" w:rsidRDefault="002803DD" w:rsidP="002803DD">
      <w:pPr>
        <w:numPr>
          <w:ilvl w:val="0"/>
          <w:numId w:val="6"/>
        </w:numPr>
        <w:rPr>
          <w:sz w:val="24"/>
          <w:szCs w:val="24"/>
        </w:rPr>
      </w:pPr>
      <w:r>
        <w:rPr>
          <w:sz w:val="24"/>
          <w:szCs w:val="24"/>
        </w:rPr>
        <w:t>TCHL 500 Foundations of Teacher Leadership (Online Course)</w:t>
      </w:r>
    </w:p>
    <w:p w:rsidR="002803DD" w:rsidRDefault="002803DD" w:rsidP="002803DD">
      <w:pPr>
        <w:numPr>
          <w:ilvl w:val="0"/>
          <w:numId w:val="6"/>
        </w:numPr>
        <w:rPr>
          <w:sz w:val="24"/>
          <w:szCs w:val="24"/>
        </w:rPr>
      </w:pPr>
      <w:r w:rsidRPr="00693943">
        <w:rPr>
          <w:sz w:val="24"/>
          <w:szCs w:val="24"/>
        </w:rPr>
        <w:t>EDU 544 Instructional Strategies (On-line course)</w:t>
      </w:r>
    </w:p>
    <w:p w:rsidR="002803DD" w:rsidRDefault="002803DD" w:rsidP="002803DD">
      <w:pPr>
        <w:numPr>
          <w:ilvl w:val="0"/>
          <w:numId w:val="6"/>
        </w:numPr>
        <w:rPr>
          <w:sz w:val="24"/>
          <w:szCs w:val="24"/>
        </w:rPr>
      </w:pPr>
      <w:r>
        <w:rPr>
          <w:sz w:val="24"/>
          <w:szCs w:val="24"/>
        </w:rPr>
        <w:t>EDU 590 Advanced Teaching Internship</w:t>
      </w:r>
    </w:p>
    <w:p w:rsidR="002803DD" w:rsidRDefault="002803DD" w:rsidP="002803DD">
      <w:pPr>
        <w:numPr>
          <w:ilvl w:val="0"/>
          <w:numId w:val="6"/>
        </w:numPr>
        <w:rPr>
          <w:sz w:val="24"/>
          <w:szCs w:val="24"/>
        </w:rPr>
      </w:pPr>
      <w:r>
        <w:rPr>
          <w:sz w:val="24"/>
          <w:szCs w:val="24"/>
        </w:rPr>
        <w:t>EDU 521 Implementing an Instructional Plan</w:t>
      </w:r>
    </w:p>
    <w:p w:rsidR="00EF6048" w:rsidRDefault="00EF6048" w:rsidP="002803DD">
      <w:pPr>
        <w:numPr>
          <w:ilvl w:val="0"/>
          <w:numId w:val="6"/>
        </w:numPr>
        <w:rPr>
          <w:sz w:val="24"/>
          <w:szCs w:val="24"/>
        </w:rPr>
      </w:pPr>
      <w:r>
        <w:rPr>
          <w:sz w:val="24"/>
          <w:szCs w:val="24"/>
        </w:rPr>
        <w:t>EDU 520 Planning for Instruction</w:t>
      </w:r>
    </w:p>
    <w:p w:rsidR="00D4001C" w:rsidRDefault="00D4001C" w:rsidP="002803DD">
      <w:pPr>
        <w:numPr>
          <w:ilvl w:val="0"/>
          <w:numId w:val="6"/>
        </w:numPr>
        <w:rPr>
          <w:sz w:val="24"/>
          <w:szCs w:val="24"/>
        </w:rPr>
      </w:pPr>
      <w:r>
        <w:rPr>
          <w:sz w:val="24"/>
          <w:szCs w:val="24"/>
        </w:rPr>
        <w:t>EDU 589 Teaching Internship</w:t>
      </w:r>
    </w:p>
    <w:p w:rsidR="00D4001C" w:rsidRDefault="00D4001C" w:rsidP="002803DD">
      <w:pPr>
        <w:numPr>
          <w:ilvl w:val="0"/>
          <w:numId w:val="6"/>
        </w:numPr>
        <w:rPr>
          <w:sz w:val="24"/>
          <w:szCs w:val="24"/>
        </w:rPr>
      </w:pPr>
      <w:r>
        <w:rPr>
          <w:sz w:val="24"/>
          <w:szCs w:val="24"/>
        </w:rPr>
        <w:t>EDU 522 Fundamentals of Differentiated Instruction</w:t>
      </w:r>
    </w:p>
    <w:p w:rsidR="00D4001C" w:rsidRDefault="00D4001C" w:rsidP="002803DD">
      <w:pPr>
        <w:numPr>
          <w:ilvl w:val="0"/>
          <w:numId w:val="6"/>
        </w:numPr>
        <w:rPr>
          <w:sz w:val="24"/>
          <w:szCs w:val="24"/>
        </w:rPr>
      </w:pPr>
      <w:r>
        <w:rPr>
          <w:sz w:val="24"/>
          <w:szCs w:val="24"/>
        </w:rPr>
        <w:t>EDU 570 Educational Assessment of P-12 Learners</w:t>
      </w:r>
    </w:p>
    <w:p w:rsidR="00F0468A" w:rsidRDefault="00F0468A" w:rsidP="002803DD">
      <w:pPr>
        <w:numPr>
          <w:ilvl w:val="0"/>
          <w:numId w:val="6"/>
        </w:numPr>
        <w:rPr>
          <w:sz w:val="24"/>
          <w:szCs w:val="24"/>
        </w:rPr>
      </w:pPr>
      <w:r>
        <w:rPr>
          <w:sz w:val="24"/>
          <w:szCs w:val="24"/>
        </w:rPr>
        <w:t>SEC 537/SEC 534 Seminar in Science Education/Seminar in Math Education</w:t>
      </w:r>
    </w:p>
    <w:p w:rsidR="002803DD" w:rsidRDefault="002803DD" w:rsidP="002803DD">
      <w:pPr>
        <w:ind w:left="720"/>
        <w:rPr>
          <w:sz w:val="24"/>
          <w:szCs w:val="24"/>
        </w:rPr>
      </w:pPr>
      <w:r>
        <w:rPr>
          <w:sz w:val="24"/>
          <w:szCs w:val="24"/>
        </w:rPr>
        <w:t>Undergraduate Courses</w:t>
      </w:r>
    </w:p>
    <w:p w:rsidR="002803DD" w:rsidRDefault="002803DD" w:rsidP="002803DD">
      <w:pPr>
        <w:numPr>
          <w:ilvl w:val="0"/>
          <w:numId w:val="7"/>
        </w:numPr>
        <w:rPr>
          <w:sz w:val="24"/>
          <w:szCs w:val="24"/>
        </w:rPr>
      </w:pPr>
      <w:r>
        <w:rPr>
          <w:sz w:val="24"/>
          <w:szCs w:val="24"/>
        </w:rPr>
        <w:t>SMED 470 Project Based Instruction in Math and Science</w:t>
      </w:r>
      <w:r w:rsidR="00D4001C">
        <w:rPr>
          <w:sz w:val="24"/>
          <w:szCs w:val="24"/>
        </w:rPr>
        <w:t xml:space="preserve"> (Interactive Video Services)</w:t>
      </w:r>
    </w:p>
    <w:p w:rsidR="002803DD" w:rsidRDefault="002803DD" w:rsidP="002803DD">
      <w:pPr>
        <w:numPr>
          <w:ilvl w:val="0"/>
          <w:numId w:val="7"/>
        </w:numPr>
        <w:rPr>
          <w:sz w:val="24"/>
          <w:szCs w:val="24"/>
        </w:rPr>
      </w:pPr>
      <w:r>
        <w:rPr>
          <w:sz w:val="24"/>
          <w:szCs w:val="24"/>
        </w:rPr>
        <w:t>EDU 489 Student Teaching Seminar</w:t>
      </w:r>
    </w:p>
    <w:p w:rsidR="002803DD" w:rsidRDefault="002803DD" w:rsidP="002803DD">
      <w:pPr>
        <w:numPr>
          <w:ilvl w:val="0"/>
          <w:numId w:val="7"/>
        </w:numPr>
        <w:rPr>
          <w:sz w:val="24"/>
          <w:szCs w:val="24"/>
        </w:rPr>
      </w:pPr>
      <w:r>
        <w:rPr>
          <w:sz w:val="24"/>
          <w:szCs w:val="24"/>
        </w:rPr>
        <w:t>SEC 453 Managing the Learning Environment</w:t>
      </w:r>
    </w:p>
    <w:p w:rsidR="002803DD" w:rsidRDefault="002803DD" w:rsidP="002803DD">
      <w:pPr>
        <w:numPr>
          <w:ilvl w:val="0"/>
          <w:numId w:val="7"/>
        </w:numPr>
        <w:rPr>
          <w:sz w:val="24"/>
          <w:szCs w:val="24"/>
        </w:rPr>
      </w:pPr>
      <w:r>
        <w:rPr>
          <w:sz w:val="24"/>
          <w:szCs w:val="24"/>
        </w:rPr>
        <w:t xml:space="preserve">ELED 406 Teaching Science in Elementary </w:t>
      </w:r>
      <w:r w:rsidR="00EF6048">
        <w:rPr>
          <w:sz w:val="24"/>
          <w:szCs w:val="24"/>
        </w:rPr>
        <w:t>School (Interactive Video Services</w:t>
      </w:r>
      <w:r>
        <w:rPr>
          <w:sz w:val="24"/>
          <w:szCs w:val="24"/>
        </w:rPr>
        <w:t>)</w:t>
      </w:r>
    </w:p>
    <w:p w:rsidR="002803DD" w:rsidRDefault="002803DD" w:rsidP="002803DD">
      <w:pPr>
        <w:numPr>
          <w:ilvl w:val="0"/>
          <w:numId w:val="7"/>
        </w:numPr>
        <w:rPr>
          <w:sz w:val="24"/>
          <w:szCs w:val="24"/>
        </w:rPr>
      </w:pPr>
      <w:r>
        <w:rPr>
          <w:sz w:val="24"/>
          <w:szCs w:val="24"/>
        </w:rPr>
        <w:t>MGE 385 Middle Grades Teaching Stra</w:t>
      </w:r>
      <w:r w:rsidR="00EF6048">
        <w:rPr>
          <w:sz w:val="24"/>
          <w:szCs w:val="24"/>
        </w:rPr>
        <w:t>tegies (Interactive Video Services</w:t>
      </w:r>
      <w:r>
        <w:rPr>
          <w:sz w:val="24"/>
          <w:szCs w:val="24"/>
        </w:rPr>
        <w:t>)</w:t>
      </w:r>
    </w:p>
    <w:p w:rsidR="008F7EFE" w:rsidRPr="00982844" w:rsidRDefault="002803DD" w:rsidP="008F7EFE">
      <w:pPr>
        <w:numPr>
          <w:ilvl w:val="0"/>
          <w:numId w:val="7"/>
        </w:numPr>
        <w:rPr>
          <w:sz w:val="24"/>
          <w:szCs w:val="24"/>
        </w:rPr>
      </w:pPr>
      <w:r>
        <w:rPr>
          <w:sz w:val="24"/>
          <w:szCs w:val="24"/>
        </w:rPr>
        <w:t>SMED 320 Classroom Interactions</w:t>
      </w:r>
    </w:p>
    <w:p w:rsidR="00A841FD" w:rsidRDefault="00A841FD" w:rsidP="00AB1AC6">
      <w:pPr>
        <w:rPr>
          <w:b/>
          <w:sz w:val="24"/>
          <w:szCs w:val="24"/>
        </w:rPr>
      </w:pPr>
    </w:p>
    <w:p w:rsidR="00A841FD" w:rsidRDefault="00A841FD" w:rsidP="00AB1AC6">
      <w:pPr>
        <w:rPr>
          <w:b/>
          <w:sz w:val="24"/>
          <w:szCs w:val="24"/>
        </w:rPr>
      </w:pPr>
    </w:p>
    <w:p w:rsidR="00AB1AC6" w:rsidRPr="00603F44" w:rsidRDefault="00AB1AC6" w:rsidP="00AB1AC6">
      <w:pPr>
        <w:rPr>
          <w:b/>
          <w:sz w:val="24"/>
          <w:szCs w:val="24"/>
        </w:rPr>
      </w:pPr>
      <w:r w:rsidRPr="00603F44">
        <w:rPr>
          <w:b/>
          <w:sz w:val="24"/>
          <w:szCs w:val="24"/>
        </w:rPr>
        <w:lastRenderedPageBreak/>
        <w:t>Utah Valley University</w:t>
      </w:r>
    </w:p>
    <w:p w:rsidR="00AB1AC6" w:rsidRDefault="00AB1AC6" w:rsidP="00AB1AC6">
      <w:pPr>
        <w:numPr>
          <w:ilvl w:val="0"/>
          <w:numId w:val="8"/>
        </w:numPr>
        <w:rPr>
          <w:sz w:val="24"/>
          <w:szCs w:val="24"/>
        </w:rPr>
      </w:pPr>
      <w:r w:rsidRPr="00693943">
        <w:rPr>
          <w:sz w:val="24"/>
          <w:szCs w:val="24"/>
        </w:rPr>
        <w:t xml:space="preserve">CHEM, BIOL, GEOL, PHY 4200 Teaching Methods in </w:t>
      </w:r>
      <w:r>
        <w:rPr>
          <w:sz w:val="24"/>
          <w:szCs w:val="24"/>
        </w:rPr>
        <w:t xml:space="preserve">Secondary </w:t>
      </w:r>
      <w:r w:rsidRPr="00693943">
        <w:rPr>
          <w:sz w:val="24"/>
          <w:szCs w:val="24"/>
        </w:rPr>
        <w:t>Science</w:t>
      </w:r>
    </w:p>
    <w:p w:rsidR="00AB1AC6" w:rsidRDefault="00AB1AC6" w:rsidP="00AB1AC6">
      <w:pPr>
        <w:numPr>
          <w:ilvl w:val="0"/>
          <w:numId w:val="8"/>
        </w:numPr>
        <w:rPr>
          <w:sz w:val="24"/>
          <w:szCs w:val="24"/>
        </w:rPr>
      </w:pPr>
      <w:r>
        <w:rPr>
          <w:sz w:val="24"/>
          <w:szCs w:val="24"/>
        </w:rPr>
        <w:t xml:space="preserve">EDSC 4850 </w:t>
      </w:r>
      <w:r w:rsidRPr="00693943">
        <w:rPr>
          <w:sz w:val="24"/>
          <w:szCs w:val="24"/>
        </w:rPr>
        <w:t xml:space="preserve">Supervision of </w:t>
      </w:r>
      <w:r>
        <w:rPr>
          <w:sz w:val="24"/>
          <w:szCs w:val="24"/>
        </w:rPr>
        <w:t xml:space="preserve">Secondary </w:t>
      </w:r>
      <w:r w:rsidRPr="00693943">
        <w:rPr>
          <w:sz w:val="24"/>
          <w:szCs w:val="24"/>
        </w:rPr>
        <w:t>Science Student Teachers/Interns</w:t>
      </w:r>
    </w:p>
    <w:p w:rsidR="00AB1AC6" w:rsidRDefault="00AB1AC6" w:rsidP="00AB1AC6">
      <w:pPr>
        <w:numPr>
          <w:ilvl w:val="0"/>
          <w:numId w:val="8"/>
        </w:numPr>
        <w:rPr>
          <w:sz w:val="24"/>
          <w:szCs w:val="24"/>
        </w:rPr>
      </w:pPr>
      <w:r w:rsidRPr="00693943">
        <w:rPr>
          <w:sz w:val="24"/>
          <w:szCs w:val="24"/>
        </w:rPr>
        <w:t>CHEM 1110 Elementary Chemistry for the Health Sciences</w:t>
      </w:r>
    </w:p>
    <w:p w:rsidR="00AB1AC6" w:rsidRDefault="00AB1AC6" w:rsidP="00AB1AC6">
      <w:pPr>
        <w:numPr>
          <w:ilvl w:val="0"/>
          <w:numId w:val="8"/>
        </w:numPr>
        <w:jc w:val="both"/>
        <w:rPr>
          <w:sz w:val="24"/>
          <w:szCs w:val="24"/>
        </w:rPr>
      </w:pPr>
      <w:r w:rsidRPr="00693943">
        <w:rPr>
          <w:sz w:val="24"/>
          <w:szCs w:val="24"/>
        </w:rPr>
        <w:t>CHEM 1120 Elementary Organic and Biochemistry</w:t>
      </w:r>
    </w:p>
    <w:p w:rsidR="00AB1AC6" w:rsidRPr="00603F44" w:rsidRDefault="00AB1AC6" w:rsidP="00AB1AC6">
      <w:pPr>
        <w:jc w:val="both"/>
        <w:rPr>
          <w:b/>
          <w:sz w:val="24"/>
          <w:szCs w:val="24"/>
        </w:rPr>
      </w:pPr>
      <w:r w:rsidRPr="00603F44">
        <w:rPr>
          <w:b/>
          <w:sz w:val="24"/>
          <w:szCs w:val="24"/>
        </w:rPr>
        <w:t>Austin Peay State University</w:t>
      </w:r>
    </w:p>
    <w:p w:rsidR="00AB1AC6" w:rsidRDefault="00AB1AC6" w:rsidP="00AB1AC6">
      <w:pPr>
        <w:numPr>
          <w:ilvl w:val="0"/>
          <w:numId w:val="9"/>
        </w:numPr>
        <w:rPr>
          <w:sz w:val="24"/>
          <w:szCs w:val="24"/>
        </w:rPr>
      </w:pPr>
      <w:r w:rsidRPr="00693943">
        <w:rPr>
          <w:sz w:val="24"/>
          <w:szCs w:val="24"/>
        </w:rPr>
        <w:t>AGRI 4020 Agriculture Seminar</w:t>
      </w:r>
    </w:p>
    <w:p w:rsidR="00AB1AC6" w:rsidRPr="00693943" w:rsidRDefault="00AB1AC6" w:rsidP="00AB1AC6">
      <w:pPr>
        <w:numPr>
          <w:ilvl w:val="0"/>
          <w:numId w:val="9"/>
        </w:numPr>
        <w:rPr>
          <w:sz w:val="24"/>
          <w:szCs w:val="24"/>
        </w:rPr>
      </w:pPr>
      <w:r w:rsidRPr="00693943">
        <w:rPr>
          <w:sz w:val="24"/>
          <w:szCs w:val="24"/>
        </w:rPr>
        <w:t>AGRI 492I Ethics of Animal Use</w:t>
      </w:r>
    </w:p>
    <w:p w:rsidR="00AB1AC6" w:rsidRDefault="00AB1AC6" w:rsidP="00AB1AC6">
      <w:pPr>
        <w:numPr>
          <w:ilvl w:val="0"/>
          <w:numId w:val="9"/>
        </w:numPr>
        <w:rPr>
          <w:sz w:val="24"/>
          <w:szCs w:val="24"/>
        </w:rPr>
      </w:pPr>
      <w:r w:rsidRPr="00693943">
        <w:rPr>
          <w:sz w:val="24"/>
          <w:szCs w:val="24"/>
        </w:rPr>
        <w:t>AGRI 492O Equine Evaluation and Judging</w:t>
      </w:r>
    </w:p>
    <w:p w:rsidR="00AB1AC6" w:rsidRDefault="00AB1AC6" w:rsidP="00AB1AC6">
      <w:pPr>
        <w:numPr>
          <w:ilvl w:val="0"/>
          <w:numId w:val="9"/>
        </w:numPr>
        <w:rPr>
          <w:sz w:val="24"/>
          <w:szCs w:val="24"/>
        </w:rPr>
      </w:pPr>
      <w:r w:rsidRPr="00693943">
        <w:rPr>
          <w:sz w:val="24"/>
          <w:szCs w:val="24"/>
        </w:rPr>
        <w:t xml:space="preserve">AGRI 492C Management of the Companion Animal   </w:t>
      </w:r>
    </w:p>
    <w:p w:rsidR="00DB7AF9" w:rsidRPr="001974FF" w:rsidRDefault="00AB1AC6" w:rsidP="00DB7AF9">
      <w:pPr>
        <w:numPr>
          <w:ilvl w:val="0"/>
          <w:numId w:val="9"/>
        </w:numPr>
        <w:rPr>
          <w:sz w:val="24"/>
          <w:szCs w:val="24"/>
        </w:rPr>
      </w:pPr>
      <w:r w:rsidRPr="00693943">
        <w:rPr>
          <w:sz w:val="24"/>
          <w:szCs w:val="24"/>
        </w:rPr>
        <w:t xml:space="preserve">AGRI 3350 Equine Production and Management         </w:t>
      </w:r>
    </w:p>
    <w:p w:rsidR="007B168A" w:rsidRPr="00625B1D" w:rsidRDefault="007B168A">
      <w:pPr>
        <w:rPr>
          <w:b/>
        </w:rPr>
      </w:pPr>
    </w:p>
    <w:p w:rsidR="00631CAE" w:rsidRPr="00631CAE" w:rsidRDefault="000D24D3" w:rsidP="00631CAE">
      <w:pPr>
        <w:rPr>
          <w:b/>
          <w:sz w:val="24"/>
          <w:szCs w:val="24"/>
        </w:rPr>
      </w:pPr>
      <w:r>
        <w:rPr>
          <w:b/>
          <w:sz w:val="24"/>
          <w:szCs w:val="24"/>
        </w:rPr>
        <w:t>Referred Journal Articles</w:t>
      </w:r>
    </w:p>
    <w:p w:rsidR="005341A5" w:rsidRDefault="005341A5" w:rsidP="00AB01ED">
      <w:pPr>
        <w:pStyle w:val="xmsonormal"/>
        <w:spacing w:before="0" w:beforeAutospacing="0" w:after="0" w:afterAutospacing="0"/>
        <w:ind w:left="540" w:hanging="540"/>
        <w:rPr>
          <w:i/>
        </w:rPr>
      </w:pPr>
      <w:r>
        <w:t>Cribbs, J.</w:t>
      </w:r>
      <w:r w:rsidR="002E5159">
        <w:t xml:space="preserve">D., Day, M.M., </w:t>
      </w:r>
      <w:r>
        <w:t>Duffin, L.C.</w:t>
      </w:r>
      <w:r w:rsidR="002E5159">
        <w:t xml:space="preserve"> &amp; Cowley, K.</w:t>
      </w:r>
      <w:r>
        <w:t xml:space="preserve"> (under review, </w:t>
      </w:r>
      <w:r w:rsidR="002E5159">
        <w:t>November</w:t>
      </w:r>
      <w:r>
        <w:t xml:space="preserve"> 2016).</w:t>
      </w:r>
      <w:r w:rsidRPr="005341A5">
        <w:t xml:space="preserve"> Mathematics and Science Teacher Training Program Improves Inquiry Practices for Teachers</w:t>
      </w:r>
      <w:r>
        <w:t xml:space="preserve">. </w:t>
      </w:r>
      <w:r w:rsidR="002E5159" w:rsidRPr="002E5159">
        <w:rPr>
          <w:i/>
        </w:rPr>
        <w:t>The</w:t>
      </w:r>
      <w:r w:rsidR="002E5159">
        <w:t xml:space="preserve"> </w:t>
      </w:r>
      <w:r>
        <w:rPr>
          <w:i/>
        </w:rPr>
        <w:t xml:space="preserve">Journal of </w:t>
      </w:r>
      <w:r w:rsidR="002E5159">
        <w:rPr>
          <w:i/>
        </w:rPr>
        <w:t>Experimental</w:t>
      </w:r>
      <w:r>
        <w:rPr>
          <w:i/>
        </w:rPr>
        <w:t xml:space="preserve"> Education.</w:t>
      </w:r>
    </w:p>
    <w:p w:rsidR="002E5159" w:rsidRDefault="002E5159" w:rsidP="002E5159">
      <w:pPr>
        <w:pStyle w:val="xmsonormal"/>
        <w:spacing w:before="0" w:beforeAutospacing="0" w:after="0" w:afterAutospacing="0"/>
        <w:ind w:left="540" w:hanging="540"/>
        <w:rPr>
          <w:rFonts w:ascii="Courier New" w:hAnsi="Courier New" w:cs="Courier New"/>
        </w:rPr>
      </w:pPr>
      <w:r w:rsidRPr="002E5159">
        <w:t>Duffin, L. C., Starling, M. P.</w:t>
      </w:r>
      <w:r>
        <w:t>*, Day, M. M. &amp;</w:t>
      </w:r>
      <w:r w:rsidRPr="002E5159">
        <w:t xml:space="preserve"> Cribbs, J. D. (2016), The Effects of a Consumer Chemistry Intervention on Urban At-Risk High School Students’ Performance, Utility Value, and Intentions to Pursue STEM. School Science and Mathematics, 116: 356–365. doi:10.1111/ssm.12188</w:t>
      </w:r>
      <w:r>
        <w:rPr>
          <w:rFonts w:ascii="Courier New" w:hAnsi="Courier New" w:cs="Courier New"/>
        </w:rPr>
        <w:t xml:space="preserve">                                         </w:t>
      </w:r>
    </w:p>
    <w:p w:rsidR="002E5159" w:rsidRPr="002E5159" w:rsidRDefault="002E5159" w:rsidP="00AB01ED">
      <w:pPr>
        <w:pStyle w:val="xmsonormal"/>
        <w:spacing w:before="0" w:beforeAutospacing="0" w:after="0" w:afterAutospacing="0"/>
        <w:ind w:left="540" w:hanging="540"/>
      </w:pPr>
      <w:r w:rsidRPr="002E5159">
        <w:t xml:space="preserve">Day, M. </w:t>
      </w:r>
      <w:r>
        <w:t>M., Duffin, L. C., Starling, M.P.* &amp;</w:t>
      </w:r>
      <w:r w:rsidRPr="002E5159">
        <w:t xml:space="preserve"> Cribbs, J. D. (2016), Research to practice article:  When will I ever use chemistry in my life?  A classroom intervention establishing the relevance of chemistry to urban high school students. School Science </w:t>
      </w:r>
      <w:r w:rsidRPr="002E5159">
        <w:lastRenderedPageBreak/>
        <w:t>and Mathematics. 116: 1-3. doi: ssm12188-sup-0001-si.pdf</w:t>
      </w:r>
    </w:p>
    <w:p w:rsidR="00A41BC5" w:rsidRDefault="00A41BC5" w:rsidP="00A41BC5">
      <w:pPr>
        <w:rPr>
          <w:sz w:val="24"/>
          <w:szCs w:val="24"/>
        </w:rPr>
        <w:sectPr w:rsidR="00A41BC5" w:rsidSect="00C92E22">
          <w:headerReference w:type="even" r:id="rId9"/>
          <w:headerReference w:type="default" r:id="rId10"/>
          <w:footerReference w:type="even" r:id="rId11"/>
          <w:footerReference w:type="default" r:id="rId12"/>
          <w:pgSz w:w="12240" w:h="15840"/>
          <w:pgMar w:top="1296" w:right="1440" w:bottom="1296" w:left="1440" w:header="720" w:footer="720" w:gutter="0"/>
          <w:cols w:space="720"/>
          <w:docGrid w:linePitch="272"/>
        </w:sectPr>
      </w:pPr>
      <w:r>
        <w:rPr>
          <w:sz w:val="24"/>
          <w:szCs w:val="24"/>
        </w:rPr>
        <w:t>Day, M., Ignash, M.</w:t>
      </w:r>
      <w:r w:rsidR="00FE754E">
        <w:rPr>
          <w:sz w:val="24"/>
          <w:szCs w:val="24"/>
        </w:rPr>
        <w:t>*</w:t>
      </w:r>
      <w:r>
        <w:rPr>
          <w:sz w:val="24"/>
          <w:szCs w:val="24"/>
        </w:rPr>
        <w:t xml:space="preserve"> &amp; Smith, L.</w:t>
      </w:r>
      <w:r w:rsidR="00FE754E">
        <w:rPr>
          <w:sz w:val="24"/>
          <w:szCs w:val="24"/>
        </w:rPr>
        <w:t>*</w:t>
      </w:r>
      <w:r>
        <w:rPr>
          <w:sz w:val="24"/>
          <w:szCs w:val="24"/>
        </w:rPr>
        <w:t xml:space="preserve"> (2013).  “5E Learning Cycle and the Gas Laws: Constructing </w:t>
      </w:r>
    </w:p>
    <w:p w:rsidR="00A41BC5" w:rsidRDefault="00A41BC5" w:rsidP="00A41BC5">
      <w:pPr>
        <w:ind w:left="720"/>
        <w:rPr>
          <w:i/>
          <w:sz w:val="24"/>
          <w:szCs w:val="24"/>
        </w:rPr>
      </w:pPr>
      <w:r>
        <w:rPr>
          <w:sz w:val="24"/>
          <w:szCs w:val="24"/>
        </w:rPr>
        <w:t xml:space="preserve">and Experimenting with a Ping Pong Popper.” </w:t>
      </w:r>
      <w:r>
        <w:rPr>
          <w:i/>
          <w:sz w:val="24"/>
          <w:szCs w:val="24"/>
        </w:rPr>
        <w:t xml:space="preserve">Journal of Laboratory Chemical Education, </w:t>
      </w:r>
      <w:r w:rsidRPr="00A41BC5">
        <w:rPr>
          <w:i/>
          <w:sz w:val="24"/>
          <w:szCs w:val="24"/>
          <w:u w:val="single"/>
        </w:rPr>
        <w:t>3</w:t>
      </w:r>
      <w:r>
        <w:rPr>
          <w:i/>
          <w:sz w:val="24"/>
          <w:szCs w:val="24"/>
        </w:rPr>
        <w:t>(5).</w:t>
      </w:r>
      <w:r w:rsidR="00FE754E" w:rsidRPr="00FE754E">
        <w:rPr>
          <w:rFonts w:ascii="Verdana" w:hAnsi="Verdana" w:cs="Tahoma"/>
          <w:color w:val="000000"/>
          <w:sz w:val="19"/>
          <w:szCs w:val="19"/>
        </w:rPr>
        <w:t xml:space="preserve"> </w:t>
      </w:r>
      <w:r w:rsidR="00FE754E" w:rsidRPr="00FE754E">
        <w:rPr>
          <w:color w:val="000000"/>
          <w:sz w:val="24"/>
          <w:szCs w:val="24"/>
        </w:rPr>
        <w:t>DOI: 10.5923/j.jlce.20130104.02</w:t>
      </w:r>
      <w:r w:rsidR="00FE754E">
        <w:rPr>
          <w:color w:val="000000"/>
          <w:sz w:val="24"/>
          <w:szCs w:val="24"/>
        </w:rPr>
        <w:t xml:space="preserve"> </w:t>
      </w:r>
    </w:p>
    <w:p w:rsidR="00631CAE" w:rsidRPr="00631CAE" w:rsidRDefault="00631CAE" w:rsidP="00631CAE">
      <w:pPr>
        <w:rPr>
          <w:iCs/>
          <w:color w:val="000000"/>
          <w:sz w:val="24"/>
          <w:szCs w:val="24"/>
        </w:rPr>
      </w:pPr>
      <w:r w:rsidRPr="00A41BC5">
        <w:rPr>
          <w:sz w:val="24"/>
          <w:szCs w:val="24"/>
        </w:rPr>
        <w:t>Day</w:t>
      </w:r>
      <w:r>
        <w:rPr>
          <w:sz w:val="24"/>
          <w:szCs w:val="24"/>
        </w:rPr>
        <w:t>, M</w:t>
      </w:r>
      <w:r w:rsidRPr="00631CAE">
        <w:rPr>
          <w:i/>
          <w:sz w:val="24"/>
          <w:szCs w:val="24"/>
        </w:rPr>
        <w:t xml:space="preserve">. </w:t>
      </w:r>
      <w:r w:rsidRPr="00631CAE">
        <w:rPr>
          <w:sz w:val="24"/>
          <w:szCs w:val="24"/>
        </w:rPr>
        <w:t>&amp; Suzuki, T. (</w:t>
      </w:r>
      <w:r w:rsidR="0095741F">
        <w:rPr>
          <w:sz w:val="24"/>
          <w:szCs w:val="24"/>
        </w:rPr>
        <w:t>2012/2013</w:t>
      </w:r>
      <w:r w:rsidRPr="0095741F">
        <w:rPr>
          <w:sz w:val="24"/>
          <w:szCs w:val="24"/>
        </w:rPr>
        <w:t>).</w:t>
      </w:r>
      <w:r w:rsidRPr="00631CAE">
        <w:rPr>
          <w:i/>
          <w:sz w:val="24"/>
          <w:szCs w:val="24"/>
        </w:rPr>
        <w:t xml:space="preserve"> </w:t>
      </w:r>
      <w:r w:rsidRPr="00631CAE">
        <w:rPr>
          <w:iCs/>
          <w:color w:val="000000"/>
          <w:sz w:val="24"/>
          <w:szCs w:val="24"/>
        </w:rPr>
        <w:t xml:space="preserve">“Developing Critical Thinkers through Inquiry Explorations      </w:t>
      </w:r>
    </w:p>
    <w:p w:rsidR="00631CAE" w:rsidRPr="00574883" w:rsidRDefault="00631CAE" w:rsidP="00631CAE">
      <w:pPr>
        <w:rPr>
          <w:color w:val="000000"/>
          <w:sz w:val="24"/>
          <w:szCs w:val="24"/>
        </w:rPr>
      </w:pPr>
      <w:r w:rsidRPr="00631CAE">
        <w:rPr>
          <w:iCs/>
          <w:color w:val="000000"/>
          <w:sz w:val="24"/>
          <w:szCs w:val="24"/>
        </w:rPr>
        <w:t xml:space="preserve">              and Quality Children’s Literature”.</w:t>
      </w:r>
      <w:r w:rsidRPr="00574883">
        <w:rPr>
          <w:color w:val="000000"/>
          <w:sz w:val="24"/>
          <w:szCs w:val="24"/>
        </w:rPr>
        <w:t> </w:t>
      </w:r>
      <w:r w:rsidRPr="0095741F">
        <w:rPr>
          <w:i/>
          <w:color w:val="000000"/>
          <w:sz w:val="24"/>
          <w:szCs w:val="24"/>
        </w:rPr>
        <w:t>Kentucky Reading Journal</w:t>
      </w:r>
      <w:r w:rsidR="0095741F" w:rsidRPr="0095741F">
        <w:rPr>
          <w:i/>
          <w:color w:val="000000"/>
          <w:sz w:val="24"/>
          <w:szCs w:val="24"/>
        </w:rPr>
        <w:t>, 28-35</w:t>
      </w:r>
      <w:r>
        <w:rPr>
          <w:color w:val="000000"/>
          <w:sz w:val="24"/>
          <w:szCs w:val="24"/>
        </w:rPr>
        <w:t xml:space="preserve">. </w:t>
      </w:r>
    </w:p>
    <w:p w:rsidR="00FC1D09" w:rsidRDefault="00294FB5">
      <w:pPr>
        <w:rPr>
          <w:sz w:val="24"/>
          <w:szCs w:val="24"/>
        </w:rPr>
        <w:sectPr w:rsidR="00FC1D09" w:rsidSect="00A41BC5">
          <w:type w:val="continuous"/>
          <w:pgSz w:w="12240" w:h="15840"/>
          <w:pgMar w:top="1296" w:right="1440" w:bottom="1296" w:left="1440" w:header="720" w:footer="720" w:gutter="0"/>
          <w:cols w:space="720"/>
          <w:docGrid w:linePitch="272"/>
        </w:sectPr>
      </w:pPr>
      <w:r>
        <w:rPr>
          <w:sz w:val="24"/>
          <w:szCs w:val="24"/>
        </w:rPr>
        <w:t>Day, M., Stobaugh, R., Tassell, J. &amp; Neiman, N.</w:t>
      </w:r>
      <w:r w:rsidR="00FE754E">
        <w:rPr>
          <w:sz w:val="24"/>
          <w:szCs w:val="24"/>
        </w:rPr>
        <w:t>*</w:t>
      </w:r>
      <w:r>
        <w:rPr>
          <w:sz w:val="24"/>
          <w:szCs w:val="24"/>
        </w:rPr>
        <w:t xml:space="preserve"> (2012). Creating science assessments that </w:t>
      </w:r>
    </w:p>
    <w:p w:rsidR="00294FB5" w:rsidRPr="00294FB5" w:rsidRDefault="00294FB5" w:rsidP="00FC1D09">
      <w:pPr>
        <w:ind w:firstLine="720"/>
        <w:rPr>
          <w:sz w:val="24"/>
          <w:szCs w:val="24"/>
        </w:rPr>
      </w:pPr>
      <w:r>
        <w:rPr>
          <w:sz w:val="24"/>
          <w:szCs w:val="24"/>
        </w:rPr>
        <w:t xml:space="preserve">support inquiry. </w:t>
      </w:r>
      <w:r>
        <w:rPr>
          <w:i/>
          <w:sz w:val="24"/>
          <w:szCs w:val="24"/>
        </w:rPr>
        <w:t>Science Scop</w:t>
      </w:r>
      <w:r w:rsidR="00982844">
        <w:rPr>
          <w:i/>
          <w:sz w:val="24"/>
          <w:szCs w:val="24"/>
        </w:rPr>
        <w:t>e, 42-47</w:t>
      </w:r>
      <w:r>
        <w:rPr>
          <w:i/>
          <w:sz w:val="24"/>
          <w:szCs w:val="24"/>
        </w:rPr>
        <w:t>.</w:t>
      </w:r>
    </w:p>
    <w:p w:rsidR="000B0B2A" w:rsidRPr="00C86EC2" w:rsidRDefault="000B0B2A">
      <w:pPr>
        <w:rPr>
          <w:sz w:val="24"/>
          <w:szCs w:val="24"/>
        </w:rPr>
      </w:pPr>
      <w:r w:rsidRPr="00C86EC2">
        <w:rPr>
          <w:sz w:val="24"/>
          <w:szCs w:val="24"/>
        </w:rPr>
        <w:t>Stobaugh, R., D</w:t>
      </w:r>
      <w:r w:rsidR="000D0D92" w:rsidRPr="00C86EC2">
        <w:rPr>
          <w:sz w:val="24"/>
          <w:szCs w:val="24"/>
        </w:rPr>
        <w:t>ay, M. &amp; Tassell, J. (2011</w:t>
      </w:r>
      <w:r w:rsidR="00294FB5">
        <w:rPr>
          <w:sz w:val="24"/>
          <w:szCs w:val="24"/>
        </w:rPr>
        <w:t>).  Boosting cognitive complexity in social s</w:t>
      </w:r>
      <w:r w:rsidR="00FB3611">
        <w:rPr>
          <w:sz w:val="24"/>
          <w:szCs w:val="24"/>
        </w:rPr>
        <w:t xml:space="preserve">tudies </w:t>
      </w:r>
      <w:r w:rsidR="00FB3611">
        <w:rPr>
          <w:sz w:val="24"/>
          <w:szCs w:val="24"/>
        </w:rPr>
        <w:tab/>
        <w:t>assessment q</w:t>
      </w:r>
      <w:r w:rsidRPr="00C86EC2">
        <w:rPr>
          <w:sz w:val="24"/>
          <w:szCs w:val="24"/>
        </w:rPr>
        <w:t>uestions,</w:t>
      </w:r>
      <w:r w:rsidRPr="00C86EC2">
        <w:rPr>
          <w:sz w:val="24"/>
          <w:szCs w:val="24"/>
          <w:u w:val="single"/>
        </w:rPr>
        <w:t xml:space="preserve"> </w:t>
      </w:r>
      <w:r w:rsidRPr="00B6465E">
        <w:rPr>
          <w:i/>
          <w:sz w:val="24"/>
          <w:szCs w:val="24"/>
        </w:rPr>
        <w:t>Social Studies and the Young Learner</w:t>
      </w:r>
      <w:r w:rsidR="00236508" w:rsidRPr="00B6465E">
        <w:rPr>
          <w:i/>
          <w:sz w:val="24"/>
          <w:szCs w:val="24"/>
        </w:rPr>
        <w:t>, 23(3)</w:t>
      </w:r>
      <w:r w:rsidRPr="00B6465E">
        <w:rPr>
          <w:i/>
          <w:sz w:val="24"/>
          <w:szCs w:val="24"/>
        </w:rPr>
        <w:t>.</w:t>
      </w:r>
    </w:p>
    <w:p w:rsidR="00963669" w:rsidRPr="00C86EC2" w:rsidRDefault="00963669">
      <w:pPr>
        <w:rPr>
          <w:sz w:val="24"/>
          <w:szCs w:val="24"/>
        </w:rPr>
      </w:pPr>
      <w:r w:rsidRPr="00C86EC2">
        <w:rPr>
          <w:sz w:val="24"/>
          <w:szCs w:val="24"/>
        </w:rPr>
        <w:t xml:space="preserve">Day, M. &amp; </w:t>
      </w:r>
      <w:r w:rsidR="00294FB5">
        <w:rPr>
          <w:sz w:val="24"/>
          <w:szCs w:val="24"/>
        </w:rPr>
        <w:t>Madden, P. (1997).  “Gangs and youth violence raise questions for s</w:t>
      </w:r>
      <w:r w:rsidRPr="00C86EC2">
        <w:rPr>
          <w:sz w:val="24"/>
          <w:szCs w:val="24"/>
        </w:rPr>
        <w:t>chool</w:t>
      </w:r>
      <w:r w:rsidR="001D0582" w:rsidRPr="00C86EC2">
        <w:rPr>
          <w:sz w:val="24"/>
          <w:szCs w:val="24"/>
        </w:rPr>
        <w:t xml:space="preserve"> </w:t>
      </w:r>
      <w:r w:rsidR="00FB3611">
        <w:rPr>
          <w:sz w:val="24"/>
          <w:szCs w:val="24"/>
        </w:rPr>
        <w:tab/>
      </w:r>
      <w:r w:rsidR="00294FB5">
        <w:rPr>
          <w:sz w:val="24"/>
          <w:szCs w:val="24"/>
        </w:rPr>
        <w:t>a</w:t>
      </w:r>
      <w:r w:rsidRPr="00C86EC2">
        <w:rPr>
          <w:sz w:val="24"/>
          <w:szCs w:val="24"/>
        </w:rPr>
        <w:t xml:space="preserve">dministrators”, </w:t>
      </w:r>
      <w:r w:rsidRPr="00083E66">
        <w:rPr>
          <w:i/>
          <w:sz w:val="24"/>
          <w:szCs w:val="24"/>
        </w:rPr>
        <w:t>Tennessee Educational Leadership</w:t>
      </w:r>
      <w:r w:rsidR="00EC22A9" w:rsidRPr="00083E66">
        <w:rPr>
          <w:i/>
          <w:sz w:val="24"/>
          <w:szCs w:val="24"/>
        </w:rPr>
        <w:t>,</w:t>
      </w:r>
      <w:r w:rsidR="00EC22A9" w:rsidRPr="00083E66">
        <w:rPr>
          <w:sz w:val="24"/>
          <w:szCs w:val="24"/>
        </w:rPr>
        <w:t xml:space="preserve"> 24</w:t>
      </w:r>
      <w:r w:rsidRPr="00083E66">
        <w:rPr>
          <w:sz w:val="24"/>
          <w:szCs w:val="24"/>
        </w:rPr>
        <w:t>(1</w:t>
      </w:r>
      <w:r w:rsidRPr="00C86EC2">
        <w:rPr>
          <w:sz w:val="24"/>
          <w:szCs w:val="24"/>
          <w:u w:val="single"/>
        </w:rPr>
        <w:t>)</w:t>
      </w:r>
      <w:r w:rsidRPr="00C86EC2">
        <w:rPr>
          <w:sz w:val="24"/>
          <w:szCs w:val="24"/>
        </w:rPr>
        <w:t>, 40-43.</w:t>
      </w:r>
    </w:p>
    <w:p w:rsidR="00963669" w:rsidRDefault="00963669">
      <w:pPr>
        <w:rPr>
          <w:sz w:val="24"/>
          <w:szCs w:val="24"/>
        </w:rPr>
      </w:pPr>
      <w:r w:rsidRPr="00C86EC2">
        <w:rPr>
          <w:sz w:val="24"/>
          <w:szCs w:val="24"/>
        </w:rPr>
        <w:t xml:space="preserve">Day, M., Ivanov, C. </w:t>
      </w:r>
      <w:r w:rsidR="00294FB5">
        <w:rPr>
          <w:sz w:val="24"/>
          <w:szCs w:val="24"/>
        </w:rPr>
        <w:t>&amp; Binkley, S. (1996) “Tackling block scheduling:  How to make the m</w:t>
      </w:r>
      <w:r w:rsidRPr="00C86EC2">
        <w:rPr>
          <w:sz w:val="24"/>
          <w:szCs w:val="24"/>
        </w:rPr>
        <w:t>ost of</w:t>
      </w:r>
      <w:r w:rsidR="00C92E22" w:rsidRPr="00C86EC2">
        <w:rPr>
          <w:sz w:val="24"/>
          <w:szCs w:val="24"/>
        </w:rPr>
        <w:t xml:space="preserve"> </w:t>
      </w:r>
      <w:r w:rsidR="00FB3611">
        <w:rPr>
          <w:sz w:val="24"/>
          <w:szCs w:val="24"/>
        </w:rPr>
        <w:tab/>
      </w:r>
      <w:r w:rsidR="00294FB5">
        <w:rPr>
          <w:sz w:val="24"/>
          <w:szCs w:val="24"/>
        </w:rPr>
        <w:t>longer c</w:t>
      </w:r>
      <w:r w:rsidRPr="00C86EC2">
        <w:rPr>
          <w:sz w:val="24"/>
          <w:szCs w:val="24"/>
        </w:rPr>
        <w:t>lasses”,</w:t>
      </w:r>
      <w:r w:rsidRPr="00083E66">
        <w:rPr>
          <w:sz w:val="24"/>
          <w:szCs w:val="24"/>
        </w:rPr>
        <w:t xml:space="preserve"> </w:t>
      </w:r>
      <w:r w:rsidRPr="00083E66">
        <w:rPr>
          <w:i/>
          <w:sz w:val="24"/>
          <w:szCs w:val="24"/>
        </w:rPr>
        <w:t>The Science Teacher, 63</w:t>
      </w:r>
      <w:r w:rsidRPr="00083E66">
        <w:rPr>
          <w:sz w:val="24"/>
          <w:szCs w:val="24"/>
        </w:rPr>
        <w:t>(6),</w:t>
      </w:r>
      <w:r w:rsidRPr="00C86EC2">
        <w:rPr>
          <w:sz w:val="24"/>
          <w:szCs w:val="24"/>
        </w:rPr>
        <w:t xml:space="preserve"> 25-27.</w:t>
      </w:r>
    </w:p>
    <w:p w:rsidR="000D24D3" w:rsidRDefault="000D24D3">
      <w:pPr>
        <w:rPr>
          <w:sz w:val="24"/>
          <w:szCs w:val="24"/>
        </w:rPr>
      </w:pPr>
    </w:p>
    <w:p w:rsidR="000D24D3" w:rsidRDefault="00241AE1">
      <w:pPr>
        <w:rPr>
          <w:b/>
          <w:sz w:val="24"/>
          <w:szCs w:val="24"/>
        </w:rPr>
      </w:pPr>
      <w:r>
        <w:rPr>
          <w:b/>
          <w:sz w:val="24"/>
          <w:szCs w:val="24"/>
        </w:rPr>
        <w:t>Refere</w:t>
      </w:r>
      <w:r w:rsidR="000D24D3" w:rsidRPr="000D24D3">
        <w:rPr>
          <w:b/>
          <w:sz w:val="24"/>
          <w:szCs w:val="24"/>
        </w:rPr>
        <w:t>ed Conference Proceedings</w:t>
      </w:r>
    </w:p>
    <w:p w:rsidR="003B16F0" w:rsidRDefault="003B16F0" w:rsidP="003B16F0">
      <w:pPr>
        <w:rPr>
          <w:sz w:val="24"/>
          <w:szCs w:val="24"/>
        </w:rPr>
        <w:sectPr w:rsidR="003B16F0" w:rsidSect="004916CF">
          <w:type w:val="continuous"/>
          <w:pgSz w:w="12240" w:h="15840"/>
          <w:pgMar w:top="1296" w:right="1440" w:bottom="1296" w:left="1440" w:header="720" w:footer="720" w:gutter="0"/>
          <w:cols w:space="720"/>
          <w:docGrid w:linePitch="272"/>
        </w:sectPr>
      </w:pPr>
      <w:r>
        <w:rPr>
          <w:sz w:val="24"/>
          <w:szCs w:val="24"/>
        </w:rPr>
        <w:t xml:space="preserve">Day, M., Cardenas, S. &amp; Westbrook, B. (2013). Expanding UTeach to Community </w:t>
      </w:r>
    </w:p>
    <w:p w:rsidR="003B16F0" w:rsidRDefault="003B16F0" w:rsidP="003B16F0">
      <w:pPr>
        <w:ind w:firstLine="720"/>
        <w:rPr>
          <w:sz w:val="24"/>
          <w:szCs w:val="24"/>
        </w:rPr>
        <w:sectPr w:rsidR="003B16F0" w:rsidSect="004916CF">
          <w:type w:val="continuous"/>
          <w:pgSz w:w="12240" w:h="15840"/>
          <w:pgMar w:top="1296" w:right="1440" w:bottom="1296" w:left="1440" w:header="720" w:footer="720" w:gutter="0"/>
          <w:cols w:space="720"/>
          <w:docGrid w:linePitch="272"/>
        </w:sectPr>
      </w:pPr>
      <w:r>
        <w:rPr>
          <w:sz w:val="24"/>
          <w:szCs w:val="24"/>
        </w:rPr>
        <w:t xml:space="preserve">Colleges and Satellite Campuses, Proceedings of the 2013 UTeach National </w:t>
      </w:r>
    </w:p>
    <w:p w:rsidR="003B16F0" w:rsidRPr="003B16F0" w:rsidRDefault="003B16F0" w:rsidP="003B16F0">
      <w:pPr>
        <w:ind w:firstLine="720"/>
        <w:rPr>
          <w:sz w:val="24"/>
          <w:szCs w:val="24"/>
        </w:rPr>
      </w:pPr>
      <w:r>
        <w:rPr>
          <w:sz w:val="24"/>
          <w:szCs w:val="24"/>
        </w:rPr>
        <w:t xml:space="preserve">Conference, Austin, TX. </w:t>
      </w:r>
      <w:hyperlink r:id="rId13" w:history="1">
        <w:r w:rsidR="00D4001C" w:rsidRPr="00D4001C">
          <w:rPr>
            <w:rStyle w:val="Hyperlink"/>
            <w:color w:val="auto"/>
            <w:sz w:val="24"/>
            <w:szCs w:val="24"/>
          </w:rPr>
          <w:t>http://uteach-insttute.org/annual-conference/</w:t>
        </w:r>
      </w:hyperlink>
      <w:r w:rsidR="00D4001C">
        <w:rPr>
          <w:sz w:val="24"/>
          <w:szCs w:val="24"/>
        </w:rPr>
        <w:t xml:space="preserve"> </w:t>
      </w:r>
    </w:p>
    <w:p w:rsidR="00343DCE" w:rsidRDefault="00343DCE" w:rsidP="00343DCE">
      <w:pPr>
        <w:pStyle w:val="Default"/>
        <w:rPr>
          <w:rFonts w:ascii="Times New Roman" w:hAnsi="Times New Roman" w:cs="Times New Roman"/>
        </w:rPr>
        <w:sectPr w:rsidR="00343DCE" w:rsidSect="004916CF">
          <w:type w:val="continuous"/>
          <w:pgSz w:w="12240" w:h="15840"/>
          <w:pgMar w:top="1296" w:right="1440" w:bottom="1296" w:left="1440" w:header="720" w:footer="720" w:gutter="0"/>
          <w:cols w:space="720"/>
          <w:docGrid w:linePitch="272"/>
        </w:sectPr>
      </w:pPr>
      <w:r>
        <w:rPr>
          <w:rFonts w:ascii="Times New Roman" w:hAnsi="Times New Roman" w:cs="Times New Roman"/>
        </w:rPr>
        <w:t>Cowley, K. &amp; Day, M. (2012). Building Relationships, Sharing Responsibilities, and</w:t>
      </w:r>
    </w:p>
    <w:p w:rsidR="00343DCE" w:rsidRDefault="00343DCE" w:rsidP="00343DCE">
      <w:pPr>
        <w:pStyle w:val="Default"/>
        <w:rPr>
          <w:rFonts w:ascii="Times New Roman" w:hAnsi="Times New Roman" w:cs="Times New Roman"/>
        </w:rPr>
      </w:pPr>
      <w:r>
        <w:rPr>
          <w:rFonts w:ascii="Times New Roman" w:hAnsi="Times New Roman" w:cs="Times New Roman"/>
        </w:rPr>
        <w:t xml:space="preserve">           Making It Relevant: Implementing and Evaluating an Alternative Teacher Certification </w:t>
      </w:r>
    </w:p>
    <w:p w:rsidR="00343DCE" w:rsidRDefault="00343DCE" w:rsidP="00343DCE">
      <w:pPr>
        <w:pStyle w:val="Default"/>
        <w:rPr>
          <w:rFonts w:ascii="Times New Roman" w:hAnsi="Times New Roman" w:cs="Times New Roman"/>
        </w:rPr>
        <w:sectPr w:rsidR="00343DCE" w:rsidSect="004916CF">
          <w:type w:val="continuous"/>
          <w:pgSz w:w="12240" w:h="15840"/>
          <w:pgMar w:top="1296" w:right="1440" w:bottom="1296" w:left="1440" w:header="720" w:footer="720" w:gutter="0"/>
          <w:cols w:space="720"/>
          <w:docGrid w:linePitch="272"/>
        </w:sectPr>
      </w:pPr>
      <w:r>
        <w:rPr>
          <w:rFonts w:ascii="Times New Roman" w:hAnsi="Times New Roman" w:cs="Times New Roman"/>
        </w:rPr>
        <w:t xml:space="preserve">           Program for STEM Disciplines in Kentucky’s High-Need High Schools, American   </w:t>
      </w:r>
    </w:p>
    <w:p w:rsidR="00E81204" w:rsidRPr="00E81204" w:rsidRDefault="00343DCE" w:rsidP="00E81204">
      <w:pPr>
        <w:pStyle w:val="Default"/>
        <w:ind w:left="720"/>
        <w:rPr>
          <w:rStyle w:val="QuoteChar"/>
        </w:rPr>
      </w:pPr>
      <w:r>
        <w:rPr>
          <w:rFonts w:ascii="Times New Roman" w:hAnsi="Times New Roman" w:cs="Times New Roman"/>
        </w:rPr>
        <w:lastRenderedPageBreak/>
        <w:t xml:space="preserve">Evaluation Association </w:t>
      </w:r>
      <w:r w:rsidR="00E81204">
        <w:rPr>
          <w:rFonts w:ascii="Times New Roman" w:hAnsi="Times New Roman" w:cs="Times New Roman"/>
        </w:rPr>
        <w:t xml:space="preserve">Annual Meeting, Minneapolis, MN, </w:t>
      </w:r>
      <w:hyperlink r:id="rId14" w:history="1">
        <w:r w:rsidR="00E81204" w:rsidRPr="00E81204">
          <w:rPr>
            <w:rStyle w:val="QuoteChar"/>
            <w:rFonts w:ascii="Times New Roman" w:hAnsi="Times New Roman" w:cs="Times New Roman"/>
            <w:i w:val="0"/>
            <w:u w:val="single"/>
          </w:rPr>
          <w:t>http://comm.eval.org/eval/resources/viewdocument?DocumentKey=d7e984f9-855e-4a4a-879d-520170c773af</w:t>
        </w:r>
      </w:hyperlink>
      <w:r w:rsidR="00E81204" w:rsidRPr="00E81204">
        <w:rPr>
          <w:rStyle w:val="QuoteChar"/>
        </w:rPr>
        <w:t xml:space="preserve"> </w:t>
      </w:r>
    </w:p>
    <w:p w:rsidR="00E81204" w:rsidRPr="00E81204" w:rsidRDefault="00E81204" w:rsidP="00E81204">
      <w:pPr>
        <w:pStyle w:val="Default"/>
        <w:ind w:left="720"/>
        <w:rPr>
          <w:rFonts w:ascii="Times New Roman" w:hAnsi="Times New Roman" w:cs="Times New Roman"/>
          <w:color w:val="auto"/>
        </w:rPr>
        <w:sectPr w:rsidR="00E81204" w:rsidRPr="00E81204" w:rsidSect="00FC1D09">
          <w:type w:val="continuous"/>
          <w:pgSz w:w="12240" w:h="15840"/>
          <w:pgMar w:top="1296" w:right="1440" w:bottom="1296" w:left="1440" w:header="720" w:footer="720" w:gutter="0"/>
          <w:cols w:space="720"/>
          <w:docGrid w:linePitch="272"/>
        </w:sectPr>
      </w:pPr>
    </w:p>
    <w:p w:rsidR="00AC003E" w:rsidRPr="00E81204" w:rsidRDefault="00AC003E">
      <w:pPr>
        <w:rPr>
          <w:sz w:val="24"/>
          <w:szCs w:val="24"/>
        </w:rPr>
      </w:pPr>
      <w:r w:rsidRPr="00E81204">
        <w:rPr>
          <w:sz w:val="24"/>
          <w:szCs w:val="24"/>
        </w:rPr>
        <w:t>McShane, J., Day, M., Case, S., &amp; Bailey, B. (2012). Expanding UTeach to Community Colleges</w:t>
      </w:r>
    </w:p>
    <w:p w:rsidR="00AC003E" w:rsidRPr="00E81204" w:rsidRDefault="00AC003E">
      <w:pPr>
        <w:rPr>
          <w:sz w:val="24"/>
          <w:szCs w:val="24"/>
        </w:rPr>
      </w:pPr>
      <w:r w:rsidRPr="00E81204">
        <w:rPr>
          <w:sz w:val="24"/>
          <w:szCs w:val="24"/>
        </w:rPr>
        <w:tab/>
        <w:t>And Satellite Campuses, Proceedings of the 2012 UTeach Conference, Austin, TX,</w:t>
      </w:r>
    </w:p>
    <w:p w:rsidR="00AC003E" w:rsidRPr="00E81204" w:rsidRDefault="00AC003E">
      <w:pPr>
        <w:rPr>
          <w:sz w:val="24"/>
          <w:szCs w:val="24"/>
        </w:rPr>
      </w:pPr>
      <w:r w:rsidRPr="00E81204">
        <w:rPr>
          <w:sz w:val="24"/>
          <w:szCs w:val="24"/>
        </w:rPr>
        <w:tab/>
      </w:r>
      <w:hyperlink r:id="rId15" w:history="1">
        <w:r w:rsidRPr="00E81204">
          <w:rPr>
            <w:rStyle w:val="Hyperlink"/>
            <w:color w:val="auto"/>
            <w:sz w:val="24"/>
            <w:szCs w:val="24"/>
          </w:rPr>
          <w:t>http://uteach-institute.org/annual-conference/</w:t>
        </w:r>
      </w:hyperlink>
      <w:r w:rsidRPr="00E81204">
        <w:rPr>
          <w:sz w:val="24"/>
          <w:szCs w:val="24"/>
        </w:rPr>
        <w:t xml:space="preserve"> </w:t>
      </w:r>
    </w:p>
    <w:p w:rsidR="00AC003E" w:rsidRPr="00E81204" w:rsidRDefault="00AC003E">
      <w:pPr>
        <w:rPr>
          <w:sz w:val="24"/>
          <w:szCs w:val="24"/>
        </w:rPr>
      </w:pPr>
      <w:r w:rsidRPr="00E81204">
        <w:rPr>
          <w:sz w:val="24"/>
          <w:szCs w:val="24"/>
        </w:rPr>
        <w:t xml:space="preserve">Day, M., </w:t>
      </w:r>
      <w:r w:rsidR="00534DAF" w:rsidRPr="00E81204">
        <w:rPr>
          <w:sz w:val="24"/>
          <w:szCs w:val="24"/>
        </w:rPr>
        <w:t>Breach</w:t>
      </w:r>
      <w:r w:rsidRPr="00E81204">
        <w:rPr>
          <w:sz w:val="24"/>
          <w:szCs w:val="24"/>
        </w:rPr>
        <w:t xml:space="preserve">, D., Rudloff, M., Patel, A., Neiman, N., &amp; </w:t>
      </w:r>
      <w:r w:rsidR="00534DAF" w:rsidRPr="00E81204">
        <w:rPr>
          <w:sz w:val="24"/>
          <w:szCs w:val="24"/>
        </w:rPr>
        <w:t>Barba</w:t>
      </w:r>
      <w:r w:rsidRPr="00E81204">
        <w:rPr>
          <w:sz w:val="24"/>
          <w:szCs w:val="24"/>
        </w:rPr>
        <w:t xml:space="preserve">, S. (2012). SKyTeach:  The </w:t>
      </w:r>
    </w:p>
    <w:p w:rsidR="00AC003E" w:rsidRPr="00E81204" w:rsidRDefault="00AC003E">
      <w:pPr>
        <w:rPr>
          <w:sz w:val="24"/>
          <w:szCs w:val="24"/>
        </w:rPr>
      </w:pPr>
      <w:r w:rsidRPr="00E81204">
        <w:rPr>
          <w:sz w:val="24"/>
          <w:szCs w:val="24"/>
        </w:rPr>
        <w:tab/>
        <w:t>5E’s of Replication, Proceedings of the 2012 UTeach Conference, Austin, TX,</w:t>
      </w:r>
    </w:p>
    <w:p w:rsidR="00AC003E" w:rsidRPr="00E81204" w:rsidRDefault="00AC003E">
      <w:pPr>
        <w:rPr>
          <w:sz w:val="24"/>
          <w:szCs w:val="24"/>
        </w:rPr>
      </w:pPr>
      <w:r w:rsidRPr="00E81204">
        <w:rPr>
          <w:sz w:val="24"/>
          <w:szCs w:val="24"/>
        </w:rPr>
        <w:tab/>
      </w:r>
      <w:hyperlink r:id="rId16" w:history="1">
        <w:r w:rsidRPr="00E81204">
          <w:rPr>
            <w:rStyle w:val="Hyperlink"/>
            <w:color w:val="auto"/>
            <w:sz w:val="24"/>
            <w:szCs w:val="24"/>
          </w:rPr>
          <w:t>http://uteach-institute.org/annual-conference/</w:t>
        </w:r>
      </w:hyperlink>
      <w:r w:rsidRPr="00E81204">
        <w:rPr>
          <w:sz w:val="24"/>
          <w:szCs w:val="24"/>
        </w:rPr>
        <w:t xml:space="preserve"> </w:t>
      </w:r>
    </w:p>
    <w:p w:rsidR="000D24D3" w:rsidRPr="00703EAF" w:rsidRDefault="000D24D3">
      <w:pPr>
        <w:rPr>
          <w:sz w:val="24"/>
          <w:szCs w:val="24"/>
        </w:rPr>
      </w:pPr>
      <w:r w:rsidRPr="00E81204">
        <w:rPr>
          <w:sz w:val="24"/>
          <w:szCs w:val="24"/>
        </w:rPr>
        <w:t xml:space="preserve">Day, M., Rudloff, M. &amp; </w:t>
      </w:r>
      <w:r w:rsidR="00534DAF" w:rsidRPr="00E81204">
        <w:rPr>
          <w:sz w:val="24"/>
          <w:szCs w:val="24"/>
        </w:rPr>
        <w:t>Barba</w:t>
      </w:r>
      <w:r w:rsidRPr="00E81204">
        <w:rPr>
          <w:sz w:val="24"/>
          <w:szCs w:val="24"/>
        </w:rPr>
        <w:t>, S.</w:t>
      </w:r>
      <w:r w:rsidR="00FE754E">
        <w:rPr>
          <w:sz w:val="24"/>
          <w:szCs w:val="24"/>
        </w:rPr>
        <w:t>*</w:t>
      </w:r>
      <w:r w:rsidRPr="00E81204">
        <w:rPr>
          <w:sz w:val="24"/>
          <w:szCs w:val="24"/>
        </w:rPr>
        <w:t xml:space="preserve"> (2011).</w:t>
      </w:r>
      <w:r w:rsidRPr="00E81204">
        <w:rPr>
          <w:rFonts w:cs="Calibri"/>
          <w:b/>
          <w:bCs/>
        </w:rPr>
        <w:t xml:space="preserve"> </w:t>
      </w:r>
      <w:r w:rsidRPr="00E81204">
        <w:rPr>
          <w:rFonts w:cs="Calibri"/>
          <w:bCs/>
          <w:sz w:val="24"/>
          <w:szCs w:val="24"/>
        </w:rPr>
        <w:t xml:space="preserve">Project-based Learning: Preparing Students to Solve </w:t>
      </w:r>
      <w:r w:rsidR="00FB3611" w:rsidRPr="00E81204">
        <w:rPr>
          <w:rFonts w:cs="Calibri"/>
          <w:bCs/>
          <w:sz w:val="24"/>
          <w:szCs w:val="24"/>
        </w:rPr>
        <w:tab/>
      </w:r>
      <w:r w:rsidRPr="00E81204">
        <w:rPr>
          <w:rFonts w:cs="Calibri"/>
          <w:bCs/>
          <w:sz w:val="24"/>
          <w:szCs w:val="24"/>
        </w:rPr>
        <w:t xml:space="preserve">Real World Problems in STEM Disciplines, Proceedings of the 2011 UTeach Conference </w:t>
      </w:r>
      <w:r w:rsidR="00FB3611" w:rsidRPr="00E81204">
        <w:rPr>
          <w:rFonts w:cs="Calibri"/>
          <w:bCs/>
          <w:sz w:val="24"/>
          <w:szCs w:val="24"/>
        </w:rPr>
        <w:tab/>
      </w:r>
      <w:r w:rsidRPr="00E81204">
        <w:rPr>
          <w:rFonts w:cs="Calibri"/>
          <w:bCs/>
          <w:sz w:val="24"/>
          <w:szCs w:val="24"/>
        </w:rPr>
        <w:t xml:space="preserve">Austin, TX, </w:t>
      </w:r>
      <w:hyperlink r:id="rId17" w:history="1">
        <w:r w:rsidRPr="00E81204">
          <w:rPr>
            <w:rStyle w:val="Hyperlink"/>
            <w:rFonts w:cs="Calibri"/>
            <w:bCs/>
            <w:color w:val="auto"/>
            <w:sz w:val="24"/>
            <w:szCs w:val="24"/>
          </w:rPr>
          <w:t>http://uteach-institute.org/conference/detail/annual-conference/</w:t>
        </w:r>
      </w:hyperlink>
      <w:r w:rsidRPr="00E81204">
        <w:rPr>
          <w:rFonts w:cs="Calibri"/>
          <w:bCs/>
          <w:sz w:val="24"/>
          <w:szCs w:val="24"/>
        </w:rPr>
        <w:t xml:space="preserve">. </w:t>
      </w:r>
    </w:p>
    <w:p w:rsidR="00AB01ED" w:rsidRDefault="00AB01ED">
      <w:pPr>
        <w:rPr>
          <w:b/>
          <w:sz w:val="24"/>
          <w:szCs w:val="24"/>
        </w:rPr>
      </w:pPr>
    </w:p>
    <w:p w:rsidR="00083E66" w:rsidRDefault="00083E66">
      <w:pPr>
        <w:rPr>
          <w:b/>
          <w:sz w:val="24"/>
          <w:szCs w:val="24"/>
        </w:rPr>
      </w:pPr>
      <w:r w:rsidRPr="00083E66">
        <w:rPr>
          <w:b/>
          <w:sz w:val="24"/>
          <w:szCs w:val="24"/>
        </w:rPr>
        <w:t>Book Chapters</w:t>
      </w:r>
    </w:p>
    <w:p w:rsidR="00494DD8" w:rsidRPr="00D4001C" w:rsidRDefault="00494DD8" w:rsidP="00494DD8">
      <w:pPr>
        <w:rPr>
          <w:sz w:val="24"/>
          <w:szCs w:val="24"/>
        </w:rPr>
        <w:sectPr w:rsidR="00494DD8" w:rsidRPr="00D4001C" w:rsidSect="00FC1D09">
          <w:type w:val="continuous"/>
          <w:pgSz w:w="12240" w:h="15840"/>
          <w:pgMar w:top="1296" w:right="1440" w:bottom="1296" w:left="1440" w:header="720" w:footer="720" w:gutter="0"/>
          <w:cols w:space="720"/>
          <w:docGrid w:linePitch="272"/>
        </w:sectPr>
      </w:pPr>
      <w:r w:rsidRPr="00D4001C">
        <w:rPr>
          <w:sz w:val="24"/>
          <w:szCs w:val="24"/>
        </w:rPr>
        <w:t xml:space="preserve">Tyler, R., McDaniel, K., Day, M., </w:t>
      </w:r>
      <w:r w:rsidR="00D4001C" w:rsidRPr="00D4001C">
        <w:rPr>
          <w:sz w:val="24"/>
          <w:szCs w:val="24"/>
        </w:rPr>
        <w:t>&amp; Evans, S. (2015). Chapter V</w:t>
      </w:r>
      <w:r w:rsidRPr="00D4001C">
        <w:rPr>
          <w:sz w:val="24"/>
          <w:szCs w:val="24"/>
        </w:rPr>
        <w:t xml:space="preserve">: Next Generation Science </w:t>
      </w:r>
    </w:p>
    <w:p w:rsidR="00494DD8" w:rsidRPr="00D4001C" w:rsidRDefault="00494DD8" w:rsidP="00494DD8">
      <w:pPr>
        <w:ind w:left="720"/>
        <w:rPr>
          <w:sz w:val="24"/>
          <w:szCs w:val="24"/>
        </w:rPr>
      </w:pPr>
      <w:r w:rsidRPr="00D4001C">
        <w:rPr>
          <w:sz w:val="24"/>
          <w:szCs w:val="24"/>
        </w:rPr>
        <w:t>Standards (NGSS), General Education, and Teacher Preparation. In Dorie Combs</w:t>
      </w:r>
      <w:r w:rsidR="00D4001C" w:rsidRPr="00D4001C">
        <w:rPr>
          <w:sz w:val="24"/>
          <w:szCs w:val="24"/>
        </w:rPr>
        <w:t xml:space="preserve"> and </w:t>
      </w:r>
      <w:r w:rsidR="00534DAF" w:rsidRPr="00D4001C">
        <w:rPr>
          <w:sz w:val="24"/>
          <w:szCs w:val="24"/>
        </w:rPr>
        <w:t>Gini</w:t>
      </w:r>
      <w:r w:rsidR="00D4001C" w:rsidRPr="00D4001C">
        <w:rPr>
          <w:sz w:val="24"/>
          <w:szCs w:val="24"/>
        </w:rPr>
        <w:t xml:space="preserve"> Fair</w:t>
      </w:r>
      <w:r w:rsidRPr="00D4001C">
        <w:rPr>
          <w:sz w:val="24"/>
          <w:szCs w:val="24"/>
        </w:rPr>
        <w:t>, Ed</w:t>
      </w:r>
      <w:r w:rsidR="00D4001C" w:rsidRPr="00D4001C">
        <w:rPr>
          <w:sz w:val="24"/>
          <w:szCs w:val="24"/>
        </w:rPr>
        <w:t>s</w:t>
      </w:r>
      <w:r w:rsidRPr="00D4001C">
        <w:rPr>
          <w:sz w:val="24"/>
          <w:szCs w:val="24"/>
        </w:rPr>
        <w:t xml:space="preserve">., </w:t>
      </w:r>
      <w:r w:rsidR="00D4001C" w:rsidRPr="00D4001C">
        <w:rPr>
          <w:bCs/>
          <w:i/>
          <w:color w:val="222222"/>
          <w:sz w:val="24"/>
          <w:szCs w:val="24"/>
        </w:rPr>
        <w:t>Meet Me at the Commons: A Field Guide to the Common Core Standards in Higher Education</w:t>
      </w:r>
      <w:r w:rsidR="00D4001C" w:rsidRPr="00D4001C">
        <w:rPr>
          <w:i/>
          <w:sz w:val="24"/>
          <w:szCs w:val="24"/>
        </w:rPr>
        <w:t xml:space="preserve">, </w:t>
      </w:r>
      <w:r w:rsidR="00D4001C" w:rsidRPr="00D4001C">
        <w:rPr>
          <w:color w:val="222222"/>
          <w:sz w:val="24"/>
          <w:szCs w:val="24"/>
        </w:rPr>
        <w:t>ISBN: 1-58107-278-3; 192</w:t>
      </w:r>
      <w:r w:rsidRPr="00D4001C">
        <w:rPr>
          <w:sz w:val="24"/>
          <w:szCs w:val="24"/>
        </w:rPr>
        <w:t xml:space="preserve"> (</w:t>
      </w:r>
      <w:r w:rsidR="00D4001C" w:rsidRPr="00D4001C">
        <w:rPr>
          <w:sz w:val="24"/>
          <w:szCs w:val="24"/>
        </w:rPr>
        <w:t xml:space="preserve">242 </w:t>
      </w:r>
      <w:r w:rsidRPr="00D4001C">
        <w:rPr>
          <w:sz w:val="24"/>
          <w:szCs w:val="24"/>
        </w:rPr>
        <w:t xml:space="preserve">pages). </w:t>
      </w:r>
      <w:r w:rsidR="00D4001C" w:rsidRPr="00D4001C">
        <w:rPr>
          <w:sz w:val="24"/>
          <w:szCs w:val="24"/>
        </w:rPr>
        <w:t>Stillwater, OK:  New Forums Press, Inc.</w:t>
      </w:r>
    </w:p>
    <w:p w:rsidR="00083E66" w:rsidRDefault="00083E66">
      <w:pPr>
        <w:rPr>
          <w:sz w:val="24"/>
          <w:szCs w:val="24"/>
        </w:rPr>
      </w:pPr>
      <w:r>
        <w:rPr>
          <w:sz w:val="24"/>
          <w:szCs w:val="24"/>
        </w:rPr>
        <w:t xml:space="preserve">Day, M. (2012). Science: Differentiation </w:t>
      </w:r>
      <w:r w:rsidR="00534DAF">
        <w:rPr>
          <w:sz w:val="24"/>
          <w:szCs w:val="24"/>
        </w:rPr>
        <w:t>through</w:t>
      </w:r>
      <w:r>
        <w:rPr>
          <w:sz w:val="24"/>
          <w:szCs w:val="24"/>
        </w:rPr>
        <w:t xml:space="preserve"> Agendas and Centers.  In Julia Link Roberts, </w:t>
      </w:r>
      <w:r w:rsidR="00FB3611">
        <w:rPr>
          <w:sz w:val="24"/>
          <w:szCs w:val="24"/>
        </w:rPr>
        <w:tab/>
      </w:r>
      <w:r>
        <w:rPr>
          <w:sz w:val="24"/>
          <w:szCs w:val="24"/>
        </w:rPr>
        <w:t xml:space="preserve">Ed.D., and Julia Roberts </w:t>
      </w:r>
      <w:r w:rsidR="00534DAF">
        <w:rPr>
          <w:sz w:val="24"/>
          <w:szCs w:val="24"/>
        </w:rPr>
        <w:t>Boggs</w:t>
      </w:r>
      <w:r>
        <w:rPr>
          <w:sz w:val="24"/>
          <w:szCs w:val="24"/>
        </w:rPr>
        <w:t xml:space="preserve">,  </w:t>
      </w:r>
      <w:r>
        <w:rPr>
          <w:i/>
          <w:sz w:val="24"/>
          <w:szCs w:val="24"/>
        </w:rPr>
        <w:t xml:space="preserve">Differentiating Instruction with Centers in the Gifted </w:t>
      </w:r>
      <w:r w:rsidR="00FB3611">
        <w:rPr>
          <w:i/>
          <w:sz w:val="24"/>
          <w:szCs w:val="24"/>
        </w:rPr>
        <w:tab/>
      </w:r>
      <w:r>
        <w:rPr>
          <w:i/>
          <w:sz w:val="24"/>
          <w:szCs w:val="24"/>
        </w:rPr>
        <w:t xml:space="preserve">Classroom </w:t>
      </w:r>
      <w:r>
        <w:rPr>
          <w:sz w:val="24"/>
          <w:szCs w:val="24"/>
        </w:rPr>
        <w:t xml:space="preserve"> (pp. 75-96) Waco, TX: Prufrock Press.</w:t>
      </w:r>
    </w:p>
    <w:p w:rsidR="00083E66" w:rsidRPr="00C86EC2" w:rsidRDefault="00083E66" w:rsidP="00083E66">
      <w:pPr>
        <w:rPr>
          <w:sz w:val="24"/>
          <w:szCs w:val="24"/>
        </w:rPr>
      </w:pPr>
      <w:r w:rsidRPr="00C86EC2">
        <w:rPr>
          <w:sz w:val="24"/>
          <w:szCs w:val="24"/>
        </w:rPr>
        <w:lastRenderedPageBreak/>
        <w:t xml:space="preserve">Day, M., Ivanov, C. &amp; Binkley, S. (1996).  “Tackling Block Scheduling:  How to Make the Most </w:t>
      </w:r>
      <w:r w:rsidR="00FB3611">
        <w:rPr>
          <w:sz w:val="24"/>
          <w:szCs w:val="24"/>
        </w:rPr>
        <w:tab/>
      </w:r>
      <w:r w:rsidRPr="00C86EC2">
        <w:rPr>
          <w:sz w:val="24"/>
          <w:szCs w:val="24"/>
        </w:rPr>
        <w:t xml:space="preserve">of Longer Classes”, </w:t>
      </w:r>
      <w:r w:rsidR="00294FB5">
        <w:rPr>
          <w:sz w:val="24"/>
          <w:szCs w:val="24"/>
        </w:rPr>
        <w:t xml:space="preserve">In </w:t>
      </w:r>
      <w:r w:rsidRPr="00294FB5">
        <w:rPr>
          <w:i/>
          <w:sz w:val="24"/>
          <w:szCs w:val="24"/>
        </w:rPr>
        <w:t xml:space="preserve">Block Scheduling:  Teaching Strategies for the Restructured </w:t>
      </w:r>
      <w:r w:rsidR="00FB3611">
        <w:rPr>
          <w:i/>
          <w:sz w:val="24"/>
          <w:szCs w:val="24"/>
        </w:rPr>
        <w:tab/>
      </w:r>
      <w:r w:rsidRPr="00294FB5">
        <w:rPr>
          <w:i/>
          <w:sz w:val="24"/>
          <w:szCs w:val="24"/>
        </w:rPr>
        <w:t xml:space="preserve">School Day. </w:t>
      </w:r>
      <w:r w:rsidR="00294FB5">
        <w:rPr>
          <w:sz w:val="24"/>
          <w:szCs w:val="24"/>
        </w:rPr>
        <w:t>(pp.</w:t>
      </w:r>
      <w:r w:rsidR="00294FB5" w:rsidRPr="00C86EC2">
        <w:rPr>
          <w:sz w:val="24"/>
          <w:szCs w:val="24"/>
        </w:rPr>
        <w:t>7-9</w:t>
      </w:r>
      <w:r w:rsidR="00294FB5">
        <w:rPr>
          <w:sz w:val="24"/>
          <w:szCs w:val="24"/>
        </w:rPr>
        <w:t xml:space="preserve">), Arlington, VA: </w:t>
      </w:r>
      <w:r w:rsidRPr="00C86EC2">
        <w:rPr>
          <w:sz w:val="24"/>
          <w:szCs w:val="24"/>
        </w:rPr>
        <w:t>National Science Teachers Association</w:t>
      </w:r>
      <w:r w:rsidR="00294FB5">
        <w:rPr>
          <w:sz w:val="24"/>
          <w:szCs w:val="24"/>
        </w:rPr>
        <w:t>.</w:t>
      </w:r>
      <w:r w:rsidRPr="00C86EC2">
        <w:rPr>
          <w:sz w:val="24"/>
          <w:szCs w:val="24"/>
        </w:rPr>
        <w:t xml:space="preserve"> </w:t>
      </w:r>
    </w:p>
    <w:p w:rsidR="00EF6048" w:rsidRPr="00083E66" w:rsidRDefault="00EF6048" w:rsidP="00083E66">
      <w:pPr>
        <w:tabs>
          <w:tab w:val="left" w:pos="1005"/>
        </w:tabs>
        <w:rPr>
          <w:sz w:val="24"/>
          <w:szCs w:val="24"/>
        </w:rPr>
      </w:pPr>
    </w:p>
    <w:p w:rsidR="000D24D3" w:rsidRDefault="000D24D3">
      <w:pPr>
        <w:rPr>
          <w:b/>
          <w:sz w:val="24"/>
          <w:szCs w:val="24"/>
        </w:rPr>
      </w:pPr>
      <w:r>
        <w:rPr>
          <w:b/>
          <w:sz w:val="24"/>
          <w:szCs w:val="24"/>
        </w:rPr>
        <w:t>Magazine Articles</w:t>
      </w:r>
    </w:p>
    <w:p w:rsidR="00A2384A" w:rsidRDefault="00A2384A">
      <w:pPr>
        <w:rPr>
          <w:sz w:val="24"/>
          <w:szCs w:val="24"/>
        </w:rPr>
        <w:sectPr w:rsidR="00A2384A" w:rsidSect="00FC1D09">
          <w:type w:val="continuous"/>
          <w:pgSz w:w="12240" w:h="15840"/>
          <w:pgMar w:top="1296" w:right="1440" w:bottom="1296" w:left="1440" w:header="720" w:footer="720" w:gutter="0"/>
          <w:cols w:space="720"/>
          <w:docGrid w:linePitch="272"/>
        </w:sectPr>
      </w:pPr>
      <w:r>
        <w:rPr>
          <w:sz w:val="24"/>
          <w:szCs w:val="24"/>
        </w:rPr>
        <w:t xml:space="preserve">Day, M. (Fall 2011). WKU Graduates the first cohorts of SKyTeach &amp; GSKyTeach Science and </w:t>
      </w:r>
    </w:p>
    <w:p w:rsidR="00A2384A" w:rsidRDefault="00A2384A" w:rsidP="00A2384A">
      <w:pPr>
        <w:ind w:firstLine="720"/>
        <w:rPr>
          <w:i/>
          <w:sz w:val="24"/>
          <w:szCs w:val="24"/>
        </w:rPr>
        <w:sectPr w:rsidR="00A2384A" w:rsidSect="00A2384A">
          <w:type w:val="continuous"/>
          <w:pgSz w:w="12240" w:h="15840"/>
          <w:pgMar w:top="1296" w:right="1440" w:bottom="1296" w:left="1440" w:header="720" w:footer="720" w:gutter="0"/>
          <w:cols w:space="720"/>
          <w:docGrid w:linePitch="272"/>
        </w:sectPr>
      </w:pPr>
      <w:r>
        <w:rPr>
          <w:sz w:val="24"/>
          <w:szCs w:val="24"/>
        </w:rPr>
        <w:t xml:space="preserve">Mathematics Teachers, </w:t>
      </w:r>
      <w:r>
        <w:rPr>
          <w:i/>
          <w:sz w:val="24"/>
          <w:szCs w:val="24"/>
        </w:rPr>
        <w:t xml:space="preserve">CEBS Magazine, The College of Education and Behavioral </w:t>
      </w:r>
    </w:p>
    <w:p w:rsidR="00A2384A" w:rsidRPr="00A2384A" w:rsidRDefault="00A2384A" w:rsidP="00A2384A">
      <w:pPr>
        <w:ind w:firstLine="720"/>
        <w:rPr>
          <w:i/>
          <w:sz w:val="24"/>
          <w:szCs w:val="24"/>
        </w:rPr>
      </w:pPr>
      <w:r>
        <w:rPr>
          <w:i/>
          <w:sz w:val="24"/>
          <w:szCs w:val="24"/>
        </w:rPr>
        <w:t>Sciences at WKU</w:t>
      </w:r>
    </w:p>
    <w:p w:rsidR="000D24D3" w:rsidRPr="00294FB5" w:rsidRDefault="000D24D3" w:rsidP="000D24D3">
      <w:pPr>
        <w:rPr>
          <w:sz w:val="24"/>
          <w:szCs w:val="24"/>
        </w:rPr>
      </w:pPr>
      <w:r w:rsidRPr="00C86EC2">
        <w:rPr>
          <w:sz w:val="24"/>
          <w:szCs w:val="24"/>
        </w:rPr>
        <w:t xml:space="preserve">Day, M. (2004). The Horse Protection </w:t>
      </w:r>
      <w:r w:rsidRPr="00294FB5">
        <w:rPr>
          <w:sz w:val="24"/>
          <w:szCs w:val="24"/>
        </w:rPr>
        <w:t xml:space="preserve">Act, </w:t>
      </w:r>
      <w:r w:rsidRPr="00294FB5">
        <w:rPr>
          <w:i/>
          <w:sz w:val="24"/>
          <w:szCs w:val="24"/>
        </w:rPr>
        <w:t>The Horse</w:t>
      </w:r>
      <w:r w:rsidRPr="00294FB5">
        <w:rPr>
          <w:sz w:val="24"/>
          <w:szCs w:val="24"/>
        </w:rPr>
        <w:t>, article #5099.</w:t>
      </w:r>
    </w:p>
    <w:p w:rsidR="000D24D3" w:rsidRPr="00294FB5" w:rsidRDefault="000D24D3" w:rsidP="000D24D3">
      <w:pPr>
        <w:rPr>
          <w:bCs/>
          <w:sz w:val="24"/>
          <w:szCs w:val="24"/>
        </w:rPr>
      </w:pPr>
      <w:r w:rsidRPr="00294FB5">
        <w:rPr>
          <w:bCs/>
          <w:sz w:val="24"/>
          <w:szCs w:val="24"/>
        </w:rPr>
        <w:t xml:space="preserve">Day, M. (2003). </w:t>
      </w:r>
      <w:r w:rsidRPr="00294FB5">
        <w:rPr>
          <w:sz w:val="24"/>
          <w:szCs w:val="24"/>
        </w:rPr>
        <w:t xml:space="preserve">The World of the DQP, </w:t>
      </w:r>
      <w:r w:rsidRPr="00294FB5">
        <w:rPr>
          <w:bCs/>
          <w:sz w:val="24"/>
          <w:szCs w:val="24"/>
        </w:rPr>
        <w:t xml:space="preserve"> </w:t>
      </w:r>
      <w:r w:rsidRPr="00294FB5">
        <w:rPr>
          <w:bCs/>
          <w:i/>
          <w:sz w:val="24"/>
          <w:szCs w:val="24"/>
        </w:rPr>
        <w:t>The Gaited Horse</w:t>
      </w:r>
      <w:r w:rsidRPr="00294FB5">
        <w:rPr>
          <w:bCs/>
          <w:sz w:val="24"/>
          <w:szCs w:val="24"/>
        </w:rPr>
        <w:t>, 6(4), 45-49.</w:t>
      </w:r>
    </w:p>
    <w:p w:rsidR="000D24D3" w:rsidRPr="00390321" w:rsidRDefault="000D24D3" w:rsidP="000D24D3">
      <w:pPr>
        <w:rPr>
          <w:sz w:val="24"/>
          <w:szCs w:val="24"/>
        </w:rPr>
      </w:pPr>
      <w:r w:rsidRPr="00294FB5">
        <w:rPr>
          <w:sz w:val="24"/>
          <w:szCs w:val="24"/>
        </w:rPr>
        <w:t xml:space="preserve">Ivanov, C. &amp; Day, M. (1997).  </w:t>
      </w:r>
      <w:r w:rsidR="00294FB5">
        <w:rPr>
          <w:sz w:val="24"/>
          <w:szCs w:val="24"/>
        </w:rPr>
        <w:t>Charmed Particles,</w:t>
      </w:r>
      <w:r w:rsidRPr="00294FB5">
        <w:rPr>
          <w:sz w:val="24"/>
          <w:szCs w:val="24"/>
        </w:rPr>
        <w:t xml:space="preserve"> </w:t>
      </w:r>
      <w:r w:rsidRPr="00294FB5">
        <w:rPr>
          <w:i/>
          <w:sz w:val="24"/>
          <w:szCs w:val="24"/>
        </w:rPr>
        <w:t xml:space="preserve">Newsletter of the Eisenhower Math/Science </w:t>
      </w:r>
      <w:r w:rsidR="00FB3611">
        <w:rPr>
          <w:i/>
          <w:sz w:val="24"/>
          <w:szCs w:val="24"/>
        </w:rPr>
        <w:tab/>
      </w:r>
      <w:r w:rsidRPr="00294FB5">
        <w:rPr>
          <w:i/>
          <w:sz w:val="24"/>
          <w:szCs w:val="24"/>
        </w:rPr>
        <w:t>Consortium at AEL</w:t>
      </w:r>
      <w:r w:rsidRPr="00294FB5">
        <w:rPr>
          <w:sz w:val="24"/>
          <w:szCs w:val="24"/>
        </w:rPr>
        <w:t>, 5(1), 6-7.</w:t>
      </w:r>
    </w:p>
    <w:p w:rsidR="007B168A" w:rsidRDefault="007B168A" w:rsidP="000D24D3">
      <w:pPr>
        <w:rPr>
          <w:bCs/>
          <w:sz w:val="24"/>
          <w:szCs w:val="24"/>
        </w:rPr>
      </w:pPr>
    </w:p>
    <w:p w:rsidR="00083E66" w:rsidRPr="00083E66" w:rsidRDefault="00390321" w:rsidP="000D24D3">
      <w:pPr>
        <w:rPr>
          <w:b/>
          <w:bCs/>
          <w:sz w:val="24"/>
          <w:szCs w:val="24"/>
        </w:rPr>
      </w:pPr>
      <w:r>
        <w:rPr>
          <w:b/>
          <w:bCs/>
          <w:sz w:val="24"/>
          <w:szCs w:val="24"/>
        </w:rPr>
        <w:t>O</w:t>
      </w:r>
      <w:r w:rsidR="00083E66" w:rsidRPr="00083E66">
        <w:rPr>
          <w:b/>
          <w:bCs/>
          <w:sz w:val="24"/>
          <w:szCs w:val="24"/>
        </w:rPr>
        <w:t>ther Publications</w:t>
      </w:r>
    </w:p>
    <w:p w:rsidR="00083E66" w:rsidRPr="00C86EC2" w:rsidRDefault="00083E66" w:rsidP="00083E66">
      <w:pPr>
        <w:rPr>
          <w:sz w:val="24"/>
          <w:szCs w:val="24"/>
        </w:rPr>
      </w:pPr>
      <w:r w:rsidRPr="00C86EC2">
        <w:rPr>
          <w:sz w:val="24"/>
          <w:szCs w:val="24"/>
        </w:rPr>
        <w:t xml:space="preserve">Day, M. (2006). Cancer Biology Legacy Cycle Teaching Module, Vanderbilt University </w:t>
      </w:r>
      <w:r w:rsidR="00FB3611">
        <w:rPr>
          <w:sz w:val="24"/>
          <w:szCs w:val="24"/>
        </w:rPr>
        <w:tab/>
      </w:r>
      <w:r w:rsidRPr="00C86EC2">
        <w:rPr>
          <w:sz w:val="24"/>
          <w:szCs w:val="24"/>
        </w:rPr>
        <w:t>Biomedical Engineering Research Experiences For Teachers, 28 pp.</w:t>
      </w:r>
    </w:p>
    <w:p w:rsidR="00083E66" w:rsidRPr="00C86EC2" w:rsidRDefault="00083E66" w:rsidP="00083E66">
      <w:pPr>
        <w:rPr>
          <w:sz w:val="24"/>
          <w:szCs w:val="24"/>
        </w:rPr>
      </w:pPr>
      <w:r w:rsidRPr="00C86EC2">
        <w:rPr>
          <w:sz w:val="24"/>
          <w:szCs w:val="24"/>
        </w:rPr>
        <w:t xml:space="preserve">Day, M. &amp; McBroom, S. (2003). </w:t>
      </w:r>
      <w:r w:rsidRPr="00294FB5">
        <w:rPr>
          <w:sz w:val="24"/>
          <w:szCs w:val="24"/>
        </w:rPr>
        <w:t>Teachi</w:t>
      </w:r>
      <w:r w:rsidR="007F33FB">
        <w:rPr>
          <w:sz w:val="24"/>
          <w:szCs w:val="24"/>
        </w:rPr>
        <w:t>ng in the “ER” (Emergency Classr</w:t>
      </w:r>
      <w:r w:rsidRPr="00294FB5">
        <w:rPr>
          <w:sz w:val="24"/>
          <w:szCs w:val="24"/>
        </w:rPr>
        <w:t xml:space="preserve">oom), </w:t>
      </w:r>
      <w:r w:rsidRPr="00C86EC2">
        <w:rPr>
          <w:sz w:val="24"/>
          <w:szCs w:val="24"/>
        </w:rPr>
        <w:t xml:space="preserve">Emergency </w:t>
      </w:r>
      <w:r w:rsidR="00FB3611">
        <w:rPr>
          <w:sz w:val="24"/>
          <w:szCs w:val="24"/>
        </w:rPr>
        <w:tab/>
      </w:r>
      <w:r w:rsidRPr="00C86EC2">
        <w:rPr>
          <w:sz w:val="24"/>
          <w:szCs w:val="24"/>
        </w:rPr>
        <w:t>Lesson Plan Strategies for Science Teachers of grades 5-12.</w:t>
      </w:r>
    </w:p>
    <w:p w:rsidR="00083E66" w:rsidRPr="00C86EC2" w:rsidRDefault="00083E66" w:rsidP="00083E66">
      <w:pPr>
        <w:rPr>
          <w:sz w:val="24"/>
          <w:szCs w:val="24"/>
        </w:rPr>
      </w:pPr>
      <w:r w:rsidRPr="00C86EC2">
        <w:rPr>
          <w:sz w:val="24"/>
          <w:szCs w:val="24"/>
        </w:rPr>
        <w:t xml:space="preserve">Day, M. &amp; McBroom, S. (2001).  </w:t>
      </w:r>
      <w:r w:rsidRPr="007F33FB">
        <w:rPr>
          <w:i/>
          <w:sz w:val="24"/>
          <w:szCs w:val="24"/>
        </w:rPr>
        <w:t xml:space="preserve">Renaissance Teacher Work Sample: Effective Pre-Service </w:t>
      </w:r>
      <w:r w:rsidR="00FB3611">
        <w:rPr>
          <w:i/>
          <w:sz w:val="24"/>
          <w:szCs w:val="24"/>
        </w:rPr>
        <w:tab/>
      </w:r>
      <w:r w:rsidRPr="007F33FB">
        <w:rPr>
          <w:i/>
          <w:sz w:val="24"/>
          <w:szCs w:val="24"/>
        </w:rPr>
        <w:t>Teacher Preparation</w:t>
      </w:r>
      <w:r w:rsidRPr="00C86EC2">
        <w:rPr>
          <w:sz w:val="24"/>
          <w:szCs w:val="24"/>
        </w:rPr>
        <w:t xml:space="preserve">, 4-week Pilot Unit Plan Prepared for Middle Tennessee State </w:t>
      </w:r>
      <w:r w:rsidR="00FB3611">
        <w:rPr>
          <w:sz w:val="24"/>
          <w:szCs w:val="24"/>
        </w:rPr>
        <w:tab/>
      </w:r>
      <w:r w:rsidRPr="00C86EC2">
        <w:rPr>
          <w:sz w:val="24"/>
          <w:szCs w:val="24"/>
        </w:rPr>
        <w:t>University.</w:t>
      </w:r>
      <w:r w:rsidR="00574883" w:rsidRPr="00574883">
        <w:rPr>
          <w:i/>
          <w:iCs/>
          <w:color w:val="000000"/>
        </w:rPr>
        <w:t xml:space="preserve"> </w:t>
      </w:r>
    </w:p>
    <w:p w:rsidR="000B0B2A" w:rsidRDefault="000B0B2A" w:rsidP="009D6511">
      <w:pPr>
        <w:rPr>
          <w:b/>
        </w:rPr>
      </w:pPr>
    </w:p>
    <w:p w:rsidR="001D0582" w:rsidRPr="00603F44" w:rsidRDefault="001D0582">
      <w:pPr>
        <w:rPr>
          <w:b/>
          <w:sz w:val="24"/>
          <w:szCs w:val="24"/>
        </w:rPr>
      </w:pPr>
      <w:r w:rsidRPr="00603F44">
        <w:rPr>
          <w:b/>
          <w:sz w:val="24"/>
          <w:szCs w:val="24"/>
        </w:rPr>
        <w:t>Software</w:t>
      </w:r>
      <w:r w:rsidR="001974FF">
        <w:rPr>
          <w:b/>
          <w:sz w:val="24"/>
          <w:szCs w:val="24"/>
        </w:rPr>
        <w:t xml:space="preserve"> Development</w:t>
      </w:r>
    </w:p>
    <w:p w:rsidR="001D0582" w:rsidRPr="00603F44" w:rsidRDefault="001D0582" w:rsidP="001D0582">
      <w:pPr>
        <w:rPr>
          <w:sz w:val="24"/>
          <w:szCs w:val="24"/>
        </w:rPr>
      </w:pPr>
      <w:r w:rsidRPr="00603F44">
        <w:rPr>
          <w:sz w:val="24"/>
          <w:szCs w:val="24"/>
        </w:rPr>
        <w:t xml:space="preserve">Shepherd, V., Day, M., McBroom, S. (2000).  </w:t>
      </w:r>
      <w:r w:rsidRPr="007F33FB">
        <w:rPr>
          <w:i/>
          <w:sz w:val="24"/>
          <w:szCs w:val="24"/>
        </w:rPr>
        <w:t>Genetics:  Spiraling Into the Future</w:t>
      </w:r>
      <w:r w:rsidRPr="00603F44">
        <w:rPr>
          <w:sz w:val="24"/>
          <w:szCs w:val="24"/>
        </w:rPr>
        <w:t xml:space="preserve">, An </w:t>
      </w:r>
      <w:r w:rsidR="00FB3611">
        <w:rPr>
          <w:sz w:val="24"/>
          <w:szCs w:val="24"/>
        </w:rPr>
        <w:tab/>
      </w:r>
      <w:r w:rsidRPr="00603F44">
        <w:rPr>
          <w:sz w:val="24"/>
          <w:szCs w:val="24"/>
        </w:rPr>
        <w:t xml:space="preserve">Interactive Genetics CD for Middle and High School  Students, Vanderbilt University </w:t>
      </w:r>
      <w:r w:rsidR="00FB3611">
        <w:rPr>
          <w:sz w:val="24"/>
          <w:szCs w:val="24"/>
        </w:rPr>
        <w:tab/>
      </w:r>
      <w:r w:rsidRPr="00603F44">
        <w:rPr>
          <w:sz w:val="24"/>
          <w:szCs w:val="24"/>
        </w:rPr>
        <w:t xml:space="preserve"> </w:t>
      </w:r>
    </w:p>
    <w:p w:rsidR="001D0582" w:rsidRDefault="001D0582" w:rsidP="001D0582">
      <w:pPr>
        <w:rPr>
          <w:sz w:val="24"/>
          <w:szCs w:val="24"/>
        </w:rPr>
      </w:pPr>
      <w:r w:rsidRPr="00603F44">
        <w:rPr>
          <w:sz w:val="24"/>
          <w:szCs w:val="24"/>
        </w:rPr>
        <w:lastRenderedPageBreak/>
        <w:t xml:space="preserve">Shepherd, V., Metzgar, V., McBroom, S., Day, M.M., et.al. (1999).  </w:t>
      </w:r>
      <w:r w:rsidRPr="007F33FB">
        <w:rPr>
          <w:i/>
          <w:sz w:val="24"/>
          <w:szCs w:val="24"/>
        </w:rPr>
        <w:t xml:space="preserve"> Brainstorm</w:t>
      </w:r>
      <w:r w:rsidRPr="00603F44">
        <w:rPr>
          <w:b/>
          <w:sz w:val="24"/>
          <w:szCs w:val="24"/>
          <w:u w:val="single"/>
        </w:rPr>
        <w:t>,</w:t>
      </w:r>
      <w:r w:rsidRPr="00603F44">
        <w:rPr>
          <w:sz w:val="24"/>
          <w:szCs w:val="24"/>
        </w:rPr>
        <w:t xml:space="preserve"> An Interactive </w:t>
      </w:r>
      <w:r w:rsidR="00FB3611">
        <w:rPr>
          <w:sz w:val="24"/>
          <w:szCs w:val="24"/>
        </w:rPr>
        <w:tab/>
      </w:r>
      <w:r w:rsidRPr="00603F44">
        <w:rPr>
          <w:sz w:val="24"/>
          <w:szCs w:val="24"/>
        </w:rPr>
        <w:t xml:space="preserve">Neuroscience CD for Middle and High School Students, Vanderbilt University </w:t>
      </w:r>
    </w:p>
    <w:p w:rsidR="00494DD8" w:rsidRDefault="00494DD8" w:rsidP="001D0582">
      <w:pPr>
        <w:rPr>
          <w:sz w:val="24"/>
          <w:szCs w:val="24"/>
        </w:rPr>
      </w:pPr>
    </w:p>
    <w:p w:rsidR="00494DD8" w:rsidRPr="00603F44" w:rsidRDefault="00494DD8" w:rsidP="00494DD8">
      <w:pPr>
        <w:rPr>
          <w:b/>
          <w:sz w:val="24"/>
          <w:szCs w:val="24"/>
        </w:rPr>
      </w:pPr>
      <w:r>
        <w:rPr>
          <w:b/>
          <w:sz w:val="24"/>
          <w:szCs w:val="24"/>
        </w:rPr>
        <w:t>Book Reviews</w:t>
      </w:r>
    </w:p>
    <w:p w:rsidR="00494DD8" w:rsidRDefault="00494DD8" w:rsidP="001D0582">
      <w:pPr>
        <w:rPr>
          <w:sz w:val="24"/>
          <w:szCs w:val="24"/>
        </w:rPr>
      </w:pPr>
      <w:r>
        <w:rPr>
          <w:sz w:val="24"/>
          <w:szCs w:val="24"/>
        </w:rPr>
        <w:t>Day, M. (2015</w:t>
      </w:r>
      <w:r w:rsidRPr="00603F44">
        <w:rPr>
          <w:sz w:val="24"/>
          <w:szCs w:val="24"/>
        </w:rPr>
        <w:t xml:space="preserve">).  </w:t>
      </w:r>
      <w:r>
        <w:rPr>
          <w:sz w:val="24"/>
          <w:szCs w:val="24"/>
        </w:rPr>
        <w:t xml:space="preserve">[Review of the book </w:t>
      </w:r>
      <w:r>
        <w:rPr>
          <w:i/>
          <w:sz w:val="24"/>
          <w:szCs w:val="24"/>
        </w:rPr>
        <w:t xml:space="preserve">Children’s Ways with Science and Literacy, </w:t>
      </w:r>
      <w:r>
        <w:rPr>
          <w:sz w:val="24"/>
          <w:szCs w:val="24"/>
        </w:rPr>
        <w:t>by M. Varelas</w:t>
      </w:r>
    </w:p>
    <w:p w:rsidR="00494DD8" w:rsidRPr="00494DD8" w:rsidRDefault="00494DD8" w:rsidP="001D0582">
      <w:pPr>
        <w:rPr>
          <w:sz w:val="24"/>
          <w:szCs w:val="24"/>
        </w:rPr>
      </w:pPr>
      <w:r>
        <w:rPr>
          <w:sz w:val="24"/>
          <w:szCs w:val="24"/>
        </w:rPr>
        <w:tab/>
        <w:t xml:space="preserve">&amp; C. Pappas] Teachers College Record. </w:t>
      </w:r>
      <w:hyperlink r:id="rId18" w:history="1">
        <w:r w:rsidR="00BE2CA6" w:rsidRPr="00BE2CA6">
          <w:rPr>
            <w:rStyle w:val="Hyperlink"/>
            <w:color w:val="auto"/>
            <w:sz w:val="24"/>
            <w:szCs w:val="24"/>
          </w:rPr>
          <w:t>www.tcrecord.org</w:t>
        </w:r>
      </w:hyperlink>
      <w:r w:rsidR="00BE2CA6" w:rsidRPr="00BE2CA6">
        <w:rPr>
          <w:sz w:val="24"/>
          <w:szCs w:val="24"/>
        </w:rPr>
        <w:t xml:space="preserve"> </w:t>
      </w:r>
    </w:p>
    <w:p w:rsidR="00A40F5E" w:rsidRDefault="00A40F5E">
      <w:pPr>
        <w:rPr>
          <w:b/>
          <w:sz w:val="24"/>
          <w:szCs w:val="24"/>
        </w:rPr>
      </w:pPr>
    </w:p>
    <w:p w:rsidR="00703EAF" w:rsidRPr="001A66CD" w:rsidRDefault="00703EAF">
      <w:pPr>
        <w:rPr>
          <w:b/>
          <w:sz w:val="24"/>
          <w:szCs w:val="24"/>
        </w:rPr>
      </w:pPr>
    </w:p>
    <w:p w:rsidR="00963669" w:rsidRDefault="00FB3611">
      <w:pPr>
        <w:rPr>
          <w:b/>
          <w:sz w:val="24"/>
          <w:szCs w:val="24"/>
        </w:rPr>
      </w:pPr>
      <w:r>
        <w:rPr>
          <w:b/>
          <w:sz w:val="24"/>
          <w:szCs w:val="24"/>
        </w:rPr>
        <w:t>Grants</w:t>
      </w:r>
    </w:p>
    <w:p w:rsidR="00977057" w:rsidRDefault="00977057" w:rsidP="00D077ED">
      <w:pPr>
        <w:rPr>
          <w:sz w:val="24"/>
          <w:szCs w:val="24"/>
        </w:rPr>
      </w:pPr>
      <w:r>
        <w:rPr>
          <w:sz w:val="24"/>
          <w:szCs w:val="24"/>
        </w:rPr>
        <w:t>KY NSF EPSCoR, “SOLAR SCIENCE:  A Workshop for Middle School Science Teachers in</w:t>
      </w:r>
    </w:p>
    <w:p w:rsidR="00977057" w:rsidRDefault="00977057" w:rsidP="00D077ED">
      <w:pPr>
        <w:rPr>
          <w:sz w:val="24"/>
          <w:szCs w:val="24"/>
        </w:rPr>
      </w:pPr>
      <w:r>
        <w:rPr>
          <w:sz w:val="24"/>
          <w:szCs w:val="24"/>
        </w:rPr>
        <w:tab/>
        <w:t xml:space="preserve">Preparation for the 2017 Solar Eclipse, Pesterfield, L. (Principal Investigator), </w:t>
      </w:r>
    </w:p>
    <w:p w:rsidR="00977057" w:rsidRDefault="00977057" w:rsidP="00977057">
      <w:pPr>
        <w:ind w:left="720"/>
        <w:rPr>
          <w:sz w:val="24"/>
          <w:szCs w:val="24"/>
        </w:rPr>
      </w:pPr>
      <w:r>
        <w:rPr>
          <w:sz w:val="24"/>
          <w:szCs w:val="24"/>
        </w:rPr>
        <w:t>Day, M., Tyler, R. &amp; Poteet, C. (Co-Principal Investigators), Western Kentucky University,(Proposal Number 16-0282, Funding Requested, $14,400, June 2016, under review).</w:t>
      </w:r>
    </w:p>
    <w:p w:rsidR="00C0713F" w:rsidRDefault="00C0713F" w:rsidP="00D077ED">
      <w:pPr>
        <w:rPr>
          <w:sz w:val="24"/>
          <w:szCs w:val="24"/>
        </w:rPr>
      </w:pPr>
      <w:r>
        <w:rPr>
          <w:sz w:val="24"/>
          <w:szCs w:val="24"/>
        </w:rPr>
        <w:t xml:space="preserve">National Science Foundation RUI: Physiology of Sleep and Assessment of the Costs of </w:t>
      </w:r>
    </w:p>
    <w:p w:rsidR="00C0713F" w:rsidRDefault="00C0713F" w:rsidP="00D077ED">
      <w:pPr>
        <w:rPr>
          <w:sz w:val="24"/>
          <w:szCs w:val="24"/>
        </w:rPr>
      </w:pPr>
      <w:r>
        <w:rPr>
          <w:sz w:val="24"/>
          <w:szCs w:val="24"/>
        </w:rPr>
        <w:tab/>
        <w:t xml:space="preserve">Experimental Sleep Loss in Arctic-Breeding Songbirds, Ashley, N. (Principal </w:t>
      </w:r>
    </w:p>
    <w:p w:rsidR="00C0713F" w:rsidRDefault="00C0713F" w:rsidP="00D077ED">
      <w:pPr>
        <w:rPr>
          <w:sz w:val="24"/>
          <w:szCs w:val="24"/>
        </w:rPr>
      </w:pPr>
      <w:r>
        <w:rPr>
          <w:sz w:val="24"/>
          <w:szCs w:val="24"/>
        </w:rPr>
        <w:tab/>
        <w:t>Investigator), Day, M. (Co-Principal Investigator), Western Kentucky University,</w:t>
      </w:r>
    </w:p>
    <w:p w:rsidR="00C0713F" w:rsidRDefault="00C0713F" w:rsidP="00D077ED">
      <w:pPr>
        <w:rPr>
          <w:sz w:val="24"/>
          <w:szCs w:val="24"/>
        </w:rPr>
      </w:pPr>
      <w:r>
        <w:rPr>
          <w:sz w:val="24"/>
          <w:szCs w:val="24"/>
        </w:rPr>
        <w:tab/>
        <w:t xml:space="preserve">(Proposal Number: 7595581 , Funding Requested, $1,206,310, July 2015, </w:t>
      </w:r>
      <w:r w:rsidR="00F0468A">
        <w:rPr>
          <w:sz w:val="24"/>
          <w:szCs w:val="24"/>
        </w:rPr>
        <w:t>funded</w:t>
      </w:r>
      <w:r>
        <w:rPr>
          <w:sz w:val="24"/>
          <w:szCs w:val="24"/>
        </w:rPr>
        <w:t>)</w:t>
      </w:r>
    </w:p>
    <w:p w:rsidR="00C0713F" w:rsidRDefault="00C0713F" w:rsidP="00D077ED">
      <w:pPr>
        <w:rPr>
          <w:sz w:val="24"/>
          <w:szCs w:val="24"/>
        </w:rPr>
      </w:pPr>
      <w:r>
        <w:rPr>
          <w:sz w:val="24"/>
          <w:szCs w:val="24"/>
        </w:rPr>
        <w:t>Kentucky Department of Education Inquiry, Projects, and Makerspaces: Bringing Math and</w:t>
      </w:r>
    </w:p>
    <w:p w:rsidR="00C0713F" w:rsidRDefault="00C0713F" w:rsidP="005341A5">
      <w:pPr>
        <w:ind w:left="720"/>
        <w:rPr>
          <w:sz w:val="24"/>
          <w:szCs w:val="24"/>
        </w:rPr>
      </w:pPr>
      <w:r>
        <w:rPr>
          <w:sz w:val="24"/>
          <w:szCs w:val="24"/>
        </w:rPr>
        <w:t>Science to Life, Cribbs, J.D. (Principal Investigator), Day, M.M.</w:t>
      </w:r>
      <w:r w:rsidR="005341A5">
        <w:rPr>
          <w:sz w:val="24"/>
          <w:szCs w:val="24"/>
        </w:rPr>
        <w:t xml:space="preserve"> (</w:t>
      </w:r>
      <w:r w:rsidR="00F0468A">
        <w:rPr>
          <w:sz w:val="24"/>
          <w:szCs w:val="24"/>
        </w:rPr>
        <w:t>Pri</w:t>
      </w:r>
      <w:r w:rsidR="005341A5">
        <w:rPr>
          <w:sz w:val="24"/>
          <w:szCs w:val="24"/>
        </w:rPr>
        <w:t>ncipal</w:t>
      </w:r>
      <w:r w:rsidR="00977057">
        <w:rPr>
          <w:sz w:val="24"/>
          <w:szCs w:val="24"/>
        </w:rPr>
        <w:t xml:space="preserve"> </w:t>
      </w:r>
      <w:r w:rsidR="00F0468A">
        <w:rPr>
          <w:sz w:val="24"/>
          <w:szCs w:val="24"/>
        </w:rPr>
        <w:t>Investigator</w:t>
      </w:r>
      <w:r w:rsidR="005341A5">
        <w:rPr>
          <w:sz w:val="24"/>
          <w:szCs w:val="24"/>
        </w:rPr>
        <w:t xml:space="preserve"> 7/1/2016</w:t>
      </w:r>
      <w:r w:rsidR="00F0468A">
        <w:rPr>
          <w:sz w:val="24"/>
          <w:szCs w:val="24"/>
        </w:rPr>
        <w:t>)</w:t>
      </w:r>
      <w:r>
        <w:rPr>
          <w:sz w:val="24"/>
          <w:szCs w:val="24"/>
        </w:rPr>
        <w:t>, Tassell, J., &amp; Pesterfield, L.L. (Co-Principal Investigators), Western Kentucky University,(Proposal Number: 15-0257, Funding Requested, $394,754, August 2015, funded).</w:t>
      </w:r>
    </w:p>
    <w:p w:rsidR="00D077ED" w:rsidRDefault="00850F84" w:rsidP="00D077ED">
      <w:pPr>
        <w:rPr>
          <w:sz w:val="24"/>
          <w:szCs w:val="24"/>
        </w:rPr>
        <w:sectPr w:rsidR="00D077ED" w:rsidSect="00574883">
          <w:type w:val="continuous"/>
          <w:pgSz w:w="12240" w:h="15840"/>
          <w:pgMar w:top="1296" w:right="1440" w:bottom="1296" w:left="1440" w:header="720" w:footer="720" w:gutter="0"/>
          <w:cols w:space="720"/>
          <w:docGrid w:linePitch="272"/>
        </w:sectPr>
      </w:pPr>
      <w:r>
        <w:rPr>
          <w:sz w:val="24"/>
          <w:szCs w:val="24"/>
        </w:rPr>
        <w:lastRenderedPageBreak/>
        <w:t xml:space="preserve">National Science Foundation IUSE,“Competency-Based Manufacturing Education with Mobile </w:t>
      </w:r>
    </w:p>
    <w:p w:rsidR="00850F84" w:rsidRDefault="00850F84" w:rsidP="00D077ED">
      <w:pPr>
        <w:ind w:firstLine="720"/>
        <w:rPr>
          <w:sz w:val="24"/>
          <w:szCs w:val="24"/>
        </w:rPr>
      </w:pPr>
      <w:r>
        <w:rPr>
          <w:sz w:val="24"/>
          <w:szCs w:val="24"/>
        </w:rPr>
        <w:t xml:space="preserve">Manufacturing at Western Kentucky University”, Arbuckle, G. (Principal </w:t>
      </w:r>
    </w:p>
    <w:p w:rsidR="00850F84" w:rsidRDefault="00850F84" w:rsidP="00850F84">
      <w:pPr>
        <w:rPr>
          <w:sz w:val="24"/>
          <w:szCs w:val="24"/>
        </w:rPr>
      </w:pPr>
      <w:r>
        <w:rPr>
          <w:sz w:val="24"/>
          <w:szCs w:val="24"/>
        </w:rPr>
        <w:tab/>
        <w:t>Investigator), Doggett, M., Day, M., Daday, J., &amp; Muhammed, J.</w:t>
      </w:r>
      <w:r w:rsidR="009D6511">
        <w:rPr>
          <w:sz w:val="24"/>
          <w:szCs w:val="24"/>
        </w:rPr>
        <w:t xml:space="preserve"> </w:t>
      </w:r>
      <w:r>
        <w:rPr>
          <w:sz w:val="24"/>
          <w:szCs w:val="24"/>
        </w:rPr>
        <w:t>(Co-Principal</w:t>
      </w:r>
    </w:p>
    <w:p w:rsidR="00850F84" w:rsidRDefault="00850F84" w:rsidP="00850F84">
      <w:pPr>
        <w:ind w:left="720"/>
        <w:rPr>
          <w:sz w:val="24"/>
          <w:szCs w:val="24"/>
        </w:rPr>
      </w:pPr>
      <w:r>
        <w:rPr>
          <w:sz w:val="24"/>
          <w:szCs w:val="24"/>
        </w:rPr>
        <w:t>Investigators), Western Kentucky University, (Proposal Number:</w:t>
      </w:r>
      <w:r w:rsidR="009D6511">
        <w:rPr>
          <w:sz w:val="24"/>
          <w:szCs w:val="24"/>
        </w:rPr>
        <w:t xml:space="preserve"> 7544174</w:t>
      </w:r>
      <w:r>
        <w:rPr>
          <w:sz w:val="24"/>
          <w:szCs w:val="24"/>
        </w:rPr>
        <w:t>, Funding Requested, $</w:t>
      </w:r>
      <w:r w:rsidR="009D6511">
        <w:rPr>
          <w:sz w:val="24"/>
          <w:szCs w:val="24"/>
        </w:rPr>
        <w:t>2,860</w:t>
      </w:r>
      <w:r w:rsidR="00C0713F">
        <w:rPr>
          <w:sz w:val="24"/>
          <w:szCs w:val="24"/>
        </w:rPr>
        <w:t>,</w:t>
      </w:r>
      <w:r w:rsidR="009D6511">
        <w:rPr>
          <w:sz w:val="24"/>
          <w:szCs w:val="24"/>
        </w:rPr>
        <w:t>315</w:t>
      </w:r>
      <w:r>
        <w:rPr>
          <w:sz w:val="24"/>
          <w:szCs w:val="24"/>
        </w:rPr>
        <w:t xml:space="preserve">, </w:t>
      </w:r>
      <w:r w:rsidR="009D6511">
        <w:rPr>
          <w:sz w:val="24"/>
          <w:szCs w:val="24"/>
        </w:rPr>
        <w:t>January 2015</w:t>
      </w:r>
      <w:r>
        <w:rPr>
          <w:sz w:val="24"/>
          <w:szCs w:val="24"/>
        </w:rPr>
        <w:t xml:space="preserve">, </w:t>
      </w:r>
      <w:r w:rsidR="00126F20">
        <w:rPr>
          <w:sz w:val="24"/>
          <w:szCs w:val="24"/>
        </w:rPr>
        <w:t>not funded</w:t>
      </w:r>
      <w:r>
        <w:rPr>
          <w:sz w:val="24"/>
          <w:szCs w:val="24"/>
        </w:rPr>
        <w:t>)</w:t>
      </w:r>
      <w:r w:rsidR="009D6511">
        <w:rPr>
          <w:sz w:val="24"/>
          <w:szCs w:val="24"/>
        </w:rPr>
        <w:t>.</w:t>
      </w:r>
    </w:p>
    <w:p w:rsidR="00702B6F" w:rsidRDefault="00EB11BB" w:rsidP="00EF6048">
      <w:pPr>
        <w:rPr>
          <w:sz w:val="24"/>
          <w:szCs w:val="24"/>
        </w:rPr>
        <w:sectPr w:rsidR="00702B6F" w:rsidSect="00574883">
          <w:type w:val="continuous"/>
          <w:pgSz w:w="12240" w:h="15840"/>
          <w:pgMar w:top="1296" w:right="1440" w:bottom="1296" w:left="1440" w:header="720" w:footer="720" w:gutter="0"/>
          <w:cols w:space="720"/>
          <w:docGrid w:linePitch="272"/>
        </w:sectPr>
      </w:pPr>
      <w:r w:rsidRPr="007F33FB">
        <w:rPr>
          <w:sz w:val="24"/>
          <w:szCs w:val="24"/>
        </w:rPr>
        <w:t xml:space="preserve">United States Department of Education, Teacher Quality </w:t>
      </w:r>
      <w:r w:rsidR="00EF6048">
        <w:rPr>
          <w:sz w:val="24"/>
          <w:szCs w:val="24"/>
        </w:rPr>
        <w:t xml:space="preserve">Partnership, “GSKyTeach: An    </w:t>
      </w:r>
    </w:p>
    <w:p w:rsidR="009D6511" w:rsidRDefault="00EF6048" w:rsidP="00702B6F">
      <w:pPr>
        <w:ind w:left="720"/>
        <w:rPr>
          <w:sz w:val="24"/>
          <w:szCs w:val="24"/>
        </w:rPr>
      </w:pPr>
      <w:r>
        <w:rPr>
          <w:sz w:val="24"/>
          <w:szCs w:val="24"/>
        </w:rPr>
        <w:t xml:space="preserve">Innovative Teacher Residency Program to Prepare Math and Science Teachers for service in High-Need, Rural High Schools in Kentucky, </w:t>
      </w:r>
      <w:r w:rsidRPr="007F33FB">
        <w:rPr>
          <w:sz w:val="24"/>
          <w:szCs w:val="24"/>
        </w:rPr>
        <w:t xml:space="preserve">, </w:t>
      </w:r>
      <w:r>
        <w:rPr>
          <w:sz w:val="24"/>
          <w:szCs w:val="24"/>
        </w:rPr>
        <w:t>Day, M. (Principal Investigator</w:t>
      </w:r>
      <w:r w:rsidRPr="007F33FB">
        <w:rPr>
          <w:sz w:val="24"/>
          <w:szCs w:val="24"/>
        </w:rPr>
        <w:t xml:space="preserve">), Western </w:t>
      </w:r>
      <w:r>
        <w:rPr>
          <w:sz w:val="24"/>
          <w:szCs w:val="24"/>
        </w:rPr>
        <w:t>Kentucky University, Proposal Number: 15-0010, funding requested</w:t>
      </w:r>
      <w:r w:rsidR="009D6511">
        <w:rPr>
          <w:sz w:val="24"/>
          <w:szCs w:val="24"/>
        </w:rPr>
        <w:t xml:space="preserve">     </w:t>
      </w:r>
    </w:p>
    <w:p w:rsidR="00EF6048" w:rsidRPr="007F33FB" w:rsidRDefault="00EF6048" w:rsidP="00702B6F">
      <w:pPr>
        <w:ind w:left="720"/>
        <w:rPr>
          <w:sz w:val="24"/>
          <w:szCs w:val="24"/>
        </w:rPr>
      </w:pPr>
      <w:r>
        <w:rPr>
          <w:sz w:val="24"/>
          <w:szCs w:val="24"/>
        </w:rPr>
        <w:t>$ 5,480,553</w:t>
      </w:r>
      <w:r w:rsidRPr="007F33FB">
        <w:rPr>
          <w:sz w:val="24"/>
          <w:szCs w:val="24"/>
        </w:rPr>
        <w:t xml:space="preserve">, </w:t>
      </w:r>
      <w:r>
        <w:rPr>
          <w:sz w:val="24"/>
          <w:szCs w:val="24"/>
        </w:rPr>
        <w:t xml:space="preserve">July 2014, </w:t>
      </w:r>
      <w:r w:rsidR="009D6511">
        <w:rPr>
          <w:sz w:val="24"/>
          <w:szCs w:val="24"/>
        </w:rPr>
        <w:t>not funded</w:t>
      </w:r>
      <w:r w:rsidRPr="007F33FB">
        <w:rPr>
          <w:sz w:val="24"/>
          <w:szCs w:val="24"/>
        </w:rPr>
        <w:t>)</w:t>
      </w:r>
    </w:p>
    <w:p w:rsidR="00EB11BB" w:rsidRDefault="00EB11BB" w:rsidP="00EB11BB">
      <w:pPr>
        <w:rPr>
          <w:sz w:val="24"/>
          <w:szCs w:val="24"/>
        </w:rPr>
        <w:sectPr w:rsidR="00EB11BB" w:rsidSect="00574883">
          <w:type w:val="continuous"/>
          <w:pgSz w:w="12240" w:h="15840"/>
          <w:pgMar w:top="1296" w:right="1440" w:bottom="1296" w:left="1440" w:header="720" w:footer="720" w:gutter="0"/>
          <w:cols w:space="720"/>
          <w:docGrid w:linePitch="272"/>
        </w:sectPr>
      </w:pPr>
    </w:p>
    <w:p w:rsidR="00C4685C" w:rsidRDefault="005E54D8">
      <w:pPr>
        <w:rPr>
          <w:sz w:val="24"/>
          <w:szCs w:val="24"/>
        </w:rPr>
      </w:pPr>
      <w:r>
        <w:rPr>
          <w:sz w:val="24"/>
          <w:szCs w:val="24"/>
        </w:rPr>
        <w:t>Verizon Innovative Technology Learning in Higher Education, Day, M., Principal Investigator</w:t>
      </w:r>
      <w:r w:rsidR="00C4685C">
        <w:rPr>
          <w:sz w:val="24"/>
          <w:szCs w:val="24"/>
        </w:rPr>
        <w:t xml:space="preserve">, </w:t>
      </w:r>
      <w:r w:rsidR="00C4685C">
        <w:rPr>
          <w:sz w:val="24"/>
          <w:szCs w:val="24"/>
        </w:rPr>
        <w:tab/>
        <w:t>Pesterfield, L., Co-Principal Investigator,</w:t>
      </w:r>
      <w:r w:rsidR="00F0468A">
        <w:rPr>
          <w:sz w:val="24"/>
          <w:szCs w:val="24"/>
        </w:rPr>
        <w:t xml:space="preserve"> </w:t>
      </w:r>
      <w:r w:rsidR="00C4685C">
        <w:rPr>
          <w:sz w:val="24"/>
          <w:szCs w:val="24"/>
        </w:rPr>
        <w:t xml:space="preserve">Western Kentucky University, (Proposal </w:t>
      </w:r>
      <w:r w:rsidR="00C4685C">
        <w:rPr>
          <w:sz w:val="24"/>
          <w:szCs w:val="24"/>
        </w:rPr>
        <w:tab/>
        <w:t xml:space="preserve">Number: 12-0165, Funding Requested, $14,175, March 2014, </w:t>
      </w:r>
      <w:r w:rsidR="008E2F2B">
        <w:rPr>
          <w:sz w:val="24"/>
          <w:szCs w:val="24"/>
        </w:rPr>
        <w:t>not funded</w:t>
      </w:r>
      <w:r w:rsidR="00C4685C">
        <w:rPr>
          <w:sz w:val="24"/>
          <w:szCs w:val="24"/>
        </w:rPr>
        <w:t>)</w:t>
      </w:r>
    </w:p>
    <w:p w:rsidR="003D7B3F" w:rsidRDefault="00CB4176">
      <w:pPr>
        <w:rPr>
          <w:sz w:val="24"/>
          <w:szCs w:val="24"/>
        </w:rPr>
      </w:pPr>
      <w:r>
        <w:rPr>
          <w:sz w:val="24"/>
          <w:szCs w:val="24"/>
        </w:rPr>
        <w:t xml:space="preserve">Kentucky Council on Postsecondary Education Improving Educator Quality Year 12, “IEQ Year </w:t>
      </w:r>
      <w:r w:rsidR="003D7B3F">
        <w:rPr>
          <w:sz w:val="24"/>
          <w:szCs w:val="24"/>
        </w:rPr>
        <w:tab/>
      </w:r>
      <w:r>
        <w:rPr>
          <w:sz w:val="24"/>
          <w:szCs w:val="24"/>
        </w:rPr>
        <w:t>12</w:t>
      </w:r>
      <w:r w:rsidR="003D7B3F">
        <w:rPr>
          <w:sz w:val="24"/>
          <w:szCs w:val="24"/>
        </w:rPr>
        <w:t xml:space="preserve">”, Day, M. &amp; Pesterfield, L., Co-Principal Investigators, Western Kentucky University, </w:t>
      </w:r>
      <w:r w:rsidR="003D7B3F">
        <w:rPr>
          <w:sz w:val="24"/>
          <w:szCs w:val="24"/>
        </w:rPr>
        <w:tab/>
        <w:t>(Proposal Number: 14-0047, Funding Requested, $150,000, September 2013, not funded)</w:t>
      </w:r>
    </w:p>
    <w:p w:rsidR="00AA04B7" w:rsidRDefault="00AA04B7">
      <w:pPr>
        <w:rPr>
          <w:sz w:val="24"/>
          <w:szCs w:val="24"/>
        </w:rPr>
      </w:pPr>
      <w:r>
        <w:rPr>
          <w:sz w:val="24"/>
          <w:szCs w:val="24"/>
        </w:rPr>
        <w:t xml:space="preserve">National Science Foundation MSP Targeted Partnership, “STEM Teach”, Day, M. (Principal </w:t>
      </w:r>
    </w:p>
    <w:p w:rsidR="00AA04B7" w:rsidRDefault="00AA04B7">
      <w:pPr>
        <w:rPr>
          <w:sz w:val="24"/>
          <w:szCs w:val="24"/>
        </w:rPr>
      </w:pPr>
      <w:r>
        <w:rPr>
          <w:sz w:val="24"/>
          <w:szCs w:val="24"/>
        </w:rPr>
        <w:tab/>
        <w:t>Investigator), Pesterfield, L., McDaniel, K., Cassady, K., Wilson, S. (Co-Principal</w:t>
      </w:r>
    </w:p>
    <w:p w:rsidR="00AA04B7" w:rsidRDefault="00AA04B7" w:rsidP="00AA04B7">
      <w:pPr>
        <w:ind w:left="720"/>
        <w:rPr>
          <w:sz w:val="24"/>
          <w:szCs w:val="24"/>
        </w:rPr>
      </w:pPr>
      <w:r>
        <w:rPr>
          <w:sz w:val="24"/>
          <w:szCs w:val="24"/>
        </w:rPr>
        <w:t>Investigators), Western Kentucky University, (Proposal Number: 7329519, Funding Requested, $7,564,004, December 2012</w:t>
      </w:r>
      <w:r w:rsidR="0019539E">
        <w:rPr>
          <w:sz w:val="24"/>
          <w:szCs w:val="24"/>
        </w:rPr>
        <w:t>, not funded</w:t>
      </w:r>
      <w:r>
        <w:rPr>
          <w:sz w:val="24"/>
          <w:szCs w:val="24"/>
        </w:rPr>
        <w:t>)</w:t>
      </w:r>
    </w:p>
    <w:p w:rsidR="003D7B3F" w:rsidRPr="00AA04B7" w:rsidRDefault="003D7B3F" w:rsidP="003D7B3F">
      <w:pPr>
        <w:rPr>
          <w:sz w:val="24"/>
          <w:szCs w:val="24"/>
        </w:rPr>
      </w:pPr>
      <w:r>
        <w:rPr>
          <w:sz w:val="24"/>
          <w:szCs w:val="24"/>
        </w:rPr>
        <w:lastRenderedPageBreak/>
        <w:t xml:space="preserve">Kentucky Council on Postsecondary Education Improving Educator Quality Year 12, “Changing </w:t>
      </w:r>
      <w:r>
        <w:rPr>
          <w:sz w:val="24"/>
          <w:szCs w:val="24"/>
        </w:rPr>
        <w:tab/>
        <w:t xml:space="preserve">the Equation in Middle School Mathematics:  A Problem Based Approach to </w:t>
      </w:r>
      <w:r>
        <w:rPr>
          <w:sz w:val="24"/>
          <w:szCs w:val="24"/>
        </w:rPr>
        <w:tab/>
        <w:t xml:space="preserve">Instruction”, Day, M. &amp; Pesterfield, L., Co-Principal Investigators, Western Kentucky </w:t>
      </w:r>
      <w:r>
        <w:rPr>
          <w:sz w:val="24"/>
          <w:szCs w:val="24"/>
        </w:rPr>
        <w:tab/>
        <w:t xml:space="preserve">University, (Proposal Number: 14-0047, Funding Requested, $149,777, September 2012, </w:t>
      </w:r>
      <w:r>
        <w:rPr>
          <w:sz w:val="24"/>
          <w:szCs w:val="24"/>
        </w:rPr>
        <w:tab/>
        <w:t>not funded)</w:t>
      </w:r>
    </w:p>
    <w:p w:rsidR="003F229B" w:rsidRDefault="002C2787" w:rsidP="003F229B">
      <w:pPr>
        <w:rPr>
          <w:sz w:val="24"/>
          <w:szCs w:val="24"/>
        </w:rPr>
        <w:sectPr w:rsidR="003F229B" w:rsidSect="00574883">
          <w:type w:val="continuous"/>
          <w:pgSz w:w="12240" w:h="15840"/>
          <w:pgMar w:top="1296" w:right="1440" w:bottom="1296" w:left="1440" w:header="720" w:footer="720" w:gutter="0"/>
          <w:cols w:space="720"/>
          <w:docGrid w:linePitch="272"/>
        </w:sectPr>
      </w:pPr>
      <w:r w:rsidRPr="002C2787">
        <w:rPr>
          <w:sz w:val="24"/>
          <w:szCs w:val="24"/>
        </w:rPr>
        <w:t>National Science Foundation, MSP Targeted Partnership, “STEM Teach</w:t>
      </w:r>
      <w:r w:rsidR="003F229B">
        <w:rPr>
          <w:sz w:val="24"/>
          <w:szCs w:val="24"/>
        </w:rPr>
        <w:t xml:space="preserve">”, Day, M. (Principal         </w:t>
      </w:r>
    </w:p>
    <w:p w:rsidR="003F229B" w:rsidRDefault="003F229B" w:rsidP="003F229B">
      <w:pPr>
        <w:rPr>
          <w:sz w:val="24"/>
          <w:szCs w:val="24"/>
        </w:rPr>
        <w:sectPr w:rsidR="003F229B" w:rsidSect="003F229B">
          <w:type w:val="continuous"/>
          <w:pgSz w:w="12240" w:h="15840"/>
          <w:pgMar w:top="1296" w:right="1440" w:bottom="1296" w:left="1440" w:header="720" w:footer="720" w:gutter="0"/>
          <w:cols w:space="720"/>
          <w:docGrid w:linePitch="272"/>
        </w:sectPr>
      </w:pPr>
      <w:r>
        <w:rPr>
          <w:sz w:val="24"/>
          <w:szCs w:val="24"/>
        </w:rPr>
        <w:t xml:space="preserve">            </w:t>
      </w:r>
      <w:r w:rsidR="002C2787" w:rsidRPr="002C2787">
        <w:rPr>
          <w:sz w:val="24"/>
          <w:szCs w:val="24"/>
        </w:rPr>
        <w:t>Investigator), McDaniel, K., Kessler, B., Moody, V. (Co-Principal Investigators)</w:t>
      </w:r>
      <w:r>
        <w:rPr>
          <w:sz w:val="24"/>
          <w:szCs w:val="24"/>
        </w:rPr>
        <w:t xml:space="preserve">, </w:t>
      </w:r>
    </w:p>
    <w:p w:rsidR="002C2787" w:rsidRPr="002C2787" w:rsidRDefault="003F229B" w:rsidP="003F229B">
      <w:pPr>
        <w:ind w:firstLine="720"/>
        <w:rPr>
          <w:sz w:val="24"/>
          <w:szCs w:val="24"/>
        </w:rPr>
      </w:pPr>
      <w:r>
        <w:rPr>
          <w:sz w:val="24"/>
          <w:szCs w:val="24"/>
        </w:rPr>
        <w:t xml:space="preserve">Western </w:t>
      </w:r>
      <w:r w:rsidR="002C2787">
        <w:rPr>
          <w:sz w:val="24"/>
          <w:szCs w:val="24"/>
        </w:rPr>
        <w:t>K</w:t>
      </w:r>
      <w:r w:rsidR="002C2787" w:rsidRPr="002C2787">
        <w:rPr>
          <w:sz w:val="24"/>
          <w:szCs w:val="24"/>
        </w:rPr>
        <w:t>entucky University, (</w:t>
      </w:r>
      <w:r w:rsidR="005247D8">
        <w:rPr>
          <w:sz w:val="24"/>
          <w:szCs w:val="24"/>
        </w:rPr>
        <w:t>not funded-</w:t>
      </w:r>
      <w:r w:rsidR="002C2787" w:rsidRPr="002C2787">
        <w:rPr>
          <w:sz w:val="24"/>
          <w:szCs w:val="24"/>
        </w:rPr>
        <w:t>Funding Requested,</w:t>
      </w:r>
      <w:r w:rsidR="005247D8">
        <w:rPr>
          <w:sz w:val="24"/>
          <w:szCs w:val="24"/>
        </w:rPr>
        <w:t xml:space="preserve"> $7,000,000, March 2012)</w:t>
      </w:r>
    </w:p>
    <w:p w:rsidR="00957223" w:rsidRPr="007F33FB" w:rsidRDefault="00957223">
      <w:pPr>
        <w:rPr>
          <w:sz w:val="24"/>
          <w:szCs w:val="24"/>
        </w:rPr>
      </w:pPr>
      <w:r w:rsidRPr="007F33FB">
        <w:rPr>
          <w:sz w:val="24"/>
          <w:szCs w:val="24"/>
        </w:rPr>
        <w:t xml:space="preserve">National Science Foundation, MSP Targeted Partnership, “School Teach”, Moody, V., Day, M., </w:t>
      </w:r>
      <w:r w:rsidR="00FB3611">
        <w:rPr>
          <w:sz w:val="24"/>
          <w:szCs w:val="24"/>
        </w:rPr>
        <w:tab/>
      </w:r>
      <w:r w:rsidRPr="007F33FB">
        <w:rPr>
          <w:sz w:val="24"/>
          <w:szCs w:val="24"/>
        </w:rPr>
        <w:t xml:space="preserve">Johnson, H. (Principal Investigators), Western Kentucky University, (not funded-Funding </w:t>
      </w:r>
      <w:r w:rsidR="00FB3611">
        <w:rPr>
          <w:sz w:val="24"/>
          <w:szCs w:val="24"/>
        </w:rPr>
        <w:tab/>
      </w:r>
      <w:r w:rsidRPr="007F33FB">
        <w:rPr>
          <w:sz w:val="24"/>
          <w:szCs w:val="24"/>
        </w:rPr>
        <w:t>Requested, $10,000,000, October 2010)</w:t>
      </w:r>
    </w:p>
    <w:p w:rsidR="006B0E10" w:rsidRPr="007F33FB" w:rsidRDefault="006B0E10">
      <w:pPr>
        <w:rPr>
          <w:sz w:val="24"/>
          <w:szCs w:val="24"/>
        </w:rPr>
      </w:pPr>
      <w:r w:rsidRPr="007F33FB">
        <w:rPr>
          <w:sz w:val="24"/>
          <w:szCs w:val="24"/>
        </w:rPr>
        <w:t>United States Department of Education, Teacher Quality Partnership, “G</w:t>
      </w:r>
      <w:r w:rsidR="00957223" w:rsidRPr="007F33FB">
        <w:rPr>
          <w:sz w:val="24"/>
          <w:szCs w:val="24"/>
        </w:rPr>
        <w:t xml:space="preserve">raduate Southern </w:t>
      </w:r>
      <w:r w:rsidR="00FB3611">
        <w:rPr>
          <w:sz w:val="24"/>
          <w:szCs w:val="24"/>
        </w:rPr>
        <w:tab/>
      </w:r>
      <w:r w:rsidR="00957223" w:rsidRPr="007F33FB">
        <w:rPr>
          <w:sz w:val="24"/>
          <w:szCs w:val="24"/>
        </w:rPr>
        <w:t>Kentucky Teach</w:t>
      </w:r>
      <w:r w:rsidRPr="007F33FB">
        <w:rPr>
          <w:sz w:val="24"/>
          <w:szCs w:val="24"/>
        </w:rPr>
        <w:t xml:space="preserve">”, Pankratz, R. &amp; Day, M. (Principal Investigators), Western Kentucky </w:t>
      </w:r>
      <w:r w:rsidR="00FB3611">
        <w:rPr>
          <w:sz w:val="24"/>
          <w:szCs w:val="24"/>
        </w:rPr>
        <w:tab/>
      </w:r>
      <w:r w:rsidRPr="007F33FB">
        <w:rPr>
          <w:sz w:val="24"/>
          <w:szCs w:val="24"/>
        </w:rPr>
        <w:t xml:space="preserve">University, funded for </w:t>
      </w:r>
      <w:r w:rsidR="00957223" w:rsidRPr="007F33FB">
        <w:rPr>
          <w:sz w:val="24"/>
          <w:szCs w:val="24"/>
        </w:rPr>
        <w:t>$ 5,400,000, October 2009)</w:t>
      </w:r>
    </w:p>
    <w:p w:rsidR="003F229B" w:rsidRDefault="00EC22A9">
      <w:pPr>
        <w:rPr>
          <w:sz w:val="24"/>
          <w:szCs w:val="24"/>
        </w:rPr>
        <w:sectPr w:rsidR="003F229B" w:rsidSect="003F229B">
          <w:type w:val="continuous"/>
          <w:pgSz w:w="12240" w:h="15840"/>
          <w:pgMar w:top="1296" w:right="1440" w:bottom="1296" w:left="1440" w:header="720" w:footer="720" w:gutter="0"/>
          <w:cols w:space="720"/>
          <w:docGrid w:linePitch="272"/>
        </w:sectPr>
      </w:pPr>
      <w:r w:rsidRPr="007F33FB">
        <w:rPr>
          <w:sz w:val="24"/>
          <w:szCs w:val="24"/>
        </w:rPr>
        <w:t xml:space="preserve">National Science Foundation, Robert Noyce Teacher Scholarship Program, “WKU Science and </w:t>
      </w:r>
      <w:r w:rsidR="003F229B">
        <w:rPr>
          <w:sz w:val="24"/>
          <w:szCs w:val="24"/>
        </w:rPr>
        <w:t xml:space="preserve"> </w:t>
      </w:r>
    </w:p>
    <w:p w:rsidR="00E4661D" w:rsidRDefault="00EC22A9" w:rsidP="000C608C">
      <w:pPr>
        <w:ind w:left="720"/>
        <w:rPr>
          <w:sz w:val="24"/>
          <w:szCs w:val="24"/>
        </w:rPr>
      </w:pPr>
      <w:r w:rsidRPr="007F33FB">
        <w:rPr>
          <w:sz w:val="24"/>
          <w:szCs w:val="24"/>
        </w:rPr>
        <w:t>Mathematics Alliance for Recruitment and Retention of Teachers (SMARRT) Program”, Marchionda, H., McDaniel, K., Day, M. &amp; Tassell, J. (</w:t>
      </w:r>
      <w:r w:rsidR="000C608C">
        <w:rPr>
          <w:sz w:val="24"/>
          <w:szCs w:val="24"/>
        </w:rPr>
        <w:t>Co-</w:t>
      </w:r>
      <w:r w:rsidRPr="007F33FB">
        <w:rPr>
          <w:sz w:val="24"/>
          <w:szCs w:val="24"/>
        </w:rPr>
        <w:t>Principal Investigators), Western Kentucky University, (funded for $898,781, June 2009)</w:t>
      </w:r>
    </w:p>
    <w:p w:rsidR="003F229B" w:rsidRDefault="00DC50B8">
      <w:pPr>
        <w:rPr>
          <w:sz w:val="24"/>
          <w:szCs w:val="24"/>
        </w:rPr>
        <w:sectPr w:rsidR="003F229B" w:rsidSect="003F229B">
          <w:type w:val="continuous"/>
          <w:pgSz w:w="12240" w:h="15840"/>
          <w:pgMar w:top="1296" w:right="1440" w:bottom="1296" w:left="1440" w:header="720" w:footer="720" w:gutter="0"/>
          <w:cols w:space="720"/>
          <w:docGrid w:linePitch="272"/>
        </w:sectPr>
      </w:pPr>
      <w:r>
        <w:rPr>
          <w:sz w:val="24"/>
          <w:szCs w:val="24"/>
        </w:rPr>
        <w:t xml:space="preserve">National Mathematics and Science Initiative, “Replicate UTeach at Western Kentucky </w:t>
      </w:r>
    </w:p>
    <w:p w:rsidR="003F229B" w:rsidRDefault="003F229B">
      <w:pPr>
        <w:rPr>
          <w:sz w:val="24"/>
          <w:szCs w:val="24"/>
        </w:rPr>
        <w:sectPr w:rsidR="003F229B" w:rsidSect="003F229B">
          <w:type w:val="continuous"/>
          <w:pgSz w:w="12240" w:h="15840"/>
          <w:pgMar w:top="1296" w:right="1440" w:bottom="1296" w:left="1440" w:header="720" w:footer="720" w:gutter="0"/>
          <w:cols w:space="720"/>
          <w:docGrid w:linePitch="272"/>
        </w:sectPr>
      </w:pPr>
      <w:r>
        <w:rPr>
          <w:sz w:val="24"/>
          <w:szCs w:val="24"/>
        </w:rPr>
        <w:t xml:space="preserve">            </w:t>
      </w:r>
      <w:r w:rsidR="00DC50B8">
        <w:rPr>
          <w:sz w:val="24"/>
          <w:szCs w:val="24"/>
        </w:rPr>
        <w:t>University (SKyTeach Program), Bonham, S. (Principal Investi</w:t>
      </w:r>
      <w:r>
        <w:rPr>
          <w:sz w:val="24"/>
          <w:szCs w:val="24"/>
        </w:rPr>
        <w:t xml:space="preserve">gator), Day, M. and </w:t>
      </w:r>
    </w:p>
    <w:p w:rsidR="003F229B" w:rsidRDefault="003F229B">
      <w:pPr>
        <w:rPr>
          <w:sz w:val="24"/>
          <w:szCs w:val="24"/>
        </w:rPr>
        <w:sectPr w:rsidR="003F229B" w:rsidSect="003F229B">
          <w:type w:val="continuous"/>
          <w:pgSz w:w="12240" w:h="15840"/>
          <w:pgMar w:top="1296" w:right="1440" w:bottom="1296" w:left="1440" w:header="720" w:footer="720" w:gutter="0"/>
          <w:cols w:space="720"/>
          <w:docGrid w:linePitch="272"/>
        </w:sectPr>
      </w:pPr>
      <w:r>
        <w:rPr>
          <w:sz w:val="24"/>
          <w:szCs w:val="24"/>
        </w:rPr>
        <w:t xml:space="preserve">            Erbach, D. </w:t>
      </w:r>
      <w:r w:rsidR="00DC50B8">
        <w:rPr>
          <w:sz w:val="24"/>
          <w:szCs w:val="24"/>
        </w:rPr>
        <w:t xml:space="preserve">(Co-Directors), Western Kentucky University (funded for $2,400,000, </w:t>
      </w:r>
    </w:p>
    <w:p w:rsidR="00DC50B8" w:rsidRPr="007F33FB" w:rsidRDefault="003F229B">
      <w:pPr>
        <w:rPr>
          <w:sz w:val="24"/>
          <w:szCs w:val="24"/>
        </w:rPr>
      </w:pPr>
      <w:r>
        <w:rPr>
          <w:sz w:val="24"/>
          <w:szCs w:val="24"/>
        </w:rPr>
        <w:lastRenderedPageBreak/>
        <w:t xml:space="preserve">            </w:t>
      </w:r>
      <w:r w:rsidR="00DC50B8">
        <w:rPr>
          <w:sz w:val="24"/>
          <w:szCs w:val="24"/>
        </w:rPr>
        <w:t>November 2007)</w:t>
      </w:r>
    </w:p>
    <w:p w:rsidR="005A7CFC" w:rsidRPr="007F33FB" w:rsidRDefault="005A7CFC">
      <w:pPr>
        <w:rPr>
          <w:sz w:val="24"/>
          <w:szCs w:val="24"/>
        </w:rPr>
      </w:pPr>
      <w:r w:rsidRPr="007F33FB">
        <w:rPr>
          <w:sz w:val="24"/>
          <w:szCs w:val="24"/>
        </w:rPr>
        <w:t xml:space="preserve">National Park Foundation, Parks As Resources for Knowledge Teachers Program Toyota USA </w:t>
      </w:r>
      <w:r w:rsidR="00FB3611">
        <w:rPr>
          <w:sz w:val="24"/>
          <w:szCs w:val="24"/>
        </w:rPr>
        <w:tab/>
      </w:r>
      <w:r w:rsidRPr="007F33FB">
        <w:rPr>
          <w:sz w:val="24"/>
          <w:szCs w:val="24"/>
        </w:rPr>
        <w:t xml:space="preserve">Foundation, “Pre-Service Teacher Training at Capitol Reef Field Station”, H. Trong, R. </w:t>
      </w:r>
      <w:r w:rsidR="00FB3611">
        <w:rPr>
          <w:sz w:val="24"/>
          <w:szCs w:val="24"/>
        </w:rPr>
        <w:tab/>
      </w:r>
      <w:r w:rsidRPr="007F33FB">
        <w:rPr>
          <w:sz w:val="24"/>
          <w:szCs w:val="24"/>
        </w:rPr>
        <w:t>VanBuren &amp; M. Day (Principal Investigators), Utah Valley University, (</w:t>
      </w:r>
      <w:r w:rsidR="005116B6" w:rsidRPr="007F33FB">
        <w:rPr>
          <w:sz w:val="24"/>
          <w:szCs w:val="24"/>
        </w:rPr>
        <w:t>not funded-</w:t>
      </w:r>
      <w:r w:rsidR="00FB3611">
        <w:rPr>
          <w:sz w:val="24"/>
          <w:szCs w:val="24"/>
        </w:rPr>
        <w:tab/>
      </w:r>
      <w:r w:rsidRPr="007F33FB">
        <w:rPr>
          <w:sz w:val="24"/>
          <w:szCs w:val="24"/>
        </w:rPr>
        <w:t>Funding Requested $90,000, December 2008)</w:t>
      </w:r>
    </w:p>
    <w:p w:rsidR="00A50031" w:rsidRPr="007F33FB" w:rsidRDefault="00A50031">
      <w:pPr>
        <w:rPr>
          <w:sz w:val="24"/>
          <w:szCs w:val="24"/>
        </w:rPr>
      </w:pPr>
      <w:r w:rsidRPr="007F33FB">
        <w:rPr>
          <w:sz w:val="24"/>
          <w:szCs w:val="24"/>
        </w:rPr>
        <w:t xml:space="preserve">National Institutes of Health Grant, “Biomedical Research Experiences for Teachers”, S. Klein </w:t>
      </w:r>
      <w:r w:rsidR="00FB3611">
        <w:rPr>
          <w:sz w:val="24"/>
          <w:szCs w:val="24"/>
        </w:rPr>
        <w:tab/>
      </w:r>
      <w:r w:rsidRPr="007F33FB">
        <w:rPr>
          <w:sz w:val="24"/>
          <w:szCs w:val="24"/>
        </w:rPr>
        <w:t xml:space="preserve">(Principal Investigator), Teacher Participant in Medical Imaging, Vanderbilt University, </w:t>
      </w:r>
      <w:r w:rsidR="00FB3611">
        <w:rPr>
          <w:sz w:val="24"/>
          <w:szCs w:val="24"/>
        </w:rPr>
        <w:tab/>
      </w:r>
      <w:r w:rsidRPr="007F33FB">
        <w:rPr>
          <w:sz w:val="24"/>
          <w:szCs w:val="24"/>
        </w:rPr>
        <w:t>June/July 2006</w:t>
      </w:r>
    </w:p>
    <w:p w:rsidR="004E3C07" w:rsidRPr="00FB3611" w:rsidRDefault="004E3C07">
      <w:pPr>
        <w:rPr>
          <w:sz w:val="24"/>
          <w:szCs w:val="24"/>
        </w:rPr>
      </w:pPr>
      <w:r w:rsidRPr="00FB3611">
        <w:rPr>
          <w:sz w:val="24"/>
          <w:szCs w:val="24"/>
        </w:rPr>
        <w:t xml:space="preserve">National Institutes of Health Grant, “Pharmacology Education Partnership”, R. Schwartz-Bloom </w:t>
      </w:r>
      <w:r w:rsidR="00FB3611">
        <w:rPr>
          <w:sz w:val="24"/>
          <w:szCs w:val="24"/>
        </w:rPr>
        <w:tab/>
      </w:r>
      <w:r w:rsidRPr="00FB3611">
        <w:rPr>
          <w:sz w:val="24"/>
          <w:szCs w:val="24"/>
        </w:rPr>
        <w:t xml:space="preserve">(Principal Investigator), Teacher Participant in Field Testing Curriculum, Duke </w:t>
      </w:r>
      <w:r w:rsidR="00FB3611">
        <w:rPr>
          <w:sz w:val="24"/>
          <w:szCs w:val="24"/>
        </w:rPr>
        <w:tab/>
      </w:r>
      <w:r w:rsidRPr="00FB3611">
        <w:rPr>
          <w:sz w:val="24"/>
          <w:szCs w:val="24"/>
        </w:rPr>
        <w:t>University, June 2003</w:t>
      </w:r>
    </w:p>
    <w:p w:rsidR="005116B6" w:rsidRPr="00FB3611" w:rsidRDefault="00963669" w:rsidP="005116B6">
      <w:pPr>
        <w:rPr>
          <w:sz w:val="24"/>
          <w:szCs w:val="24"/>
        </w:rPr>
      </w:pPr>
      <w:r w:rsidRPr="00FB3611">
        <w:rPr>
          <w:sz w:val="24"/>
          <w:szCs w:val="24"/>
        </w:rPr>
        <w:t xml:space="preserve">National Institutes of Health Grant, “Developing Interactive Technology for Teaching the Life </w:t>
      </w:r>
      <w:r w:rsidR="00FB3611">
        <w:rPr>
          <w:sz w:val="24"/>
          <w:szCs w:val="24"/>
        </w:rPr>
        <w:tab/>
      </w:r>
      <w:r w:rsidRPr="00FB3611">
        <w:rPr>
          <w:sz w:val="24"/>
          <w:szCs w:val="24"/>
        </w:rPr>
        <w:t xml:space="preserve">Sciences (Developmental Biology)”, V. Shepherd (Principal Investigator), M. Day &amp; S. </w:t>
      </w:r>
      <w:r w:rsidR="00FB3611">
        <w:rPr>
          <w:sz w:val="24"/>
          <w:szCs w:val="24"/>
        </w:rPr>
        <w:tab/>
      </w:r>
      <w:r w:rsidRPr="00FB3611">
        <w:rPr>
          <w:sz w:val="24"/>
          <w:szCs w:val="24"/>
        </w:rPr>
        <w:t>McBroom, Vanderbilt University Medical Center (funded for $40,000, December 2000)</w:t>
      </w:r>
    </w:p>
    <w:p w:rsidR="00996674" w:rsidRPr="00FB3611" w:rsidRDefault="00963669">
      <w:pPr>
        <w:rPr>
          <w:sz w:val="24"/>
          <w:szCs w:val="24"/>
        </w:rPr>
      </w:pPr>
      <w:r w:rsidRPr="00FB3611">
        <w:rPr>
          <w:sz w:val="24"/>
          <w:szCs w:val="24"/>
        </w:rPr>
        <w:t xml:space="preserve">Dwight D. Eisenhower Mathematics and Science Education Act, “Developing Interactive </w:t>
      </w:r>
      <w:r w:rsidR="00FB3611">
        <w:rPr>
          <w:sz w:val="24"/>
          <w:szCs w:val="24"/>
        </w:rPr>
        <w:tab/>
      </w:r>
      <w:r w:rsidRPr="00FB3611">
        <w:rPr>
          <w:sz w:val="24"/>
          <w:szCs w:val="24"/>
        </w:rPr>
        <w:t xml:space="preserve">Technology for Teaching the Life Sciences (Genetics)”, V. Shepherd (Principal </w:t>
      </w:r>
      <w:r w:rsidR="00FB3611">
        <w:rPr>
          <w:sz w:val="24"/>
          <w:szCs w:val="24"/>
        </w:rPr>
        <w:tab/>
      </w:r>
      <w:r w:rsidRPr="00FB3611">
        <w:rPr>
          <w:sz w:val="24"/>
          <w:szCs w:val="24"/>
        </w:rPr>
        <w:t xml:space="preserve">Investigator), M. Day &amp; K. Lee, Vanderbilt University Medical Center (funded for </w:t>
      </w:r>
      <w:r w:rsidR="00FB3611">
        <w:rPr>
          <w:sz w:val="24"/>
          <w:szCs w:val="24"/>
        </w:rPr>
        <w:tab/>
      </w:r>
      <w:r w:rsidRPr="00FB3611">
        <w:rPr>
          <w:sz w:val="24"/>
          <w:szCs w:val="24"/>
        </w:rPr>
        <w:t>$40,000, December 1999)</w:t>
      </w:r>
    </w:p>
    <w:p w:rsidR="00C92E22" w:rsidRPr="00FB3611" w:rsidRDefault="00963669" w:rsidP="00C92E22">
      <w:pPr>
        <w:rPr>
          <w:sz w:val="24"/>
          <w:szCs w:val="24"/>
        </w:rPr>
      </w:pPr>
      <w:r w:rsidRPr="00FB3611">
        <w:rPr>
          <w:sz w:val="24"/>
          <w:szCs w:val="24"/>
        </w:rPr>
        <w:t xml:space="preserve">Dwight D. Eisenhower Mathematics and Science Education Act, “Developing Interactive </w:t>
      </w:r>
      <w:r w:rsidR="00FB3611">
        <w:rPr>
          <w:sz w:val="24"/>
          <w:szCs w:val="24"/>
        </w:rPr>
        <w:tab/>
      </w:r>
      <w:r w:rsidRPr="00FB3611">
        <w:rPr>
          <w:sz w:val="24"/>
          <w:szCs w:val="24"/>
        </w:rPr>
        <w:t xml:space="preserve">Technology </w:t>
      </w:r>
      <w:r w:rsidR="00EC22A9" w:rsidRPr="00FB3611">
        <w:rPr>
          <w:sz w:val="24"/>
          <w:szCs w:val="24"/>
        </w:rPr>
        <w:t>for Teaching</w:t>
      </w:r>
      <w:r w:rsidRPr="00FB3611">
        <w:rPr>
          <w:sz w:val="24"/>
          <w:szCs w:val="24"/>
        </w:rPr>
        <w:t xml:space="preserve"> the Life Sciences (Neuroscience)”, V. Shepherd(Principal </w:t>
      </w:r>
      <w:r w:rsidR="00FB3611">
        <w:rPr>
          <w:sz w:val="24"/>
          <w:szCs w:val="24"/>
        </w:rPr>
        <w:tab/>
      </w:r>
      <w:r w:rsidRPr="00FB3611">
        <w:rPr>
          <w:sz w:val="24"/>
          <w:szCs w:val="24"/>
        </w:rPr>
        <w:t xml:space="preserve">Investigator), V. Metzgar, S. McBroom &amp; M. Day, Vanderbilt University Medical Center </w:t>
      </w:r>
      <w:r w:rsidR="00FB3611">
        <w:rPr>
          <w:sz w:val="24"/>
          <w:szCs w:val="24"/>
        </w:rPr>
        <w:tab/>
      </w:r>
      <w:r w:rsidRPr="00FB3611">
        <w:rPr>
          <w:sz w:val="24"/>
          <w:szCs w:val="24"/>
        </w:rPr>
        <w:t>(funded for $24, 000, December 1998)</w:t>
      </w:r>
    </w:p>
    <w:p w:rsidR="001D0582" w:rsidRPr="00FB3611" w:rsidRDefault="00963669">
      <w:pPr>
        <w:rPr>
          <w:sz w:val="24"/>
          <w:szCs w:val="24"/>
        </w:rPr>
      </w:pPr>
      <w:r w:rsidRPr="00FB3611">
        <w:rPr>
          <w:sz w:val="24"/>
          <w:szCs w:val="24"/>
        </w:rPr>
        <w:t xml:space="preserve">Dwight D. Eisenhower Mathematics and Science Education Act, “Training in Operation </w:t>
      </w:r>
      <w:r w:rsidR="00FB3611">
        <w:rPr>
          <w:sz w:val="24"/>
          <w:szCs w:val="24"/>
        </w:rPr>
        <w:tab/>
      </w:r>
      <w:r w:rsidRPr="00FB3611">
        <w:rPr>
          <w:sz w:val="24"/>
          <w:szCs w:val="24"/>
        </w:rPr>
        <w:t>Chemistry:  A Training Initiative for 4</w:t>
      </w:r>
      <w:r w:rsidRPr="00FB3611">
        <w:rPr>
          <w:sz w:val="24"/>
          <w:szCs w:val="24"/>
          <w:vertAlign w:val="superscript"/>
        </w:rPr>
        <w:t>th</w:t>
      </w:r>
      <w:r w:rsidRPr="00FB3611">
        <w:rPr>
          <w:sz w:val="24"/>
          <w:szCs w:val="24"/>
        </w:rPr>
        <w:t>-8</w:t>
      </w:r>
      <w:r w:rsidRPr="00FB3611">
        <w:rPr>
          <w:sz w:val="24"/>
          <w:szCs w:val="24"/>
          <w:vertAlign w:val="superscript"/>
        </w:rPr>
        <w:t>th</w:t>
      </w:r>
      <w:r w:rsidRPr="00FB3611">
        <w:rPr>
          <w:sz w:val="24"/>
          <w:szCs w:val="24"/>
        </w:rPr>
        <w:t xml:space="preserve"> Grade Science Teachers”, </w:t>
      </w:r>
      <w:r w:rsidR="00FB3611" w:rsidRPr="00FB3611">
        <w:rPr>
          <w:sz w:val="24"/>
          <w:szCs w:val="24"/>
        </w:rPr>
        <w:t xml:space="preserve"> C. Ivanov</w:t>
      </w:r>
      <w:r w:rsidRPr="00FB3611">
        <w:rPr>
          <w:sz w:val="24"/>
          <w:szCs w:val="24"/>
        </w:rPr>
        <w:t xml:space="preserve">, R. </w:t>
      </w:r>
      <w:r w:rsidR="00FB3611">
        <w:rPr>
          <w:sz w:val="24"/>
          <w:szCs w:val="24"/>
        </w:rPr>
        <w:lastRenderedPageBreak/>
        <w:tab/>
      </w:r>
      <w:r w:rsidRPr="00FB3611">
        <w:rPr>
          <w:sz w:val="24"/>
          <w:szCs w:val="24"/>
        </w:rPr>
        <w:t>McDow, M. Day &amp; L. Hodge</w:t>
      </w:r>
      <w:r w:rsidR="00FB3611" w:rsidRPr="00FB3611">
        <w:rPr>
          <w:sz w:val="24"/>
          <w:szCs w:val="24"/>
        </w:rPr>
        <w:t xml:space="preserve"> (Principal Investigators)</w:t>
      </w:r>
      <w:r w:rsidRPr="00FB3611">
        <w:rPr>
          <w:sz w:val="24"/>
          <w:szCs w:val="24"/>
        </w:rPr>
        <w:t xml:space="preserve">, Nashville State Technical </w:t>
      </w:r>
      <w:r w:rsidR="00FB3611">
        <w:rPr>
          <w:sz w:val="24"/>
          <w:szCs w:val="24"/>
        </w:rPr>
        <w:tab/>
      </w:r>
      <w:r w:rsidRPr="00FB3611">
        <w:rPr>
          <w:sz w:val="24"/>
          <w:szCs w:val="24"/>
        </w:rPr>
        <w:t>Institute (funded for $20,000, November 1997)</w:t>
      </w:r>
    </w:p>
    <w:p w:rsidR="00E4661D" w:rsidRDefault="00E4661D">
      <w:pPr>
        <w:rPr>
          <w:b/>
          <w:sz w:val="24"/>
          <w:szCs w:val="24"/>
        </w:rPr>
      </w:pPr>
    </w:p>
    <w:p w:rsidR="00FB3611" w:rsidRDefault="00741F07">
      <w:pPr>
        <w:rPr>
          <w:b/>
          <w:sz w:val="24"/>
          <w:szCs w:val="24"/>
        </w:rPr>
      </w:pPr>
      <w:r>
        <w:rPr>
          <w:b/>
          <w:sz w:val="24"/>
          <w:szCs w:val="24"/>
        </w:rPr>
        <w:t xml:space="preserve">Refereed </w:t>
      </w:r>
      <w:r w:rsidR="00963669" w:rsidRPr="001A66CD">
        <w:rPr>
          <w:b/>
          <w:sz w:val="24"/>
          <w:szCs w:val="24"/>
        </w:rPr>
        <w:t>Presentations</w:t>
      </w:r>
    </w:p>
    <w:p w:rsidR="00B5195E" w:rsidRDefault="00B5195E">
      <w:pPr>
        <w:rPr>
          <w:b/>
          <w:sz w:val="24"/>
          <w:szCs w:val="24"/>
          <w:u w:val="single"/>
        </w:rPr>
      </w:pPr>
      <w:r>
        <w:rPr>
          <w:b/>
          <w:sz w:val="24"/>
          <w:szCs w:val="24"/>
          <w:u w:val="single"/>
        </w:rPr>
        <w:t>International</w:t>
      </w:r>
    </w:p>
    <w:p w:rsidR="00B5195E" w:rsidRDefault="00B5195E" w:rsidP="00B5195E">
      <w:pPr>
        <w:rPr>
          <w:sz w:val="24"/>
          <w:szCs w:val="24"/>
        </w:rPr>
        <w:sectPr w:rsidR="00B5195E" w:rsidSect="00B5195E">
          <w:type w:val="continuous"/>
          <w:pgSz w:w="12240" w:h="15840"/>
          <w:pgMar w:top="1296" w:right="1440" w:bottom="1296" w:left="1440" w:header="720" w:footer="720" w:gutter="0"/>
          <w:cols w:space="720"/>
          <w:docGrid w:linePitch="272"/>
        </w:sectPr>
      </w:pPr>
    </w:p>
    <w:p w:rsidR="00F26B8E" w:rsidRPr="00F26B8E" w:rsidRDefault="00F26B8E" w:rsidP="008E2F2B">
      <w:pPr>
        <w:rPr>
          <w:sz w:val="24"/>
          <w:szCs w:val="24"/>
        </w:rPr>
      </w:pPr>
      <w:r>
        <w:rPr>
          <w:sz w:val="24"/>
          <w:szCs w:val="24"/>
        </w:rPr>
        <w:t xml:space="preserve">Inabnitt, C.*, Duffin, L.C. &amp; Day, M.M. (January 2016). </w:t>
      </w:r>
      <w:r>
        <w:rPr>
          <w:i/>
          <w:sz w:val="24"/>
          <w:szCs w:val="24"/>
        </w:rPr>
        <w:t xml:space="preserve">“Testing the Effects of Professional </w:t>
      </w:r>
      <w:r w:rsidR="00D53D33">
        <w:rPr>
          <w:i/>
          <w:sz w:val="24"/>
          <w:szCs w:val="24"/>
        </w:rPr>
        <w:tab/>
      </w:r>
      <w:r>
        <w:rPr>
          <w:i/>
          <w:sz w:val="24"/>
          <w:szCs w:val="24"/>
        </w:rPr>
        <w:t>Dev</w:t>
      </w:r>
      <w:r w:rsidR="002F7F21">
        <w:rPr>
          <w:i/>
          <w:sz w:val="24"/>
          <w:szCs w:val="24"/>
        </w:rPr>
        <w:t>e</w:t>
      </w:r>
      <w:r>
        <w:rPr>
          <w:i/>
          <w:sz w:val="24"/>
          <w:szCs w:val="24"/>
        </w:rPr>
        <w:t xml:space="preserve">lopment on Elementary Pre-Service Teacher’s Beliefs about Mathematics Inquiry </w:t>
      </w:r>
      <w:r w:rsidR="00D53D33">
        <w:rPr>
          <w:i/>
          <w:sz w:val="24"/>
          <w:szCs w:val="24"/>
        </w:rPr>
        <w:tab/>
      </w:r>
      <w:r>
        <w:rPr>
          <w:i/>
          <w:sz w:val="24"/>
          <w:szCs w:val="24"/>
        </w:rPr>
        <w:t>Instruction”.</w:t>
      </w:r>
      <w:r>
        <w:rPr>
          <w:sz w:val="24"/>
          <w:szCs w:val="24"/>
        </w:rPr>
        <w:t xml:space="preserve"> </w:t>
      </w:r>
      <w:r w:rsidR="00D53D33">
        <w:rPr>
          <w:sz w:val="24"/>
          <w:szCs w:val="24"/>
        </w:rPr>
        <w:t xml:space="preserve">Paper presented at 2016 Clute Institute International Education Conference, </w:t>
      </w:r>
      <w:r w:rsidR="00D53D33">
        <w:rPr>
          <w:sz w:val="24"/>
          <w:szCs w:val="24"/>
        </w:rPr>
        <w:tab/>
        <w:t>Orlando, FL</w:t>
      </w:r>
      <w:r w:rsidR="00D53D33" w:rsidRPr="00D53D33">
        <w:rPr>
          <w:i/>
          <w:sz w:val="24"/>
          <w:szCs w:val="24"/>
        </w:rPr>
        <w:t>.*Best Paper in Session Award</w:t>
      </w:r>
    </w:p>
    <w:p w:rsidR="00F0468A" w:rsidRDefault="00F0468A" w:rsidP="008E2F2B">
      <w:pPr>
        <w:rPr>
          <w:sz w:val="24"/>
          <w:szCs w:val="24"/>
        </w:rPr>
      </w:pPr>
      <w:r>
        <w:rPr>
          <w:sz w:val="24"/>
          <w:szCs w:val="24"/>
        </w:rPr>
        <w:t>Johnson, C.B.*, Day, M.M</w:t>
      </w:r>
      <w:r w:rsidR="00534DAF">
        <w:rPr>
          <w:sz w:val="24"/>
          <w:szCs w:val="24"/>
        </w:rPr>
        <w:t>.  &amp;</w:t>
      </w:r>
      <w:r>
        <w:rPr>
          <w:sz w:val="24"/>
          <w:szCs w:val="24"/>
        </w:rPr>
        <w:t xml:space="preserve"> Pesterfield, L.L. (December 2015).  </w:t>
      </w:r>
      <w:r>
        <w:rPr>
          <w:i/>
          <w:sz w:val="24"/>
          <w:szCs w:val="24"/>
        </w:rPr>
        <w:t xml:space="preserve">From STEM to STEAM: </w:t>
      </w:r>
      <w:r w:rsidR="00F26B8E">
        <w:rPr>
          <w:i/>
          <w:sz w:val="24"/>
          <w:szCs w:val="24"/>
        </w:rPr>
        <w:tab/>
      </w:r>
      <w:r>
        <w:rPr>
          <w:i/>
          <w:sz w:val="24"/>
          <w:szCs w:val="24"/>
        </w:rPr>
        <w:t xml:space="preserve">Thermodynamics and the art of Japanese Swordsmithing. </w:t>
      </w:r>
      <w:r w:rsidR="00F26B8E">
        <w:rPr>
          <w:sz w:val="24"/>
          <w:szCs w:val="24"/>
        </w:rPr>
        <w:t xml:space="preserve">Poster session presented at the </w:t>
      </w:r>
      <w:r w:rsidR="00F26B8E">
        <w:rPr>
          <w:sz w:val="24"/>
          <w:szCs w:val="24"/>
        </w:rPr>
        <w:tab/>
        <w:t xml:space="preserve">2015 </w:t>
      </w:r>
      <w:r>
        <w:rPr>
          <w:sz w:val="24"/>
          <w:szCs w:val="24"/>
        </w:rPr>
        <w:t xml:space="preserve">PacifiChem International Chemical Congress of Pacific Basin Societies, Honolulu, </w:t>
      </w:r>
      <w:r w:rsidR="00F26B8E">
        <w:rPr>
          <w:sz w:val="24"/>
          <w:szCs w:val="24"/>
        </w:rPr>
        <w:tab/>
      </w:r>
      <w:r>
        <w:rPr>
          <w:sz w:val="24"/>
          <w:szCs w:val="24"/>
        </w:rPr>
        <w:t>HI.</w:t>
      </w:r>
    </w:p>
    <w:p w:rsidR="00D077ED" w:rsidRDefault="00D077ED" w:rsidP="008E2F2B">
      <w:pPr>
        <w:rPr>
          <w:sz w:val="24"/>
          <w:szCs w:val="24"/>
        </w:rPr>
        <w:sectPr w:rsidR="00D077ED" w:rsidSect="00B5195E">
          <w:type w:val="continuous"/>
          <w:pgSz w:w="12240" w:h="15840"/>
          <w:pgMar w:top="1296" w:right="1440" w:bottom="1296" w:left="1440" w:header="720" w:footer="720" w:gutter="0"/>
          <w:cols w:space="720"/>
          <w:docGrid w:linePitch="272"/>
        </w:sectPr>
      </w:pPr>
      <w:r w:rsidRPr="00C2225B">
        <w:rPr>
          <w:sz w:val="24"/>
          <w:szCs w:val="24"/>
        </w:rPr>
        <w:t xml:space="preserve">Day, </w:t>
      </w:r>
      <w:r>
        <w:rPr>
          <w:sz w:val="24"/>
          <w:szCs w:val="24"/>
        </w:rPr>
        <w:t>M.M., &amp; Duffin, L.C. (July 2015</w:t>
      </w:r>
      <w:r w:rsidRPr="00C2225B">
        <w:rPr>
          <w:sz w:val="24"/>
          <w:szCs w:val="24"/>
        </w:rPr>
        <w:t xml:space="preserve">). </w:t>
      </w:r>
      <w:r w:rsidRPr="00C2225B">
        <w:rPr>
          <w:i/>
          <w:iCs/>
          <w:sz w:val="24"/>
          <w:szCs w:val="24"/>
        </w:rPr>
        <w:t>Preparing teachers for the STEM disciplines.</w:t>
      </w:r>
      <w:r w:rsidRPr="00C2225B">
        <w:rPr>
          <w:sz w:val="24"/>
          <w:szCs w:val="24"/>
        </w:rPr>
        <w:t xml:space="preserve"> Presented </w:t>
      </w:r>
    </w:p>
    <w:p w:rsidR="00D077ED" w:rsidRDefault="00D077ED" w:rsidP="00D077ED">
      <w:pPr>
        <w:ind w:firstLine="720"/>
        <w:rPr>
          <w:sz w:val="24"/>
          <w:szCs w:val="24"/>
        </w:rPr>
      </w:pPr>
      <w:r w:rsidRPr="00C2225B">
        <w:rPr>
          <w:sz w:val="24"/>
          <w:szCs w:val="24"/>
        </w:rPr>
        <w:t>at the 2015 International Conference on Learning, Madrid, Spain.</w:t>
      </w:r>
    </w:p>
    <w:p w:rsidR="008E2F2B" w:rsidRDefault="008E2F2B" w:rsidP="008E2F2B">
      <w:pPr>
        <w:rPr>
          <w:sz w:val="24"/>
          <w:szCs w:val="24"/>
        </w:rPr>
        <w:sectPr w:rsidR="008E2F2B" w:rsidSect="00B5195E">
          <w:type w:val="continuous"/>
          <w:pgSz w:w="12240" w:h="15840"/>
          <w:pgMar w:top="1296" w:right="1440" w:bottom="1296" w:left="1440" w:header="720" w:footer="720" w:gutter="0"/>
          <w:cols w:space="720"/>
          <w:docGrid w:linePitch="272"/>
        </w:sectPr>
      </w:pPr>
      <w:r>
        <w:rPr>
          <w:sz w:val="24"/>
          <w:szCs w:val="24"/>
        </w:rPr>
        <w:t>Vol</w:t>
      </w:r>
      <w:r w:rsidR="00BC02B5">
        <w:rPr>
          <w:sz w:val="24"/>
          <w:szCs w:val="24"/>
        </w:rPr>
        <w:t xml:space="preserve">z, K.*, Day, M. and Duffin, L. </w:t>
      </w:r>
      <w:r>
        <w:rPr>
          <w:sz w:val="24"/>
          <w:szCs w:val="24"/>
        </w:rPr>
        <w:t xml:space="preserve">(June 2014). Creating “Fireworks” in Your Mathematics and       </w:t>
      </w:r>
    </w:p>
    <w:p w:rsidR="008E2F2B" w:rsidRDefault="008E2F2B" w:rsidP="008E2F2B">
      <w:pPr>
        <w:ind w:left="720"/>
        <w:rPr>
          <w:sz w:val="24"/>
          <w:szCs w:val="24"/>
        </w:rPr>
      </w:pPr>
      <w:r>
        <w:rPr>
          <w:sz w:val="24"/>
          <w:szCs w:val="24"/>
        </w:rPr>
        <w:t>Chemistry Classroom through Problem Based Lessons, Hawaii University International Conference on Science Technology Engineering and Mathematics, Honolulu, HI.</w:t>
      </w:r>
    </w:p>
    <w:p w:rsidR="00BC02B5" w:rsidRDefault="00BC02B5" w:rsidP="00BC02B5">
      <w:pPr>
        <w:rPr>
          <w:sz w:val="24"/>
          <w:szCs w:val="24"/>
        </w:rPr>
        <w:sectPr w:rsidR="00BC02B5" w:rsidSect="00B5195E">
          <w:type w:val="continuous"/>
          <w:pgSz w:w="12240" w:h="15840"/>
          <w:pgMar w:top="1296" w:right="1440" w:bottom="1296" w:left="1440" w:header="720" w:footer="720" w:gutter="0"/>
          <w:cols w:space="720"/>
          <w:docGrid w:linePitch="272"/>
        </w:sectPr>
      </w:pPr>
      <w:r>
        <w:rPr>
          <w:sz w:val="24"/>
          <w:szCs w:val="24"/>
        </w:rPr>
        <w:t xml:space="preserve">Cooper, P.*, Day, M. and Duffin, L. (June 2014). Inquiry-Based 5E Lesson in a High School </w:t>
      </w:r>
    </w:p>
    <w:p w:rsidR="00BC02B5" w:rsidRDefault="00BC02B5" w:rsidP="00BC02B5">
      <w:pPr>
        <w:ind w:left="720"/>
        <w:rPr>
          <w:sz w:val="24"/>
          <w:szCs w:val="24"/>
        </w:rPr>
      </w:pPr>
      <w:r>
        <w:rPr>
          <w:sz w:val="24"/>
          <w:szCs w:val="24"/>
        </w:rPr>
        <w:t>Geometry Classroom: The Rediscovery and Applications of the Golden Ratio, Hawaii University International Conference on Science Technology Engineering and Mathematics, Honolulu, HI.</w:t>
      </w:r>
    </w:p>
    <w:p w:rsidR="00BC02B5" w:rsidRDefault="00534DAF" w:rsidP="00BC02B5">
      <w:pPr>
        <w:rPr>
          <w:sz w:val="24"/>
          <w:szCs w:val="24"/>
        </w:rPr>
        <w:sectPr w:rsidR="00BC02B5" w:rsidSect="00B5195E">
          <w:type w:val="continuous"/>
          <w:pgSz w:w="12240" w:h="15840"/>
          <w:pgMar w:top="1296" w:right="1440" w:bottom="1296" w:left="1440" w:header="720" w:footer="720" w:gutter="0"/>
          <w:cols w:space="720"/>
          <w:docGrid w:linePitch="272"/>
        </w:sectPr>
      </w:pPr>
      <w:r>
        <w:rPr>
          <w:sz w:val="24"/>
          <w:szCs w:val="24"/>
        </w:rPr>
        <w:lastRenderedPageBreak/>
        <w:t xml:space="preserve">Johnson, C.B.*, Duffin, L. and Day, M. (June 2014). </w:t>
      </w:r>
      <w:r w:rsidR="00BC02B5">
        <w:rPr>
          <w:sz w:val="24"/>
          <w:szCs w:val="24"/>
        </w:rPr>
        <w:t xml:space="preserve">Using Tiered Testing in Conjunction with </w:t>
      </w:r>
    </w:p>
    <w:p w:rsidR="00327FBE" w:rsidRDefault="00BC02B5" w:rsidP="00BC02B5">
      <w:pPr>
        <w:ind w:left="720"/>
        <w:rPr>
          <w:sz w:val="24"/>
          <w:szCs w:val="24"/>
        </w:rPr>
      </w:pPr>
      <w:r>
        <w:rPr>
          <w:sz w:val="24"/>
          <w:szCs w:val="24"/>
        </w:rPr>
        <w:t>Thoughtful Reflection to Bolster Students’ Thinking in Chemistry, Hawaii University International Conference on Science Technology Engineering and Mathematics, Honolulu, HI.</w:t>
      </w:r>
    </w:p>
    <w:p w:rsidR="00B5195E" w:rsidRDefault="00DF3F14" w:rsidP="00B5195E">
      <w:pPr>
        <w:rPr>
          <w:sz w:val="24"/>
          <w:szCs w:val="24"/>
        </w:rPr>
        <w:sectPr w:rsidR="00B5195E" w:rsidSect="00B5195E">
          <w:type w:val="continuous"/>
          <w:pgSz w:w="12240" w:h="15840"/>
          <w:pgMar w:top="1296" w:right="1440" w:bottom="1296" w:left="1440" w:header="720" w:footer="720" w:gutter="0"/>
          <w:cols w:space="720"/>
          <w:docGrid w:linePitch="272"/>
        </w:sectPr>
      </w:pPr>
      <w:r>
        <w:rPr>
          <w:sz w:val="24"/>
          <w:szCs w:val="24"/>
        </w:rPr>
        <w:t>Day, M., and</w:t>
      </w:r>
      <w:r w:rsidR="00B5195E">
        <w:rPr>
          <w:sz w:val="24"/>
          <w:szCs w:val="24"/>
        </w:rPr>
        <w:t xml:space="preserve"> Cowley, K. (June 2013). GSKyTeach at Western Kentucky University, Preparing    </w:t>
      </w:r>
    </w:p>
    <w:p w:rsidR="00B5195E" w:rsidRDefault="00B5195E" w:rsidP="00B5195E">
      <w:pPr>
        <w:ind w:left="300"/>
        <w:rPr>
          <w:sz w:val="24"/>
          <w:szCs w:val="24"/>
        </w:rPr>
      </w:pPr>
      <w:r>
        <w:rPr>
          <w:sz w:val="24"/>
          <w:szCs w:val="24"/>
        </w:rPr>
        <w:t>STEM teachers for service in high-needs high schools, Educational Measurement and   Evaluation Strand, Hawaii University International Conference on Mathematics, Engineering and Technology, Honolulu, HI.</w:t>
      </w:r>
    </w:p>
    <w:p w:rsidR="00B5195E" w:rsidRDefault="00DF3F14" w:rsidP="00B5195E">
      <w:pPr>
        <w:rPr>
          <w:sz w:val="24"/>
          <w:szCs w:val="24"/>
        </w:rPr>
        <w:sectPr w:rsidR="00B5195E" w:rsidSect="00B5195E">
          <w:type w:val="continuous"/>
          <w:pgSz w:w="12240" w:h="15840"/>
          <w:pgMar w:top="1296" w:right="1440" w:bottom="1296" w:left="1440" w:header="720" w:footer="720" w:gutter="0"/>
          <w:cols w:space="720"/>
          <w:docGrid w:linePitch="272"/>
        </w:sectPr>
      </w:pPr>
      <w:r>
        <w:rPr>
          <w:sz w:val="24"/>
          <w:szCs w:val="24"/>
        </w:rPr>
        <w:t>Robertson, M.</w:t>
      </w:r>
      <w:r w:rsidR="00FE754E">
        <w:rPr>
          <w:sz w:val="24"/>
          <w:szCs w:val="24"/>
        </w:rPr>
        <w:t>*</w:t>
      </w:r>
      <w:r>
        <w:rPr>
          <w:sz w:val="24"/>
          <w:szCs w:val="24"/>
        </w:rPr>
        <w:t xml:space="preserve"> and</w:t>
      </w:r>
      <w:r w:rsidR="00B5195E">
        <w:rPr>
          <w:sz w:val="24"/>
          <w:szCs w:val="24"/>
        </w:rPr>
        <w:t xml:space="preserve"> Day, M.  (June 2013). 5E In</w:t>
      </w:r>
      <w:r w:rsidR="00FE754E">
        <w:rPr>
          <w:sz w:val="24"/>
          <w:szCs w:val="24"/>
        </w:rPr>
        <w:t xml:space="preserve">structional Model Workshop: </w:t>
      </w:r>
      <w:r w:rsidR="00B5195E">
        <w:rPr>
          <w:sz w:val="24"/>
          <w:szCs w:val="24"/>
        </w:rPr>
        <w:t xml:space="preserve">The Underpinning </w:t>
      </w:r>
    </w:p>
    <w:p w:rsidR="00B5195E" w:rsidRDefault="00DF3F14" w:rsidP="00B5195E">
      <w:pPr>
        <w:ind w:left="300"/>
        <w:rPr>
          <w:sz w:val="24"/>
          <w:szCs w:val="24"/>
        </w:rPr>
      </w:pPr>
      <w:r>
        <w:rPr>
          <w:sz w:val="24"/>
          <w:szCs w:val="24"/>
        </w:rPr>
        <w:t xml:space="preserve"> of </w:t>
      </w:r>
      <w:r w:rsidR="00B5195E">
        <w:rPr>
          <w:sz w:val="24"/>
          <w:szCs w:val="24"/>
        </w:rPr>
        <w:t>Extraordinary Lessons, Curriculum Research and Development Strand, Hawaii University International Conference on Mathematics, Engineering and Technology, Honolulu, HI.</w:t>
      </w:r>
    </w:p>
    <w:p w:rsidR="00B5195E" w:rsidRDefault="00FE754E" w:rsidP="00B5195E">
      <w:pPr>
        <w:rPr>
          <w:sz w:val="24"/>
          <w:szCs w:val="24"/>
        </w:rPr>
        <w:sectPr w:rsidR="00B5195E" w:rsidSect="00B5195E">
          <w:type w:val="continuous"/>
          <w:pgSz w:w="12240" w:h="15840"/>
          <w:pgMar w:top="1296" w:right="1440" w:bottom="1296" w:left="1440" w:header="720" w:footer="720" w:gutter="0"/>
          <w:cols w:space="720"/>
          <w:docGrid w:linePitch="272"/>
        </w:sectPr>
      </w:pPr>
      <w:r>
        <w:rPr>
          <w:sz w:val="24"/>
          <w:szCs w:val="24"/>
        </w:rPr>
        <w:t xml:space="preserve">Froedge, L.* </w:t>
      </w:r>
      <w:r w:rsidR="00DF3F14">
        <w:rPr>
          <w:sz w:val="24"/>
          <w:szCs w:val="24"/>
        </w:rPr>
        <w:t>and</w:t>
      </w:r>
      <w:r w:rsidR="00B5195E">
        <w:rPr>
          <w:sz w:val="24"/>
          <w:szCs w:val="24"/>
        </w:rPr>
        <w:t xml:space="preserve"> Day, M.  (June 2013). GradeCam:  Making Grading as Easy as Snapping a </w:t>
      </w:r>
    </w:p>
    <w:p w:rsidR="00B5195E" w:rsidRDefault="00B5195E" w:rsidP="00B5195E">
      <w:pPr>
        <w:ind w:left="300"/>
        <w:rPr>
          <w:sz w:val="24"/>
          <w:szCs w:val="24"/>
        </w:rPr>
      </w:pPr>
      <w:r>
        <w:rPr>
          <w:sz w:val="24"/>
          <w:szCs w:val="24"/>
        </w:rPr>
        <w:t>Picture, Educational Technology Strand, Hawaii University International Conference on Mathematics, Engineering and Technology, Honolulu, HI.</w:t>
      </w:r>
    </w:p>
    <w:p w:rsidR="00B5195E" w:rsidRPr="00B5195E" w:rsidRDefault="00B5195E" w:rsidP="00B5195E">
      <w:pPr>
        <w:rPr>
          <w:sz w:val="24"/>
          <w:szCs w:val="24"/>
        </w:rPr>
      </w:pPr>
    </w:p>
    <w:p w:rsidR="00FB3611" w:rsidRDefault="00FB3611">
      <w:pPr>
        <w:rPr>
          <w:b/>
          <w:sz w:val="24"/>
          <w:szCs w:val="24"/>
          <w:u w:val="single"/>
        </w:rPr>
      </w:pPr>
      <w:r w:rsidRPr="00FB3611">
        <w:rPr>
          <w:b/>
          <w:sz w:val="24"/>
          <w:szCs w:val="24"/>
          <w:u w:val="single"/>
        </w:rPr>
        <w:t>National</w:t>
      </w:r>
    </w:p>
    <w:p w:rsidR="00093229" w:rsidRDefault="00093229" w:rsidP="00093229">
      <w:pPr>
        <w:rPr>
          <w:sz w:val="24"/>
          <w:szCs w:val="24"/>
        </w:rPr>
        <w:sectPr w:rsidR="00093229" w:rsidSect="00B5195E">
          <w:type w:val="continuous"/>
          <w:pgSz w:w="12240" w:h="15840"/>
          <w:pgMar w:top="1296" w:right="1440" w:bottom="1296" w:left="1440" w:header="720" w:footer="720" w:gutter="0"/>
          <w:cols w:space="720"/>
          <w:docGrid w:linePitch="272"/>
        </w:sectPr>
      </w:pPr>
    </w:p>
    <w:p w:rsidR="002E5159" w:rsidRPr="002E5159" w:rsidRDefault="002E5159" w:rsidP="00AD7A89">
      <w:pPr>
        <w:pStyle w:val="xmsonormal"/>
        <w:spacing w:before="0" w:beforeAutospacing="0" w:after="0" w:afterAutospacing="0"/>
        <w:ind w:left="540" w:hanging="540"/>
      </w:pPr>
      <w:r>
        <w:t xml:space="preserve">Day, M.M., Duffin, L.C. &amp; Cribbs, J. (October 2016).  </w:t>
      </w:r>
      <w:r>
        <w:rPr>
          <w:i/>
        </w:rPr>
        <w:t xml:space="preserve">Inquiry, Projects, and Makerspaces:  Bringing Math and Science to Life. </w:t>
      </w:r>
      <w:r>
        <w:t>2016 School Science and Mathematics Association Annual Convention, Phoenix, AZ.</w:t>
      </w:r>
    </w:p>
    <w:p w:rsidR="00AD7A89" w:rsidRDefault="00AD7A89" w:rsidP="00AD7A89">
      <w:pPr>
        <w:pStyle w:val="xmsonormal"/>
        <w:spacing w:before="0" w:beforeAutospacing="0" w:after="0" w:afterAutospacing="0"/>
        <w:ind w:left="540" w:hanging="540"/>
      </w:pPr>
      <w:r>
        <w:t>Price, J</w:t>
      </w:r>
      <w:r w:rsidRPr="00ED4088">
        <w:t>.</w:t>
      </w:r>
      <w:r>
        <w:t>*, Pennington, Z.*</w:t>
      </w:r>
      <w:r w:rsidRPr="00ED4088">
        <w:t>, &amp; D</w:t>
      </w:r>
      <w:r>
        <w:t>ay, M.M. (May 2016</w:t>
      </w:r>
      <w:r w:rsidRPr="00ED4088">
        <w:t xml:space="preserve">). </w:t>
      </w:r>
      <w:r>
        <w:rPr>
          <w:i/>
          <w:iCs/>
        </w:rPr>
        <w:t xml:space="preserve">Catapulting Compassion: A Project-Based Exploration of Quadratic Functions. </w:t>
      </w:r>
      <w:r w:rsidRPr="00ED4088">
        <w:t xml:space="preserve">Poster presented at the </w:t>
      </w:r>
      <w:r w:rsidRPr="00ED4088">
        <w:lastRenderedPageBreak/>
        <w:t>UTeach Institute-NMSI Conference, Austin, TX.</w:t>
      </w:r>
    </w:p>
    <w:p w:rsidR="00167570" w:rsidRDefault="00167570" w:rsidP="00167570">
      <w:pPr>
        <w:pStyle w:val="xmsonormal"/>
        <w:spacing w:before="0" w:beforeAutospacing="0" w:after="0" w:afterAutospacing="0"/>
        <w:ind w:left="720" w:hanging="720"/>
      </w:pPr>
      <w:r w:rsidRPr="00ED4088">
        <w:t>Inabnitt, C.P</w:t>
      </w:r>
      <w:r w:rsidR="00AD7A89">
        <w:t>.*</w:t>
      </w:r>
      <w:r w:rsidRPr="00ED4088">
        <w:t xml:space="preserve">, Duffin, L.C., Day, M.M., &amp; Gerberry, C.V. (2016, April). </w:t>
      </w:r>
      <w:r w:rsidRPr="00ED4088">
        <w:rPr>
          <w:i/>
          <w:iCs/>
        </w:rPr>
        <w:t>Testing the Effects of Professional Development on Elementary Pre-Service Teacher’s Beliefs about Mathematics Inquiry Instruction</w:t>
      </w:r>
      <w:r w:rsidRPr="00ED4088">
        <w:t xml:space="preserve">. </w:t>
      </w:r>
      <w:r w:rsidR="00F26B8E">
        <w:t xml:space="preserve"> </w:t>
      </w:r>
      <w:r w:rsidRPr="00ED4088">
        <w:t>2016 Annual Meeting for the American Educational Research Association, Washington, D.C.</w:t>
      </w:r>
    </w:p>
    <w:p w:rsidR="00F26B8E" w:rsidRDefault="00F26B8E" w:rsidP="00167570">
      <w:pPr>
        <w:pStyle w:val="xmsonormal"/>
        <w:spacing w:before="0" w:beforeAutospacing="0" w:after="0" w:afterAutospacing="0"/>
        <w:ind w:left="720" w:hanging="720"/>
      </w:pPr>
      <w:r>
        <w:t xml:space="preserve">Donahue, T., Day, M. M. &amp; Duffin, L.C. (2016, April). </w:t>
      </w:r>
      <w:r w:rsidRPr="00F26B8E">
        <w:rPr>
          <w:i/>
        </w:rPr>
        <w:t xml:space="preserve">GSKyTeach:  </w:t>
      </w:r>
      <w:r>
        <w:rPr>
          <w:i/>
        </w:rPr>
        <w:t xml:space="preserve">Preparing STEM Teachers for Today’s Students. </w:t>
      </w:r>
      <w:r w:rsidRPr="00ED4088">
        <w:t>2016 Annual Meeting for the American Educational Research Association, Washington, D.C.</w:t>
      </w:r>
    </w:p>
    <w:p w:rsidR="00F26B8E" w:rsidRPr="00F26B8E" w:rsidRDefault="00F26B8E" w:rsidP="00167570">
      <w:pPr>
        <w:pStyle w:val="xmsonormal"/>
        <w:spacing w:before="0" w:beforeAutospacing="0" w:after="0" w:afterAutospacing="0"/>
        <w:ind w:left="720" w:hanging="720"/>
      </w:pPr>
      <w:r>
        <w:t xml:space="preserve">Donahue, T., Day, M. M. &amp; Duffin, L.C. (2015, November). </w:t>
      </w:r>
      <w:r w:rsidRPr="00F26B8E">
        <w:rPr>
          <w:i/>
        </w:rPr>
        <w:t>GSKyTeach:  Evaluating a Teacher Preparation Program through Teacher Quality and Retention.</w:t>
      </w:r>
      <w:r>
        <w:t xml:space="preserve"> 2015 American Evaluation Association National Conference, Pre-K-12 Educational Evaluation, Chicago, IL.</w:t>
      </w:r>
    </w:p>
    <w:p w:rsidR="00167570" w:rsidRPr="00ED4088" w:rsidRDefault="00167570" w:rsidP="00167570">
      <w:pPr>
        <w:pStyle w:val="xmsonormal"/>
        <w:spacing w:before="0" w:beforeAutospacing="0" w:after="0" w:afterAutospacing="0"/>
        <w:ind w:left="720" w:hanging="720"/>
      </w:pPr>
      <w:r w:rsidRPr="00ED4088">
        <w:t>Starling, M.P.</w:t>
      </w:r>
      <w:r>
        <w:t>*</w:t>
      </w:r>
      <w:r w:rsidRPr="00ED4088">
        <w:t>, Duffin</w:t>
      </w:r>
      <w:r w:rsidR="00EB2769">
        <w:t>, L.C., &amp; Day, M.M. (April 2015</w:t>
      </w:r>
      <w:r w:rsidRPr="00ED4088">
        <w:t xml:space="preserve">). </w:t>
      </w:r>
      <w:r w:rsidRPr="00ED4088">
        <w:rPr>
          <w:i/>
          <w:iCs/>
          <w:color w:val="000000"/>
        </w:rPr>
        <w:t>Answering the call for STEM recruitment: Connecting classroom chemistry to the real-world</w:t>
      </w:r>
      <w:r w:rsidRPr="00ED4088">
        <w:t xml:space="preserve">. </w:t>
      </w:r>
      <w:r w:rsidR="00F26B8E">
        <w:t xml:space="preserve"> </w:t>
      </w:r>
      <w:r w:rsidRPr="00ED4088">
        <w:t>2015 Annual Meeting for the American Educational Research Association, Chicago, IL.</w:t>
      </w:r>
    </w:p>
    <w:p w:rsidR="00167570" w:rsidRDefault="00167570" w:rsidP="00167570">
      <w:pPr>
        <w:pStyle w:val="xmsonormal"/>
        <w:spacing w:before="0" w:beforeAutospacing="0" w:after="0" w:afterAutospacing="0"/>
        <w:ind w:left="540" w:hanging="540"/>
        <w:rPr>
          <w:i/>
          <w:iCs/>
        </w:rPr>
      </w:pPr>
      <w:r w:rsidRPr="00ED4088">
        <w:t>Keith, H.B.</w:t>
      </w:r>
      <w:r>
        <w:t>*</w:t>
      </w:r>
      <w:r w:rsidRPr="00ED4088">
        <w:t>, Duff</w:t>
      </w:r>
      <w:r w:rsidR="00EB2769">
        <w:t>in, L.C., &amp; Day, M.M. (May 2015</w:t>
      </w:r>
      <w:r w:rsidRPr="00ED4088">
        <w:t xml:space="preserve">). </w:t>
      </w:r>
      <w:r w:rsidRPr="00ED4088">
        <w:rPr>
          <w:i/>
          <w:iCs/>
        </w:rPr>
        <w:t>Whatever you Like: The effects of 5E inquiry versus direct instruction on teacher rapport.</w:t>
      </w:r>
      <w:r w:rsidRPr="00ED4088">
        <w:t xml:space="preserve"> Poster presented at the UTeach Institute-NMSI Conference, Austin, TX.</w:t>
      </w:r>
      <w:r>
        <w:t xml:space="preserve">  </w:t>
      </w:r>
      <w:r w:rsidRPr="00ED4088">
        <w:rPr>
          <w:i/>
          <w:iCs/>
        </w:rPr>
        <w:t>*Winner for Outstanding Research Project</w:t>
      </w:r>
    </w:p>
    <w:p w:rsidR="00227606" w:rsidRDefault="00227606" w:rsidP="00227606">
      <w:pPr>
        <w:pStyle w:val="xmsonormal"/>
        <w:spacing w:before="0" w:beforeAutospacing="0" w:after="0" w:afterAutospacing="0"/>
        <w:ind w:left="540" w:hanging="540"/>
      </w:pPr>
      <w:r w:rsidRPr="00ED4088">
        <w:t>Inabnitt, C.P.</w:t>
      </w:r>
      <w:r>
        <w:t>*</w:t>
      </w:r>
      <w:r w:rsidRPr="00ED4088">
        <w:t>, Duffin, L.C., &amp; D</w:t>
      </w:r>
      <w:r w:rsidR="00EB2769">
        <w:t>ay, M.M. (May 2015</w:t>
      </w:r>
      <w:r w:rsidRPr="00ED4088">
        <w:t xml:space="preserve">). </w:t>
      </w:r>
      <w:r w:rsidRPr="00ED4088">
        <w:rPr>
          <w:i/>
          <w:iCs/>
        </w:rPr>
        <w:t xml:space="preserve">I’m picking up good permutations; We’re learning some great combinations. </w:t>
      </w:r>
      <w:r w:rsidRPr="00ED4088">
        <w:t>Poster presented at the UTeach Institute-NMSI Conference, Austin, TX.</w:t>
      </w:r>
    </w:p>
    <w:p w:rsidR="00E4661D" w:rsidRPr="00E4661D" w:rsidRDefault="00E4661D" w:rsidP="00227606">
      <w:pPr>
        <w:pStyle w:val="xmsonormal"/>
        <w:spacing w:before="0" w:beforeAutospacing="0" w:after="0" w:afterAutospacing="0"/>
        <w:ind w:left="540" w:hanging="540"/>
        <w:rPr>
          <w:i/>
        </w:rPr>
      </w:pPr>
      <w:r>
        <w:lastRenderedPageBreak/>
        <w:t xml:space="preserve">Hughes, K., Granger, E., &amp; Day, M.M. (May 2015). </w:t>
      </w:r>
      <w:r w:rsidRPr="00E4661D">
        <w:rPr>
          <w:i/>
        </w:rPr>
        <w:t xml:space="preserve">The UTeach STEM Educators Association </w:t>
      </w:r>
    </w:p>
    <w:p w:rsidR="00E4661D" w:rsidRDefault="00E4661D" w:rsidP="00227606">
      <w:pPr>
        <w:pStyle w:val="xmsonormal"/>
        <w:spacing w:before="0" w:beforeAutospacing="0" w:after="0" w:afterAutospacing="0"/>
        <w:ind w:left="540" w:hanging="540"/>
      </w:pPr>
      <w:r w:rsidRPr="00E4661D">
        <w:rPr>
          <w:i/>
        </w:rPr>
        <w:tab/>
        <w:t xml:space="preserve">(USEA): A Professional Association for UTeach. </w:t>
      </w:r>
      <w:r>
        <w:t>Presented at the UTeach Institute-NMSI</w:t>
      </w:r>
    </w:p>
    <w:p w:rsidR="00E4661D" w:rsidRPr="00E4661D" w:rsidRDefault="00E4661D" w:rsidP="00227606">
      <w:pPr>
        <w:pStyle w:val="xmsonormal"/>
        <w:spacing w:before="0" w:beforeAutospacing="0" w:after="0" w:afterAutospacing="0"/>
        <w:ind w:left="540" w:hanging="540"/>
      </w:pPr>
      <w:r>
        <w:rPr>
          <w:i/>
        </w:rPr>
        <w:tab/>
      </w:r>
      <w:r>
        <w:t>Conference, Austin, TX.</w:t>
      </w:r>
    </w:p>
    <w:p w:rsidR="00E4661D" w:rsidRDefault="00E4661D" w:rsidP="00227606">
      <w:pPr>
        <w:pStyle w:val="xmsonormal"/>
        <w:spacing w:before="0" w:beforeAutospacing="0" w:after="0" w:afterAutospacing="0"/>
        <w:ind w:left="540" w:hanging="540"/>
        <w:rPr>
          <w:i/>
        </w:rPr>
      </w:pPr>
      <w:r>
        <w:t xml:space="preserve">Day, M.M., Ati, C.*, Johnson, C.*(March 2015). </w:t>
      </w:r>
      <w:r>
        <w:rPr>
          <w:i/>
        </w:rPr>
        <w:t>Fixing the Leaky STEM Pipeline Through</w:t>
      </w:r>
    </w:p>
    <w:p w:rsidR="00E4661D" w:rsidRDefault="00E4661D" w:rsidP="00227606">
      <w:pPr>
        <w:pStyle w:val="xmsonormal"/>
        <w:spacing w:before="0" w:beforeAutospacing="0" w:after="0" w:afterAutospacing="0"/>
        <w:ind w:left="540" w:hanging="540"/>
      </w:pPr>
      <w:r>
        <w:rPr>
          <w:i/>
        </w:rPr>
        <w:tab/>
        <w:t>Innovative Math and Science Teacher Preparation.</w:t>
      </w:r>
      <w:r>
        <w:t xml:space="preserve"> Presented at the Annual Conference for</w:t>
      </w:r>
    </w:p>
    <w:p w:rsidR="00E4661D" w:rsidRPr="00E4661D" w:rsidRDefault="00E4661D" w:rsidP="00227606">
      <w:pPr>
        <w:pStyle w:val="xmsonormal"/>
        <w:spacing w:before="0" w:beforeAutospacing="0" w:after="0" w:afterAutospacing="0"/>
        <w:ind w:left="540" w:hanging="540"/>
      </w:pPr>
      <w:r>
        <w:rPr>
          <w:i/>
        </w:rPr>
        <w:tab/>
      </w:r>
      <w:r>
        <w:t>Teaching Academic Survival Skills, Ft. Lauderdale, FL.</w:t>
      </w:r>
    </w:p>
    <w:p w:rsidR="00741F07" w:rsidRDefault="00167570" w:rsidP="00167570">
      <w:pPr>
        <w:pStyle w:val="xmsonormal"/>
        <w:spacing w:before="0" w:beforeAutospacing="0" w:after="0" w:afterAutospacing="0"/>
        <w:ind w:left="720" w:hanging="720"/>
        <w:sectPr w:rsidR="00741F07" w:rsidSect="004916CF">
          <w:type w:val="continuous"/>
          <w:pgSz w:w="12240" w:h="15840"/>
          <w:pgMar w:top="1296" w:right="1440" w:bottom="1296" w:left="1440" w:header="720" w:footer="720" w:gutter="0"/>
          <w:cols w:space="720"/>
          <w:docGrid w:linePitch="272"/>
        </w:sectPr>
      </w:pPr>
      <w:r>
        <w:t>Graves, M.*</w:t>
      </w:r>
      <w:r w:rsidR="00741F07">
        <w:t xml:space="preserve">, Day, M. and Pesterfield, L. (May 2014). Experimental Design 101: Will it Pass the </w:t>
      </w:r>
    </w:p>
    <w:p w:rsidR="00741F07" w:rsidRDefault="00741F07" w:rsidP="00167570">
      <w:pPr>
        <w:pStyle w:val="Default"/>
        <w:ind w:firstLine="720"/>
        <w:rPr>
          <w:rFonts w:ascii="Times New Roman" w:hAnsi="Times New Roman" w:cs="Times New Roman"/>
        </w:rPr>
      </w:pPr>
      <w:r>
        <w:rPr>
          <w:rFonts w:ascii="Times New Roman" w:hAnsi="Times New Roman" w:cs="Times New Roman"/>
        </w:rPr>
        <w:t>Test?, poster session at UTeach National Conference, Austin, TX.</w:t>
      </w:r>
    </w:p>
    <w:p w:rsidR="00BC02B5" w:rsidRDefault="00BC02B5" w:rsidP="00BC02B5">
      <w:pPr>
        <w:rPr>
          <w:sz w:val="24"/>
          <w:szCs w:val="24"/>
        </w:rPr>
        <w:sectPr w:rsidR="00BC02B5" w:rsidSect="004916CF">
          <w:type w:val="continuous"/>
          <w:pgSz w:w="12240" w:h="15840"/>
          <w:pgMar w:top="1296" w:right="1440" w:bottom="1296" w:left="1440" w:header="720" w:footer="720" w:gutter="0"/>
          <w:cols w:space="720"/>
          <w:docGrid w:linePitch="272"/>
        </w:sectPr>
      </w:pPr>
      <w:r>
        <w:rPr>
          <w:sz w:val="24"/>
          <w:szCs w:val="24"/>
        </w:rPr>
        <w:t>Day, M., Nadelson, L., Villarreal, J., Rothrock, K., Turner, C. and Pesterfield, L.</w:t>
      </w:r>
      <w:r w:rsidR="00741F07">
        <w:rPr>
          <w:sz w:val="24"/>
          <w:szCs w:val="24"/>
        </w:rPr>
        <w:t xml:space="preserve"> </w:t>
      </w:r>
      <w:r>
        <w:rPr>
          <w:sz w:val="24"/>
          <w:szCs w:val="24"/>
        </w:rPr>
        <w:t xml:space="preserve">(May 2014). </w:t>
      </w:r>
    </w:p>
    <w:p w:rsidR="00741F07" w:rsidRDefault="00BC02B5" w:rsidP="00741F07">
      <w:pPr>
        <w:ind w:left="720"/>
        <w:rPr>
          <w:sz w:val="24"/>
          <w:szCs w:val="24"/>
        </w:rPr>
      </w:pPr>
      <w:r>
        <w:rPr>
          <w:sz w:val="24"/>
          <w:szCs w:val="24"/>
        </w:rPr>
        <w:t>Expanding UTeach to Community Colleges and Satellite Campuses, Roundtable Discussion at the Uteach National Conference, Austin, TX.</w:t>
      </w:r>
    </w:p>
    <w:p w:rsidR="00741F07" w:rsidRDefault="00741F07" w:rsidP="00741F07">
      <w:pPr>
        <w:rPr>
          <w:sz w:val="24"/>
          <w:szCs w:val="24"/>
        </w:rPr>
        <w:sectPr w:rsidR="00741F07" w:rsidSect="004916CF">
          <w:type w:val="continuous"/>
          <w:pgSz w:w="12240" w:h="15840"/>
          <w:pgMar w:top="1296" w:right="1440" w:bottom="1296" w:left="1440" w:header="720" w:footer="720" w:gutter="0"/>
          <w:cols w:space="720"/>
          <w:docGrid w:linePitch="272"/>
        </w:sectPr>
      </w:pPr>
      <w:r>
        <w:rPr>
          <w:sz w:val="24"/>
          <w:szCs w:val="24"/>
        </w:rPr>
        <w:t xml:space="preserve">Day, M., Nadelson, L., Villarreal, J., Rothrock, K., Turner, C. and Pesterfield, L. (May 2014). </w:t>
      </w:r>
    </w:p>
    <w:p w:rsidR="00741F07" w:rsidRDefault="00741F07" w:rsidP="00741F07">
      <w:pPr>
        <w:ind w:left="720"/>
        <w:rPr>
          <w:sz w:val="24"/>
          <w:szCs w:val="24"/>
        </w:rPr>
      </w:pPr>
      <w:r>
        <w:rPr>
          <w:sz w:val="24"/>
          <w:szCs w:val="24"/>
        </w:rPr>
        <w:t xml:space="preserve">UTeach and Community College Partnerships Roundtable Discussion at the Uteach National Conference, Austin, TX. </w:t>
      </w:r>
    </w:p>
    <w:p w:rsidR="00741F07" w:rsidRDefault="00741F07" w:rsidP="00741F07">
      <w:pPr>
        <w:rPr>
          <w:sz w:val="24"/>
          <w:szCs w:val="24"/>
        </w:rPr>
      </w:pPr>
      <w:r>
        <w:rPr>
          <w:sz w:val="24"/>
          <w:szCs w:val="24"/>
        </w:rPr>
        <w:t>O’Donnell, J., Granger, E. and Day, M. (May 2014). The UTeach STEM Educators Association</w:t>
      </w:r>
    </w:p>
    <w:p w:rsidR="00741F07" w:rsidRDefault="00741F07" w:rsidP="00741F07">
      <w:pPr>
        <w:ind w:left="720"/>
        <w:rPr>
          <w:sz w:val="24"/>
          <w:szCs w:val="24"/>
        </w:rPr>
        <w:sectPr w:rsidR="00741F07" w:rsidSect="004916CF">
          <w:type w:val="continuous"/>
          <w:pgSz w:w="12240" w:h="15840"/>
          <w:pgMar w:top="1296" w:right="1440" w:bottom="1296" w:left="1440" w:header="720" w:footer="720" w:gutter="0"/>
          <w:cols w:space="720"/>
          <w:docGrid w:linePitch="272"/>
        </w:sectPr>
      </w:pPr>
      <w:r>
        <w:rPr>
          <w:sz w:val="24"/>
          <w:szCs w:val="24"/>
        </w:rPr>
        <w:t xml:space="preserve">(USEA): A New Professional Association for UTeach, UTeach National Conference, Austin, TX. </w:t>
      </w:r>
    </w:p>
    <w:p w:rsidR="005E54D8" w:rsidRDefault="005E54D8" w:rsidP="005E54D8">
      <w:pPr>
        <w:pStyle w:val="Default"/>
        <w:rPr>
          <w:rFonts w:ascii="Times New Roman" w:hAnsi="Times New Roman" w:cs="Times New Roman"/>
        </w:rPr>
      </w:pPr>
      <w:r>
        <w:rPr>
          <w:rFonts w:ascii="Times New Roman" w:hAnsi="Times New Roman" w:cs="Times New Roman"/>
        </w:rPr>
        <w:t xml:space="preserve">Clements, E.*, Day, M. and Pesterfield, L. (April 2014). Assessments, Research, and Scavenger </w:t>
      </w:r>
      <w:r>
        <w:rPr>
          <w:rFonts w:ascii="Times New Roman" w:hAnsi="Times New Roman" w:cs="Times New Roman"/>
        </w:rPr>
        <w:tab/>
        <w:t xml:space="preserve">Hunts, Oh My! Using QR Codes in the Science Classroom. National Science Teachers </w:t>
      </w:r>
      <w:r>
        <w:rPr>
          <w:rFonts w:ascii="Times New Roman" w:hAnsi="Times New Roman" w:cs="Times New Roman"/>
        </w:rPr>
        <w:tab/>
        <w:t>Association National Convention, Boston, MA.</w:t>
      </w:r>
    </w:p>
    <w:p w:rsidR="00886472" w:rsidRDefault="00886472" w:rsidP="00886472">
      <w:pPr>
        <w:pStyle w:val="Default"/>
        <w:rPr>
          <w:rFonts w:ascii="Times New Roman" w:hAnsi="Times New Roman" w:cs="Times New Roman"/>
        </w:rPr>
        <w:sectPr w:rsidR="00886472" w:rsidSect="004916CF">
          <w:type w:val="continuous"/>
          <w:pgSz w:w="12240" w:h="15840"/>
          <w:pgMar w:top="1296" w:right="1440" w:bottom="1296" w:left="1440" w:header="720" w:footer="720" w:gutter="0"/>
          <w:cols w:space="720"/>
          <w:docGrid w:linePitch="272"/>
        </w:sectPr>
      </w:pPr>
      <w:r>
        <w:rPr>
          <w:rFonts w:ascii="Times New Roman" w:hAnsi="Times New Roman" w:cs="Times New Roman"/>
        </w:rPr>
        <w:lastRenderedPageBreak/>
        <w:t>Starling, M.*, Harris, N.*, Day, M. and Pesterfield, L. (March 2014</w:t>
      </w:r>
      <w:r w:rsidRPr="00F05A7B">
        <w:rPr>
          <w:rFonts w:ascii="Times New Roman" w:hAnsi="Times New Roman" w:cs="Times New Roman"/>
        </w:rPr>
        <w:t xml:space="preserve">). </w:t>
      </w:r>
      <w:r>
        <w:rPr>
          <w:rFonts w:ascii="Times New Roman" w:hAnsi="Times New Roman" w:cs="Times New Roman"/>
        </w:rPr>
        <w:t xml:space="preserve">Pressure and Volume: A </w:t>
      </w:r>
      <w:r>
        <w:rPr>
          <w:rFonts w:ascii="Times New Roman" w:hAnsi="Times New Roman" w:cs="Times New Roman"/>
        </w:rPr>
        <w:tab/>
        <w:t>5E Inquiry Lesson.</w:t>
      </w:r>
      <w:r w:rsidRPr="00093229">
        <w:rPr>
          <w:rFonts w:ascii="Times New Roman" w:hAnsi="Times New Roman" w:cs="Times New Roman"/>
        </w:rPr>
        <w:t xml:space="preserve"> </w:t>
      </w:r>
      <w:r>
        <w:rPr>
          <w:rFonts w:ascii="Times New Roman" w:hAnsi="Times New Roman" w:cs="Times New Roman"/>
        </w:rPr>
        <w:t>CHED Division</w:t>
      </w:r>
      <w:r w:rsidRPr="00F05A7B">
        <w:rPr>
          <w:rFonts w:ascii="Times New Roman" w:hAnsi="Times New Roman" w:cs="Times New Roman"/>
        </w:rPr>
        <w:t xml:space="preserve"> Poster presentation at the American Chemical </w:t>
      </w:r>
      <w:r>
        <w:rPr>
          <w:rFonts w:ascii="Times New Roman" w:hAnsi="Times New Roman" w:cs="Times New Roman"/>
        </w:rPr>
        <w:tab/>
      </w:r>
      <w:r w:rsidRPr="00F05A7B">
        <w:rPr>
          <w:rFonts w:ascii="Times New Roman" w:hAnsi="Times New Roman" w:cs="Times New Roman"/>
        </w:rPr>
        <w:t xml:space="preserve">Society National Conference, </w:t>
      </w:r>
      <w:r>
        <w:rPr>
          <w:rFonts w:ascii="Times New Roman" w:hAnsi="Times New Roman" w:cs="Times New Roman"/>
        </w:rPr>
        <w:t>Dallas,TX.</w:t>
      </w:r>
    </w:p>
    <w:p w:rsidR="00886472" w:rsidRDefault="00886472" w:rsidP="00886472">
      <w:pPr>
        <w:pStyle w:val="Default"/>
        <w:rPr>
          <w:rFonts w:ascii="Times New Roman" w:hAnsi="Times New Roman" w:cs="Times New Roman"/>
        </w:rPr>
      </w:pPr>
      <w:r>
        <w:rPr>
          <w:rFonts w:ascii="Times New Roman" w:hAnsi="Times New Roman" w:cs="Times New Roman"/>
        </w:rPr>
        <w:t>Johnson,C.*, Jernigan,C.*, Day, M. and Pesterfield, L. (March 2014</w:t>
      </w:r>
      <w:r w:rsidRPr="00F05A7B">
        <w:rPr>
          <w:rFonts w:ascii="Times New Roman" w:hAnsi="Times New Roman" w:cs="Times New Roman"/>
        </w:rPr>
        <w:t>).</w:t>
      </w:r>
      <w:r>
        <w:rPr>
          <w:rFonts w:ascii="Times New Roman" w:hAnsi="Times New Roman" w:cs="Times New Roman"/>
        </w:rPr>
        <w:t xml:space="preserve"> Crooked Cook Caper.</w:t>
      </w:r>
      <w:r w:rsidRPr="00093229">
        <w:rPr>
          <w:rFonts w:ascii="Times New Roman" w:hAnsi="Times New Roman" w:cs="Times New Roman"/>
        </w:rPr>
        <w:t xml:space="preserve"> </w:t>
      </w:r>
      <w:r>
        <w:rPr>
          <w:rFonts w:ascii="Times New Roman" w:hAnsi="Times New Roman" w:cs="Times New Roman"/>
        </w:rPr>
        <w:tab/>
        <w:t>CHED Division</w:t>
      </w:r>
      <w:r w:rsidRPr="00F05A7B">
        <w:rPr>
          <w:rFonts w:ascii="Times New Roman" w:hAnsi="Times New Roman" w:cs="Times New Roman"/>
        </w:rPr>
        <w:t xml:space="preserve"> </w:t>
      </w:r>
      <w:r>
        <w:rPr>
          <w:rFonts w:ascii="Times New Roman" w:hAnsi="Times New Roman" w:cs="Times New Roman"/>
        </w:rPr>
        <w:t xml:space="preserve">and Sci-Mix </w:t>
      </w:r>
      <w:r w:rsidRPr="00F05A7B">
        <w:rPr>
          <w:rFonts w:ascii="Times New Roman" w:hAnsi="Times New Roman" w:cs="Times New Roman"/>
        </w:rPr>
        <w:t>Poster presentation at the American Chemical Society</w:t>
      </w:r>
    </w:p>
    <w:p w:rsidR="00886472" w:rsidRDefault="00886472" w:rsidP="00886472">
      <w:pPr>
        <w:pStyle w:val="Default"/>
        <w:rPr>
          <w:rFonts w:ascii="Times New Roman" w:hAnsi="Times New Roman" w:cs="Times New Roman"/>
        </w:rPr>
      </w:pPr>
      <w:r>
        <w:rPr>
          <w:rFonts w:ascii="Times New Roman" w:hAnsi="Times New Roman" w:cs="Times New Roman"/>
        </w:rPr>
        <w:tab/>
        <w:t>National Conference, Dallas, TX.</w:t>
      </w:r>
    </w:p>
    <w:p w:rsidR="00886472" w:rsidRDefault="00886472" w:rsidP="00886472">
      <w:pPr>
        <w:pStyle w:val="Default"/>
        <w:rPr>
          <w:rFonts w:ascii="Times New Roman" w:hAnsi="Times New Roman" w:cs="Times New Roman"/>
        </w:rPr>
      </w:pPr>
      <w:r>
        <w:rPr>
          <w:rFonts w:ascii="Times New Roman" w:hAnsi="Times New Roman" w:cs="Times New Roman"/>
        </w:rPr>
        <w:t>Jernigan,C.*, Johnson, C.*, Day, M. and Pesterfield, L. (March 2014</w:t>
      </w:r>
      <w:r w:rsidRPr="00F05A7B">
        <w:rPr>
          <w:rFonts w:ascii="Times New Roman" w:hAnsi="Times New Roman" w:cs="Times New Roman"/>
        </w:rPr>
        <w:t>).</w:t>
      </w:r>
      <w:r w:rsidRPr="00886472">
        <w:rPr>
          <w:rFonts w:ascii="Times New Roman" w:hAnsi="Times New Roman" w:cs="Times New Roman"/>
        </w:rPr>
        <w:t xml:space="preserve"> </w:t>
      </w:r>
      <w:r w:rsidRPr="00886472">
        <w:rPr>
          <w:rFonts w:ascii="Times New Roman" w:hAnsi="Times New Roman" w:cs="Times New Roman"/>
          <w:color w:val="282828"/>
        </w:rPr>
        <w:t>Use of examples/non-</w:t>
      </w:r>
      <w:r>
        <w:rPr>
          <w:rFonts w:ascii="Times New Roman" w:hAnsi="Times New Roman" w:cs="Times New Roman"/>
          <w:color w:val="282828"/>
        </w:rPr>
        <w:tab/>
      </w:r>
      <w:r w:rsidRPr="00886472">
        <w:rPr>
          <w:rFonts w:ascii="Times New Roman" w:hAnsi="Times New Roman" w:cs="Times New Roman"/>
          <w:color w:val="282828"/>
        </w:rPr>
        <w:t>examples as exploration technique for highly procedural topics.</w:t>
      </w:r>
      <w:r w:rsidRPr="00886472">
        <w:rPr>
          <w:rFonts w:ascii="Times New Roman" w:hAnsi="Times New Roman" w:cs="Times New Roman"/>
        </w:rPr>
        <w:t xml:space="preserve"> </w:t>
      </w:r>
      <w:r>
        <w:rPr>
          <w:rFonts w:ascii="Times New Roman" w:hAnsi="Times New Roman" w:cs="Times New Roman"/>
        </w:rPr>
        <w:t xml:space="preserve">CHED Division </w:t>
      </w:r>
      <w:r w:rsidRPr="00F05A7B">
        <w:rPr>
          <w:rFonts w:ascii="Times New Roman" w:hAnsi="Times New Roman" w:cs="Times New Roman"/>
        </w:rPr>
        <w:t xml:space="preserve">Poster </w:t>
      </w:r>
      <w:r>
        <w:rPr>
          <w:rFonts w:ascii="Times New Roman" w:hAnsi="Times New Roman" w:cs="Times New Roman"/>
        </w:rPr>
        <w:tab/>
      </w:r>
      <w:r w:rsidRPr="00F05A7B">
        <w:rPr>
          <w:rFonts w:ascii="Times New Roman" w:hAnsi="Times New Roman" w:cs="Times New Roman"/>
        </w:rPr>
        <w:t>presentation at the American Chemical Society</w:t>
      </w:r>
      <w:r>
        <w:rPr>
          <w:rFonts w:ascii="Times New Roman" w:hAnsi="Times New Roman" w:cs="Times New Roman"/>
        </w:rPr>
        <w:t xml:space="preserve"> National Conference, Dallas, TX.</w:t>
      </w:r>
      <w:r w:rsidRPr="00F05A7B">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br w:type="textWrapping" w:clear="all"/>
        <w:t>Duffin,</w:t>
      </w:r>
      <w:r w:rsidR="00DF3F14">
        <w:rPr>
          <w:rFonts w:ascii="Times New Roman" w:hAnsi="Times New Roman" w:cs="Times New Roman"/>
        </w:rPr>
        <w:t>L., Day, M. and</w:t>
      </w:r>
      <w:r w:rsidR="00CB4176">
        <w:rPr>
          <w:rFonts w:ascii="Times New Roman" w:hAnsi="Times New Roman" w:cs="Times New Roman"/>
        </w:rPr>
        <w:t xml:space="preserve"> Cook, A.</w:t>
      </w:r>
      <w:r w:rsidR="00FE754E">
        <w:rPr>
          <w:rFonts w:ascii="Times New Roman" w:hAnsi="Times New Roman" w:cs="Times New Roman"/>
        </w:rPr>
        <w:t>*</w:t>
      </w:r>
      <w:r w:rsidR="00CB4176">
        <w:rPr>
          <w:rFonts w:ascii="Times New Roman" w:hAnsi="Times New Roman" w:cs="Times New Roman"/>
        </w:rPr>
        <w:t xml:space="preserve"> (April 2014). Building College </w:t>
      </w:r>
      <w:r w:rsidR="00FE754E">
        <w:rPr>
          <w:rFonts w:ascii="Times New Roman" w:hAnsi="Times New Roman" w:cs="Times New Roman"/>
        </w:rPr>
        <w:t xml:space="preserve">Student Motivation for </w:t>
      </w:r>
      <w:r w:rsidR="00FE754E">
        <w:rPr>
          <w:rFonts w:ascii="Times New Roman" w:hAnsi="Times New Roman" w:cs="Times New Roman"/>
        </w:rPr>
        <w:tab/>
        <w:t xml:space="preserve">General </w:t>
      </w:r>
      <w:r w:rsidR="00CB4176">
        <w:rPr>
          <w:rFonts w:ascii="Times New Roman" w:hAnsi="Times New Roman" w:cs="Times New Roman"/>
        </w:rPr>
        <w:t xml:space="preserve">Chemistry:  A Tool for Fixing the Leaky STEM Pipeline.  Roundtable </w:t>
      </w:r>
      <w:r w:rsidR="00FE754E">
        <w:rPr>
          <w:rFonts w:ascii="Times New Roman" w:hAnsi="Times New Roman" w:cs="Times New Roman"/>
        </w:rPr>
        <w:tab/>
        <w:t xml:space="preserve">discussion, </w:t>
      </w:r>
      <w:r w:rsidR="00CB4176">
        <w:rPr>
          <w:rFonts w:ascii="Times New Roman" w:hAnsi="Times New Roman" w:cs="Times New Roman"/>
        </w:rPr>
        <w:t xml:space="preserve">Division C: Learning and Instruction/Section 1d. </w:t>
      </w:r>
      <w:r w:rsidR="00FE754E">
        <w:rPr>
          <w:rFonts w:ascii="Times New Roman" w:hAnsi="Times New Roman" w:cs="Times New Roman"/>
        </w:rPr>
        <w:t xml:space="preserve">Science.  American </w:t>
      </w:r>
      <w:r w:rsidR="00FE754E">
        <w:rPr>
          <w:rFonts w:ascii="Times New Roman" w:hAnsi="Times New Roman" w:cs="Times New Roman"/>
        </w:rPr>
        <w:tab/>
        <w:t xml:space="preserve">Educational </w:t>
      </w:r>
      <w:r w:rsidR="00CB4176">
        <w:rPr>
          <w:rFonts w:ascii="Times New Roman" w:hAnsi="Times New Roman" w:cs="Times New Roman"/>
        </w:rPr>
        <w:t>Research Association National Conference, Philadelphia, PA.</w:t>
      </w:r>
    </w:p>
    <w:p w:rsidR="00DF3F14" w:rsidRDefault="00DF3F14" w:rsidP="00DF3F14">
      <w:pPr>
        <w:pStyle w:val="Default"/>
        <w:rPr>
          <w:rFonts w:ascii="Times New Roman" w:hAnsi="Times New Roman" w:cs="Times New Roman"/>
        </w:rPr>
        <w:sectPr w:rsidR="00DF3F14" w:rsidSect="004916CF">
          <w:type w:val="continuous"/>
          <w:pgSz w:w="12240" w:h="15840"/>
          <w:pgMar w:top="1296" w:right="1440" w:bottom="1296" w:left="1440" w:header="720" w:footer="720" w:gutter="0"/>
          <w:cols w:space="720"/>
          <w:docGrid w:linePitch="272"/>
        </w:sectPr>
      </w:pPr>
    </w:p>
    <w:p w:rsidR="00F05A7B" w:rsidRDefault="00F05A7B" w:rsidP="00F05A7B">
      <w:pPr>
        <w:pStyle w:val="Default"/>
        <w:rPr>
          <w:rFonts w:ascii="Times New Roman" w:hAnsi="Times New Roman" w:cs="Times New Roman"/>
        </w:rPr>
        <w:sectPr w:rsidR="00F05A7B" w:rsidSect="004916CF">
          <w:type w:val="continuous"/>
          <w:pgSz w:w="12240" w:h="15840"/>
          <w:pgMar w:top="1296" w:right="1440" w:bottom="1296" w:left="1440" w:header="720" w:footer="720" w:gutter="0"/>
          <w:cols w:space="720"/>
          <w:docGrid w:linePitch="272"/>
        </w:sectPr>
      </w:pPr>
      <w:r>
        <w:rPr>
          <w:rFonts w:ascii="Times New Roman" w:hAnsi="Times New Roman" w:cs="Times New Roman"/>
        </w:rPr>
        <w:t>Lett, K.</w:t>
      </w:r>
      <w:r w:rsidR="00FE754E">
        <w:rPr>
          <w:rFonts w:ascii="Times New Roman" w:hAnsi="Times New Roman" w:cs="Times New Roman"/>
        </w:rPr>
        <w:t>*</w:t>
      </w:r>
      <w:r w:rsidR="00DF3F14">
        <w:rPr>
          <w:rFonts w:ascii="Times New Roman" w:hAnsi="Times New Roman" w:cs="Times New Roman"/>
        </w:rPr>
        <w:t>and</w:t>
      </w:r>
      <w:r w:rsidR="00663E1D">
        <w:rPr>
          <w:rFonts w:ascii="Times New Roman" w:hAnsi="Times New Roman" w:cs="Times New Roman"/>
        </w:rPr>
        <w:t xml:space="preserve"> Day, M. (September</w:t>
      </w:r>
      <w:r w:rsidRPr="00F05A7B">
        <w:rPr>
          <w:rFonts w:ascii="Times New Roman" w:hAnsi="Times New Roman" w:cs="Times New Roman"/>
        </w:rPr>
        <w:t xml:space="preserve"> 2013). </w:t>
      </w:r>
      <w:r>
        <w:rPr>
          <w:rFonts w:ascii="Times New Roman" w:hAnsi="Times New Roman" w:cs="Times New Roman"/>
        </w:rPr>
        <w:t>Inquiry Based Science: The 5E Model of Instruction</w:t>
      </w:r>
      <w:r w:rsidR="00DF3F14">
        <w:rPr>
          <w:rFonts w:ascii="Times New Roman" w:hAnsi="Times New Roman" w:cs="Times New Roman"/>
        </w:rPr>
        <w:t xml:space="preserve">.  </w:t>
      </w:r>
    </w:p>
    <w:p w:rsidR="00F05A7B" w:rsidRDefault="00DF3F14" w:rsidP="00F05A7B">
      <w:pPr>
        <w:pStyle w:val="Default"/>
        <w:rPr>
          <w:rFonts w:ascii="Times New Roman" w:hAnsi="Times New Roman" w:cs="Times New Roman"/>
        </w:rPr>
      </w:pPr>
      <w:r>
        <w:rPr>
          <w:rFonts w:ascii="Times New Roman" w:hAnsi="Times New Roman" w:cs="Times New Roman"/>
        </w:rPr>
        <w:tab/>
      </w:r>
      <w:r w:rsidR="00886472">
        <w:rPr>
          <w:rFonts w:ascii="Times New Roman" w:hAnsi="Times New Roman" w:cs="Times New Roman"/>
        </w:rPr>
        <w:t xml:space="preserve">CHED Division and </w:t>
      </w:r>
      <w:r>
        <w:rPr>
          <w:rFonts w:ascii="Times New Roman" w:hAnsi="Times New Roman" w:cs="Times New Roman"/>
        </w:rPr>
        <w:t>Sci-</w:t>
      </w:r>
      <w:r w:rsidR="00F05A7B" w:rsidRPr="00F05A7B">
        <w:rPr>
          <w:rFonts w:ascii="Times New Roman" w:hAnsi="Times New Roman" w:cs="Times New Roman"/>
        </w:rPr>
        <w:t xml:space="preserve">Mix Poster presentation at the American Chemical Society </w:t>
      </w:r>
      <w:r w:rsidR="00886472">
        <w:rPr>
          <w:rFonts w:ascii="Times New Roman" w:hAnsi="Times New Roman" w:cs="Times New Roman"/>
        </w:rPr>
        <w:tab/>
      </w:r>
      <w:r w:rsidR="00F05A7B" w:rsidRPr="00F05A7B">
        <w:rPr>
          <w:rFonts w:ascii="Times New Roman" w:hAnsi="Times New Roman" w:cs="Times New Roman"/>
        </w:rPr>
        <w:t xml:space="preserve">National Conference, </w:t>
      </w:r>
      <w:r w:rsidR="00F05A7B">
        <w:rPr>
          <w:rFonts w:ascii="Times New Roman" w:hAnsi="Times New Roman" w:cs="Times New Roman"/>
        </w:rPr>
        <w:tab/>
      </w:r>
      <w:r w:rsidR="00F05A7B" w:rsidRPr="00F05A7B">
        <w:rPr>
          <w:rFonts w:ascii="Times New Roman" w:hAnsi="Times New Roman" w:cs="Times New Roman"/>
        </w:rPr>
        <w:t>Indianapolis, IN.</w:t>
      </w:r>
    </w:p>
    <w:p w:rsidR="00F05A7B" w:rsidRPr="00F05A7B" w:rsidRDefault="00F05A7B" w:rsidP="00F05A7B">
      <w:pPr>
        <w:pStyle w:val="Default"/>
        <w:rPr>
          <w:rFonts w:ascii="Times New Roman" w:hAnsi="Times New Roman" w:cs="Times New Roman"/>
        </w:rPr>
        <w:sectPr w:rsidR="00F05A7B" w:rsidRPr="00F05A7B" w:rsidSect="004916CF">
          <w:type w:val="continuous"/>
          <w:pgSz w:w="12240" w:h="15840"/>
          <w:pgMar w:top="1296" w:right="1440" w:bottom="1296" w:left="1440" w:header="720" w:footer="720" w:gutter="0"/>
          <w:cols w:space="720"/>
          <w:docGrid w:linePitch="272"/>
        </w:sectPr>
      </w:pPr>
    </w:p>
    <w:p w:rsidR="00F05A7B" w:rsidRPr="00F05A7B" w:rsidRDefault="00FE754E" w:rsidP="00F05A7B">
      <w:pPr>
        <w:pStyle w:val="Default"/>
        <w:rPr>
          <w:rFonts w:ascii="Times New Roman" w:hAnsi="Times New Roman" w:cs="Times New Roman"/>
        </w:rPr>
        <w:sectPr w:rsidR="00F05A7B" w:rsidRPr="00F05A7B" w:rsidSect="004916CF">
          <w:type w:val="continuous"/>
          <w:pgSz w:w="12240" w:h="15840"/>
          <w:pgMar w:top="1296" w:right="1440" w:bottom="1296" w:left="1440" w:header="720" w:footer="720" w:gutter="0"/>
          <w:cols w:space="720"/>
          <w:docGrid w:linePitch="272"/>
        </w:sectPr>
      </w:pPr>
      <w:r>
        <w:rPr>
          <w:rFonts w:ascii="Times New Roman" w:hAnsi="Times New Roman" w:cs="Times New Roman"/>
        </w:rPr>
        <w:t>O’dell, T.*</w:t>
      </w:r>
      <w:r w:rsidR="00DF3F14">
        <w:rPr>
          <w:rFonts w:ascii="Times New Roman" w:hAnsi="Times New Roman" w:cs="Times New Roman"/>
        </w:rPr>
        <w:t>and</w:t>
      </w:r>
      <w:r w:rsidR="00663E1D">
        <w:rPr>
          <w:rFonts w:ascii="Times New Roman" w:hAnsi="Times New Roman" w:cs="Times New Roman"/>
        </w:rPr>
        <w:t xml:space="preserve"> Day, M. (September</w:t>
      </w:r>
      <w:r w:rsidR="00F05A7B" w:rsidRPr="00F05A7B">
        <w:rPr>
          <w:rFonts w:ascii="Times New Roman" w:hAnsi="Times New Roman" w:cs="Times New Roman"/>
        </w:rPr>
        <w:t xml:space="preserve"> 2013). Use of best pedagogical practices to teach chemical </w:t>
      </w:r>
    </w:p>
    <w:p w:rsidR="00F05A7B" w:rsidRPr="00F05A7B" w:rsidRDefault="00F05A7B" w:rsidP="00F05A7B">
      <w:pPr>
        <w:pStyle w:val="Default"/>
        <w:rPr>
          <w:rFonts w:ascii="Times New Roman" w:hAnsi="Times New Roman" w:cs="Times New Roman"/>
        </w:rPr>
        <w:sectPr w:rsidR="00F05A7B" w:rsidRPr="00F05A7B" w:rsidSect="004916CF">
          <w:type w:val="continuous"/>
          <w:pgSz w:w="12240" w:h="15840"/>
          <w:pgMar w:top="1296" w:right="1440" w:bottom="1296" w:left="1440" w:header="720" w:footer="720" w:gutter="0"/>
          <w:cols w:space="720"/>
          <w:docGrid w:linePitch="272"/>
        </w:sectPr>
      </w:pPr>
      <w:r w:rsidRPr="00F05A7B">
        <w:rPr>
          <w:rFonts w:ascii="Times New Roman" w:hAnsi="Times New Roman" w:cs="Times New Roman"/>
        </w:rPr>
        <w:tab/>
        <w:t xml:space="preserve">reaction types to high school students.  </w:t>
      </w:r>
      <w:r w:rsidR="00886472">
        <w:rPr>
          <w:rFonts w:ascii="Times New Roman" w:hAnsi="Times New Roman" w:cs="Times New Roman"/>
        </w:rPr>
        <w:t xml:space="preserve">CHED Division and </w:t>
      </w:r>
      <w:r w:rsidRPr="00F05A7B">
        <w:rPr>
          <w:rFonts w:ascii="Times New Roman" w:hAnsi="Times New Roman" w:cs="Times New Roman"/>
        </w:rPr>
        <w:t>Sci-Mix Poste</w:t>
      </w:r>
      <w:r w:rsidR="00886472">
        <w:rPr>
          <w:rFonts w:ascii="Times New Roman" w:hAnsi="Times New Roman" w:cs="Times New Roman"/>
        </w:rPr>
        <w:t xml:space="preserve">r presentation </w:t>
      </w:r>
      <w:r w:rsidR="00886472">
        <w:rPr>
          <w:rFonts w:ascii="Times New Roman" w:hAnsi="Times New Roman" w:cs="Times New Roman"/>
        </w:rPr>
        <w:tab/>
        <w:t xml:space="preserve">at the American </w:t>
      </w:r>
      <w:r w:rsidRPr="00F05A7B">
        <w:rPr>
          <w:rFonts w:ascii="Times New Roman" w:hAnsi="Times New Roman" w:cs="Times New Roman"/>
        </w:rPr>
        <w:t>Chemical Society National Conference, Indianapolis, IN.</w:t>
      </w:r>
    </w:p>
    <w:p w:rsidR="00391CEF" w:rsidRDefault="00FE754E" w:rsidP="00391CEF">
      <w:pPr>
        <w:pStyle w:val="Default"/>
        <w:rPr>
          <w:rFonts w:ascii="Times New Roman" w:hAnsi="Times New Roman" w:cs="Times New Roman"/>
        </w:rPr>
        <w:sectPr w:rsidR="00391CEF" w:rsidSect="004916CF">
          <w:type w:val="continuous"/>
          <w:pgSz w:w="12240" w:h="15840"/>
          <w:pgMar w:top="1296" w:right="1440" w:bottom="1296" w:left="1440" w:header="720" w:footer="720" w:gutter="0"/>
          <w:cols w:space="720"/>
          <w:docGrid w:linePitch="272"/>
        </w:sectPr>
      </w:pPr>
      <w:r>
        <w:rPr>
          <w:rFonts w:ascii="Times New Roman" w:hAnsi="Times New Roman" w:cs="Times New Roman"/>
        </w:rPr>
        <w:t>Moore, M.*</w:t>
      </w:r>
      <w:r w:rsidR="00DF3F14">
        <w:rPr>
          <w:rFonts w:ascii="Times New Roman" w:hAnsi="Times New Roman" w:cs="Times New Roman"/>
        </w:rPr>
        <w:t>and</w:t>
      </w:r>
      <w:r w:rsidR="00391CEF">
        <w:rPr>
          <w:rFonts w:ascii="Times New Roman" w:hAnsi="Times New Roman" w:cs="Times New Roman"/>
        </w:rPr>
        <w:t xml:space="preserve"> Day, M. (May 2013). Challenging Students to Rise Above the Content: A 5E </w:t>
      </w:r>
    </w:p>
    <w:p w:rsidR="00391CEF" w:rsidRDefault="00391CEF" w:rsidP="00391CEF">
      <w:pPr>
        <w:pStyle w:val="Default"/>
        <w:ind w:left="720"/>
        <w:rPr>
          <w:rFonts w:ascii="Times New Roman" w:hAnsi="Times New Roman" w:cs="Times New Roman"/>
        </w:rPr>
      </w:pPr>
      <w:r>
        <w:rPr>
          <w:rFonts w:ascii="Times New Roman" w:hAnsi="Times New Roman" w:cs="Times New Roman"/>
        </w:rPr>
        <w:t>Lesson on Cellular Respiration and Fermentation, poster session at UTeach National Conference, Austin, TX.</w:t>
      </w:r>
    </w:p>
    <w:p w:rsidR="00391CEF" w:rsidRDefault="00DF3F14" w:rsidP="00343DCE">
      <w:pPr>
        <w:pStyle w:val="Default"/>
        <w:rPr>
          <w:rFonts w:ascii="Times New Roman" w:hAnsi="Times New Roman" w:cs="Times New Roman"/>
        </w:rPr>
        <w:sectPr w:rsidR="00391CEF" w:rsidSect="004916CF">
          <w:type w:val="continuous"/>
          <w:pgSz w:w="12240" w:h="15840"/>
          <w:pgMar w:top="1296" w:right="1440" w:bottom="1296" w:left="1440" w:header="720" w:footer="720" w:gutter="0"/>
          <w:cols w:space="720"/>
          <w:docGrid w:linePitch="272"/>
        </w:sectPr>
      </w:pPr>
      <w:r>
        <w:rPr>
          <w:rFonts w:ascii="Times New Roman" w:hAnsi="Times New Roman" w:cs="Times New Roman"/>
        </w:rPr>
        <w:lastRenderedPageBreak/>
        <w:t>Fisher, S.</w:t>
      </w:r>
      <w:r w:rsidR="00FE754E">
        <w:rPr>
          <w:rFonts w:ascii="Times New Roman" w:hAnsi="Times New Roman" w:cs="Times New Roman"/>
        </w:rPr>
        <w:t>*</w:t>
      </w:r>
      <w:r>
        <w:rPr>
          <w:rFonts w:ascii="Times New Roman" w:hAnsi="Times New Roman" w:cs="Times New Roman"/>
        </w:rPr>
        <w:t>, Day, M. and</w:t>
      </w:r>
      <w:r w:rsidR="00391CEF">
        <w:rPr>
          <w:rFonts w:ascii="Times New Roman" w:hAnsi="Times New Roman" w:cs="Times New Roman"/>
        </w:rPr>
        <w:t xml:space="preserve"> Pesterfield, L. (May 2013). Chili Today or Hot Tamale: Engineering a </w:t>
      </w:r>
    </w:p>
    <w:p w:rsidR="00391CEF" w:rsidRDefault="00391CEF" w:rsidP="00391CEF">
      <w:pPr>
        <w:pStyle w:val="Default"/>
        <w:ind w:firstLine="720"/>
        <w:rPr>
          <w:rFonts w:ascii="Times New Roman" w:hAnsi="Times New Roman" w:cs="Times New Roman"/>
        </w:rPr>
      </w:pPr>
      <w:r>
        <w:rPr>
          <w:rFonts w:ascii="Times New Roman" w:hAnsi="Times New Roman" w:cs="Times New Roman"/>
        </w:rPr>
        <w:t>Solar Oven, poster session at UTeach National Conference, Austin, TX.</w:t>
      </w:r>
    </w:p>
    <w:p w:rsidR="003B16F0" w:rsidRDefault="00DF3F14" w:rsidP="003B16F0">
      <w:pPr>
        <w:rPr>
          <w:sz w:val="24"/>
          <w:szCs w:val="24"/>
        </w:rPr>
        <w:sectPr w:rsidR="003B16F0" w:rsidSect="004916CF">
          <w:type w:val="continuous"/>
          <w:pgSz w:w="12240" w:h="15840"/>
          <w:pgMar w:top="1296" w:right="1440" w:bottom="1296" w:left="1440" w:header="720" w:footer="720" w:gutter="0"/>
          <w:cols w:space="720"/>
          <w:docGrid w:linePitch="272"/>
        </w:sectPr>
      </w:pPr>
      <w:r>
        <w:rPr>
          <w:sz w:val="24"/>
          <w:szCs w:val="24"/>
        </w:rPr>
        <w:t>Day, M., Cardenas, S. and</w:t>
      </w:r>
      <w:r w:rsidR="003B16F0">
        <w:rPr>
          <w:sz w:val="24"/>
          <w:szCs w:val="24"/>
        </w:rPr>
        <w:t xml:space="preserve"> Westbrook, B. (May 2013). Expanding UTeach to Community </w:t>
      </w:r>
    </w:p>
    <w:p w:rsidR="003B16F0" w:rsidRDefault="003B16F0" w:rsidP="003B16F0">
      <w:pPr>
        <w:ind w:firstLine="720"/>
        <w:rPr>
          <w:sz w:val="24"/>
          <w:szCs w:val="24"/>
        </w:rPr>
        <w:sectPr w:rsidR="003B16F0" w:rsidSect="004916CF">
          <w:type w:val="continuous"/>
          <w:pgSz w:w="12240" w:h="15840"/>
          <w:pgMar w:top="1296" w:right="1440" w:bottom="1296" w:left="1440" w:header="720" w:footer="720" w:gutter="0"/>
          <w:cols w:space="720"/>
          <w:docGrid w:linePitch="272"/>
        </w:sectPr>
      </w:pPr>
      <w:r>
        <w:rPr>
          <w:sz w:val="24"/>
          <w:szCs w:val="24"/>
        </w:rPr>
        <w:t xml:space="preserve">Colleges and Satellite Campuses, Roundtable discussion at the UTeach National </w:t>
      </w:r>
    </w:p>
    <w:p w:rsidR="003B16F0" w:rsidRDefault="003B16F0" w:rsidP="003B16F0">
      <w:pPr>
        <w:ind w:firstLine="720"/>
        <w:rPr>
          <w:sz w:val="24"/>
          <w:szCs w:val="24"/>
        </w:rPr>
      </w:pPr>
      <w:r>
        <w:rPr>
          <w:sz w:val="24"/>
          <w:szCs w:val="24"/>
        </w:rPr>
        <w:t>Conference, Austin, TX.</w:t>
      </w:r>
    </w:p>
    <w:p w:rsidR="003B16F0" w:rsidRDefault="003B16F0" w:rsidP="003B16F0">
      <w:pPr>
        <w:rPr>
          <w:sz w:val="24"/>
          <w:szCs w:val="24"/>
        </w:rPr>
      </w:pPr>
      <w:r>
        <w:rPr>
          <w:sz w:val="24"/>
          <w:szCs w:val="24"/>
        </w:rPr>
        <w:t>Day, M., Wigglesworth, M., Chaney, K., Addison, S., Marshall</w:t>
      </w:r>
      <w:r w:rsidR="00DF3F14">
        <w:rPr>
          <w:sz w:val="24"/>
          <w:szCs w:val="24"/>
        </w:rPr>
        <w:t>, G., and</w:t>
      </w:r>
      <w:r>
        <w:rPr>
          <w:sz w:val="24"/>
          <w:szCs w:val="24"/>
        </w:rPr>
        <w:t xml:space="preserve"> Nolan, D. (May 2013). </w:t>
      </w:r>
    </w:p>
    <w:p w:rsidR="003B16F0" w:rsidRDefault="003B16F0" w:rsidP="003B16F0">
      <w:pPr>
        <w:rPr>
          <w:sz w:val="24"/>
          <w:szCs w:val="24"/>
        </w:rPr>
      </w:pPr>
      <w:r>
        <w:rPr>
          <w:sz w:val="24"/>
          <w:szCs w:val="24"/>
        </w:rPr>
        <w:tab/>
        <w:t xml:space="preserve">University Replication Panel: Lessons Learned, panel discussion at the UTeach National </w:t>
      </w:r>
    </w:p>
    <w:p w:rsidR="003B16F0" w:rsidRPr="003B16F0" w:rsidRDefault="003B16F0" w:rsidP="003B16F0">
      <w:pPr>
        <w:rPr>
          <w:sz w:val="24"/>
          <w:szCs w:val="24"/>
        </w:rPr>
      </w:pPr>
      <w:r>
        <w:rPr>
          <w:sz w:val="24"/>
          <w:szCs w:val="24"/>
        </w:rPr>
        <w:tab/>
        <w:t>Conference, Austin, TX.</w:t>
      </w:r>
    </w:p>
    <w:p w:rsidR="00E81204" w:rsidRDefault="00DF3F14" w:rsidP="00343DCE">
      <w:pPr>
        <w:pStyle w:val="Default"/>
        <w:rPr>
          <w:rFonts w:ascii="Times New Roman" w:hAnsi="Times New Roman" w:cs="Times New Roman"/>
        </w:rPr>
      </w:pPr>
      <w:r>
        <w:rPr>
          <w:rFonts w:ascii="Times New Roman" w:hAnsi="Times New Roman" w:cs="Times New Roman"/>
        </w:rPr>
        <w:t>Day, M., Stobaugh, R. and</w:t>
      </w:r>
      <w:r w:rsidR="00E81204">
        <w:rPr>
          <w:rFonts w:ascii="Times New Roman" w:hAnsi="Times New Roman" w:cs="Times New Roman"/>
        </w:rPr>
        <w:t xml:space="preserve"> Tassell, J. (April 2013). Developing Science Assessments that </w:t>
      </w:r>
    </w:p>
    <w:p w:rsidR="009942EC" w:rsidRDefault="00E81204" w:rsidP="009942EC">
      <w:pPr>
        <w:pStyle w:val="Default"/>
        <w:ind w:left="600"/>
        <w:rPr>
          <w:rFonts w:ascii="Times New Roman" w:hAnsi="Times New Roman" w:cs="Times New Roman"/>
        </w:rPr>
      </w:pPr>
      <w:r>
        <w:rPr>
          <w:rFonts w:ascii="Times New Roman" w:hAnsi="Times New Roman" w:cs="Times New Roman"/>
        </w:rPr>
        <w:t xml:space="preserve">Support Inquiry, National Science Teachers Association National Convention, San </w:t>
      </w:r>
      <w:r w:rsidR="009942EC">
        <w:rPr>
          <w:rFonts w:ascii="Times New Roman" w:hAnsi="Times New Roman" w:cs="Times New Roman"/>
        </w:rPr>
        <w:t>Antonio, TX.</w:t>
      </w:r>
    </w:p>
    <w:p w:rsidR="009942EC" w:rsidRDefault="00B13555" w:rsidP="009942EC">
      <w:pPr>
        <w:pStyle w:val="Default"/>
        <w:rPr>
          <w:rFonts w:ascii="Times New Roman" w:hAnsi="Times New Roman" w:cs="Times New Roman"/>
        </w:rPr>
        <w:sectPr w:rsidR="009942EC" w:rsidSect="004916CF">
          <w:type w:val="continuous"/>
          <w:pgSz w:w="12240" w:h="15840"/>
          <w:pgMar w:top="1296" w:right="1440" w:bottom="1296" w:left="1440" w:header="720" w:footer="720" w:gutter="0"/>
          <w:cols w:space="720"/>
          <w:docGrid w:linePitch="272"/>
        </w:sectPr>
      </w:pPr>
      <w:r>
        <w:rPr>
          <w:rFonts w:ascii="Times New Roman" w:hAnsi="Times New Roman" w:cs="Times New Roman"/>
        </w:rPr>
        <w:t>Clements, T.</w:t>
      </w:r>
      <w:r w:rsidR="00FE754E">
        <w:rPr>
          <w:rFonts w:ascii="Times New Roman" w:hAnsi="Times New Roman" w:cs="Times New Roman"/>
        </w:rPr>
        <w:t>*</w:t>
      </w:r>
      <w:r>
        <w:rPr>
          <w:rFonts w:ascii="Times New Roman" w:hAnsi="Times New Roman" w:cs="Times New Roman"/>
        </w:rPr>
        <w:t xml:space="preserve">, </w:t>
      </w:r>
      <w:r w:rsidR="009942EC">
        <w:rPr>
          <w:rFonts w:ascii="Times New Roman" w:hAnsi="Times New Roman" w:cs="Times New Roman"/>
        </w:rPr>
        <w:t>Marsh, J.</w:t>
      </w:r>
      <w:r w:rsidR="00FE754E">
        <w:rPr>
          <w:rFonts w:ascii="Times New Roman" w:hAnsi="Times New Roman" w:cs="Times New Roman"/>
        </w:rPr>
        <w:t>*</w:t>
      </w:r>
      <w:r w:rsidR="00DF3F14">
        <w:rPr>
          <w:rFonts w:ascii="Times New Roman" w:hAnsi="Times New Roman" w:cs="Times New Roman"/>
        </w:rPr>
        <w:t>and</w:t>
      </w:r>
      <w:r>
        <w:rPr>
          <w:rFonts w:ascii="Times New Roman" w:hAnsi="Times New Roman" w:cs="Times New Roman"/>
        </w:rPr>
        <w:t xml:space="preserve"> Day, M. </w:t>
      </w:r>
      <w:r w:rsidR="009942EC">
        <w:rPr>
          <w:rFonts w:ascii="Times New Roman" w:hAnsi="Times New Roman" w:cs="Times New Roman"/>
        </w:rPr>
        <w:t xml:space="preserve">(April 2013). MyPad, YourPad, WhyPad?, Ipad!, National </w:t>
      </w:r>
    </w:p>
    <w:p w:rsidR="009942EC" w:rsidRDefault="009942EC" w:rsidP="009942EC">
      <w:pPr>
        <w:pStyle w:val="Default"/>
        <w:ind w:firstLine="720"/>
        <w:rPr>
          <w:rFonts w:ascii="Times New Roman" w:hAnsi="Times New Roman" w:cs="Times New Roman"/>
        </w:rPr>
      </w:pPr>
      <w:r>
        <w:rPr>
          <w:rFonts w:ascii="Times New Roman" w:hAnsi="Times New Roman" w:cs="Times New Roman"/>
        </w:rPr>
        <w:t>Science Teachers Association National Convention, San Antonio, TX.</w:t>
      </w:r>
    </w:p>
    <w:p w:rsidR="00343DCE" w:rsidRDefault="009942EC" w:rsidP="009942EC">
      <w:pPr>
        <w:pStyle w:val="Default"/>
        <w:rPr>
          <w:rFonts w:ascii="Times New Roman" w:hAnsi="Times New Roman" w:cs="Times New Roman"/>
        </w:rPr>
        <w:sectPr w:rsidR="00343DCE" w:rsidSect="004916CF">
          <w:type w:val="continuous"/>
          <w:pgSz w:w="12240" w:h="15840"/>
          <w:pgMar w:top="1296" w:right="1440" w:bottom="1296" w:left="1440" w:header="720" w:footer="720" w:gutter="0"/>
          <w:cols w:space="720"/>
          <w:docGrid w:linePitch="272"/>
        </w:sectPr>
      </w:pPr>
      <w:r>
        <w:rPr>
          <w:rFonts w:ascii="Times New Roman" w:hAnsi="Times New Roman" w:cs="Times New Roman"/>
        </w:rPr>
        <w:t xml:space="preserve"> </w:t>
      </w:r>
      <w:r w:rsidR="00343DCE">
        <w:rPr>
          <w:rFonts w:ascii="Times New Roman" w:hAnsi="Times New Roman" w:cs="Times New Roman"/>
        </w:rPr>
        <w:t>Cowle</w:t>
      </w:r>
      <w:r w:rsidR="00DF3F14">
        <w:rPr>
          <w:rFonts w:ascii="Times New Roman" w:hAnsi="Times New Roman" w:cs="Times New Roman"/>
        </w:rPr>
        <w:t>y, K. and</w:t>
      </w:r>
      <w:r w:rsidR="00343DCE">
        <w:rPr>
          <w:rFonts w:ascii="Times New Roman" w:hAnsi="Times New Roman" w:cs="Times New Roman"/>
        </w:rPr>
        <w:t xml:space="preserve"> Day, M. (October 2012). Building Relationships, Sharing Responsibilities, and</w:t>
      </w:r>
    </w:p>
    <w:p w:rsidR="00343DCE" w:rsidRDefault="00343DCE" w:rsidP="00343DCE">
      <w:pPr>
        <w:pStyle w:val="Default"/>
        <w:rPr>
          <w:rFonts w:ascii="Times New Roman" w:hAnsi="Times New Roman" w:cs="Times New Roman"/>
        </w:rPr>
      </w:pPr>
      <w:r>
        <w:rPr>
          <w:rFonts w:ascii="Times New Roman" w:hAnsi="Times New Roman" w:cs="Times New Roman"/>
        </w:rPr>
        <w:t xml:space="preserve">           Making It Relevant: Implementing and Evaluating an Alternative Teacher Certification </w:t>
      </w:r>
    </w:p>
    <w:p w:rsidR="00343DCE" w:rsidRDefault="00343DCE" w:rsidP="00343DCE">
      <w:pPr>
        <w:pStyle w:val="Default"/>
        <w:rPr>
          <w:rFonts w:ascii="Times New Roman" w:hAnsi="Times New Roman" w:cs="Times New Roman"/>
        </w:rPr>
        <w:sectPr w:rsidR="00343DCE" w:rsidSect="004916CF">
          <w:type w:val="continuous"/>
          <w:pgSz w:w="12240" w:h="15840"/>
          <w:pgMar w:top="1296" w:right="1440" w:bottom="1296" w:left="1440" w:header="720" w:footer="720" w:gutter="0"/>
          <w:cols w:space="720"/>
          <w:docGrid w:linePitch="272"/>
        </w:sectPr>
      </w:pPr>
      <w:r>
        <w:rPr>
          <w:rFonts w:ascii="Times New Roman" w:hAnsi="Times New Roman" w:cs="Times New Roman"/>
        </w:rPr>
        <w:t xml:space="preserve">           Program for STEM Disciplines in Kentucky’s High-Need High Schools, American   </w:t>
      </w:r>
    </w:p>
    <w:p w:rsidR="00343DCE" w:rsidRDefault="00343DCE" w:rsidP="00343DCE">
      <w:pPr>
        <w:pStyle w:val="Default"/>
        <w:rPr>
          <w:rFonts w:ascii="Times New Roman" w:hAnsi="Times New Roman" w:cs="Times New Roman"/>
        </w:rPr>
      </w:pPr>
      <w:r>
        <w:rPr>
          <w:rFonts w:ascii="Times New Roman" w:hAnsi="Times New Roman" w:cs="Times New Roman"/>
        </w:rPr>
        <w:t xml:space="preserve">           Evaluation Association Annual Meeting, Minneapolis, MN.</w:t>
      </w:r>
    </w:p>
    <w:p w:rsidR="00A2384A" w:rsidRDefault="00DF3F14" w:rsidP="00A2384A">
      <w:pPr>
        <w:pStyle w:val="Default"/>
        <w:rPr>
          <w:rFonts w:ascii="Times New Roman" w:hAnsi="Times New Roman" w:cs="Times New Roman"/>
        </w:rPr>
        <w:sectPr w:rsidR="00A2384A" w:rsidSect="004916CF">
          <w:type w:val="continuous"/>
          <w:pgSz w:w="12240" w:h="15840"/>
          <w:pgMar w:top="1296" w:right="1440" w:bottom="1296" w:left="1440" w:header="720" w:footer="720" w:gutter="0"/>
          <w:cols w:space="720"/>
          <w:docGrid w:linePitch="272"/>
        </w:sectPr>
      </w:pPr>
      <w:r>
        <w:rPr>
          <w:rFonts w:ascii="Times New Roman" w:hAnsi="Times New Roman" w:cs="Times New Roman"/>
        </w:rPr>
        <w:t>Munoz, M., Day, M., and</w:t>
      </w:r>
      <w:r w:rsidR="00A2384A" w:rsidRPr="00A2384A">
        <w:rPr>
          <w:rFonts w:ascii="Times New Roman" w:hAnsi="Times New Roman" w:cs="Times New Roman"/>
        </w:rPr>
        <w:t xml:space="preserve"> Cowley, K. (October 2012). GSKyTeach: An Innovative Residency </w:t>
      </w:r>
    </w:p>
    <w:p w:rsidR="00A2384A" w:rsidRDefault="00A2384A" w:rsidP="00A2384A">
      <w:pPr>
        <w:pStyle w:val="Default"/>
        <w:ind w:firstLine="720"/>
        <w:rPr>
          <w:rFonts w:ascii="Times New Roman" w:hAnsi="Times New Roman" w:cs="Times New Roman"/>
        </w:rPr>
        <w:sectPr w:rsidR="00A2384A" w:rsidSect="004916CF">
          <w:type w:val="continuous"/>
          <w:pgSz w:w="12240" w:h="15840"/>
          <w:pgMar w:top="1296" w:right="1440" w:bottom="1296" w:left="1440" w:header="720" w:footer="720" w:gutter="0"/>
          <w:cols w:space="720"/>
          <w:docGrid w:linePitch="272"/>
        </w:sectPr>
      </w:pPr>
      <w:r w:rsidRPr="00A2384A">
        <w:rPr>
          <w:rFonts w:ascii="Times New Roman" w:hAnsi="Times New Roman" w:cs="Times New Roman"/>
        </w:rPr>
        <w:t xml:space="preserve">Program to Prepare Math and Science Teachers for High-Need High Schools in Jefferson </w:t>
      </w:r>
    </w:p>
    <w:p w:rsidR="009C1962" w:rsidRDefault="00A2384A" w:rsidP="00A2384A">
      <w:pPr>
        <w:pStyle w:val="Default"/>
        <w:ind w:firstLine="720"/>
        <w:rPr>
          <w:rFonts w:ascii="Times New Roman" w:hAnsi="Times New Roman" w:cs="Times New Roman"/>
          <w:bCs/>
        </w:rPr>
        <w:sectPr w:rsidR="009C1962" w:rsidSect="004916CF">
          <w:type w:val="continuous"/>
          <w:pgSz w:w="12240" w:h="15840"/>
          <w:pgMar w:top="1296" w:right="1440" w:bottom="1296" w:left="1440" w:header="720" w:footer="720" w:gutter="0"/>
          <w:cols w:space="720"/>
          <w:docGrid w:linePitch="272"/>
        </w:sectPr>
      </w:pPr>
      <w:r w:rsidRPr="00A2384A">
        <w:rPr>
          <w:rFonts w:ascii="Times New Roman" w:hAnsi="Times New Roman" w:cs="Times New Roman"/>
        </w:rPr>
        <w:t>County, Kentucky”</w:t>
      </w:r>
      <w:r>
        <w:rPr>
          <w:rFonts w:ascii="Times New Roman" w:hAnsi="Times New Roman" w:cs="Times New Roman"/>
        </w:rPr>
        <w:t xml:space="preserve">. </w:t>
      </w:r>
      <w:r w:rsidRPr="00A2384A">
        <w:rPr>
          <w:rFonts w:ascii="Times New Roman" w:hAnsi="Times New Roman" w:cs="Times New Roman"/>
        </w:rPr>
        <w:t xml:space="preserve"> Presentation at the </w:t>
      </w:r>
      <w:r w:rsidRPr="00A2384A">
        <w:rPr>
          <w:rFonts w:ascii="Times New Roman" w:hAnsi="Times New Roman" w:cs="Times New Roman"/>
          <w:bCs/>
        </w:rPr>
        <w:t xml:space="preserve">Consortium for Research on Educational </w:t>
      </w:r>
    </w:p>
    <w:p w:rsidR="009C1962" w:rsidRDefault="00A2384A" w:rsidP="00A2384A">
      <w:pPr>
        <w:pStyle w:val="Default"/>
        <w:ind w:firstLine="720"/>
        <w:rPr>
          <w:rFonts w:ascii="Times New Roman" w:hAnsi="Times New Roman" w:cs="Times New Roman"/>
        </w:rPr>
        <w:sectPr w:rsidR="009C1962" w:rsidSect="004916CF">
          <w:type w:val="continuous"/>
          <w:pgSz w:w="12240" w:h="15840"/>
          <w:pgMar w:top="1296" w:right="1440" w:bottom="1296" w:left="1440" w:header="720" w:footer="720" w:gutter="0"/>
          <w:cols w:space="720"/>
          <w:docGrid w:linePitch="272"/>
        </w:sectPr>
      </w:pPr>
      <w:r w:rsidRPr="00A2384A">
        <w:rPr>
          <w:rFonts w:ascii="Times New Roman" w:hAnsi="Times New Roman" w:cs="Times New Roman"/>
          <w:bCs/>
        </w:rPr>
        <w:lastRenderedPageBreak/>
        <w:t xml:space="preserve">Accountability and Teacher Evaluation </w:t>
      </w:r>
      <w:r w:rsidRPr="00A2384A">
        <w:rPr>
          <w:rFonts w:ascii="Times New Roman" w:hAnsi="Times New Roman" w:cs="Times New Roman"/>
        </w:rPr>
        <w:t xml:space="preserve">National Evaluation Institute Conference, </w:t>
      </w:r>
    </w:p>
    <w:p w:rsidR="00996674" w:rsidRDefault="00A2384A" w:rsidP="00E4661D">
      <w:pPr>
        <w:pStyle w:val="Default"/>
        <w:ind w:firstLine="720"/>
        <w:rPr>
          <w:rFonts w:ascii="Times New Roman" w:hAnsi="Times New Roman" w:cs="Times New Roman"/>
        </w:rPr>
      </w:pPr>
      <w:r w:rsidRPr="00A2384A">
        <w:rPr>
          <w:rFonts w:ascii="Times New Roman" w:hAnsi="Times New Roman" w:cs="Times New Roman"/>
        </w:rPr>
        <w:t>Washington, DC.</w:t>
      </w:r>
    </w:p>
    <w:p w:rsidR="00403F20" w:rsidRDefault="00FE754E" w:rsidP="00403F20">
      <w:pPr>
        <w:pStyle w:val="Default"/>
        <w:rPr>
          <w:rFonts w:ascii="Times New Roman" w:hAnsi="Times New Roman" w:cs="Times New Roman"/>
        </w:rPr>
        <w:sectPr w:rsidR="00403F20" w:rsidSect="004916CF">
          <w:type w:val="continuous"/>
          <w:pgSz w:w="12240" w:h="15840"/>
          <w:pgMar w:top="1296" w:right="1440" w:bottom="1296" w:left="1440" w:header="720" w:footer="720" w:gutter="0"/>
          <w:cols w:space="720"/>
          <w:docGrid w:linePitch="272"/>
        </w:sectPr>
      </w:pPr>
      <w:r>
        <w:rPr>
          <w:rFonts w:ascii="Times New Roman" w:hAnsi="Times New Roman" w:cs="Times New Roman"/>
        </w:rPr>
        <w:t>Overstreet, S.*</w:t>
      </w:r>
      <w:r w:rsidR="00DF3F14">
        <w:rPr>
          <w:rFonts w:ascii="Times New Roman" w:hAnsi="Times New Roman" w:cs="Times New Roman"/>
        </w:rPr>
        <w:t>and</w:t>
      </w:r>
      <w:r w:rsidR="00403F20">
        <w:rPr>
          <w:rFonts w:ascii="Times New Roman" w:hAnsi="Times New Roman" w:cs="Times New Roman"/>
        </w:rPr>
        <w:t xml:space="preserve"> Day, M. (August 2012). A 5E inquiry based lesson on limiting reagents for</w:t>
      </w:r>
      <w:r>
        <w:rPr>
          <w:rFonts w:ascii="Times New Roman" w:hAnsi="Times New Roman" w:cs="Times New Roman"/>
        </w:rPr>
        <w:t xml:space="preserve"> </w:t>
      </w:r>
      <w:r w:rsidR="00403F20">
        <w:rPr>
          <w:rFonts w:ascii="Times New Roman" w:hAnsi="Times New Roman" w:cs="Times New Roman"/>
        </w:rPr>
        <w:t xml:space="preserve"> </w:t>
      </w:r>
    </w:p>
    <w:p w:rsidR="00403F20" w:rsidRDefault="00FE754E" w:rsidP="00403F20">
      <w:pPr>
        <w:pStyle w:val="Default"/>
        <w:ind w:firstLine="720"/>
        <w:rPr>
          <w:rFonts w:ascii="Times New Roman" w:hAnsi="Times New Roman" w:cs="Times New Roman"/>
        </w:rPr>
        <w:sectPr w:rsidR="00403F20" w:rsidSect="004916CF">
          <w:type w:val="continuous"/>
          <w:pgSz w:w="12240" w:h="15840"/>
          <w:pgMar w:top="1296" w:right="1440" w:bottom="1296" w:left="1440" w:header="720" w:footer="720" w:gutter="0"/>
          <w:cols w:space="720"/>
          <w:docGrid w:linePitch="272"/>
        </w:sectPr>
      </w:pPr>
      <w:r>
        <w:rPr>
          <w:rFonts w:ascii="Times New Roman" w:hAnsi="Times New Roman" w:cs="Times New Roman"/>
        </w:rPr>
        <w:t xml:space="preserve">the </w:t>
      </w:r>
      <w:r w:rsidR="00403F20">
        <w:rPr>
          <w:rFonts w:ascii="Times New Roman" w:hAnsi="Times New Roman" w:cs="Times New Roman"/>
        </w:rPr>
        <w:t xml:space="preserve">general chemistry classroom.  Poster presentation at the American Chemical Society </w:t>
      </w:r>
    </w:p>
    <w:p w:rsidR="00403F20" w:rsidRDefault="00403F20" w:rsidP="00403F20">
      <w:pPr>
        <w:pStyle w:val="Default"/>
        <w:ind w:firstLine="720"/>
        <w:rPr>
          <w:rFonts w:ascii="Times New Roman" w:hAnsi="Times New Roman" w:cs="Times New Roman"/>
        </w:rPr>
      </w:pPr>
      <w:r>
        <w:rPr>
          <w:rFonts w:ascii="Times New Roman" w:hAnsi="Times New Roman" w:cs="Times New Roman"/>
        </w:rPr>
        <w:t>National Conference, Philadelphia, PA.</w:t>
      </w:r>
    </w:p>
    <w:p w:rsidR="00017612" w:rsidRDefault="00FE754E" w:rsidP="00403F20">
      <w:pPr>
        <w:pStyle w:val="Default"/>
        <w:rPr>
          <w:rFonts w:ascii="Times New Roman" w:hAnsi="Times New Roman" w:cs="Times New Roman"/>
        </w:rPr>
        <w:sectPr w:rsidR="00017612" w:rsidSect="004916CF">
          <w:type w:val="continuous"/>
          <w:pgSz w:w="12240" w:h="15840"/>
          <w:pgMar w:top="1296" w:right="1440" w:bottom="1296" w:left="1440" w:header="720" w:footer="720" w:gutter="0"/>
          <w:cols w:space="720"/>
          <w:docGrid w:linePitch="272"/>
        </w:sectPr>
      </w:pPr>
      <w:r>
        <w:rPr>
          <w:rFonts w:ascii="Times New Roman" w:hAnsi="Times New Roman" w:cs="Times New Roman"/>
        </w:rPr>
        <w:t xml:space="preserve">Cook, A.*and </w:t>
      </w:r>
      <w:r w:rsidR="00403F20">
        <w:rPr>
          <w:rFonts w:ascii="Times New Roman" w:hAnsi="Times New Roman" w:cs="Times New Roman"/>
        </w:rPr>
        <w:t xml:space="preserve">Day, M. (August 2012). </w:t>
      </w:r>
      <w:r w:rsidR="00017612">
        <w:rPr>
          <w:rFonts w:ascii="Times New Roman" w:hAnsi="Times New Roman" w:cs="Times New Roman"/>
        </w:rPr>
        <w:t xml:space="preserve">An inquiry based 5E lesson on VSEPR theory. Poster </w:t>
      </w:r>
    </w:p>
    <w:p w:rsidR="00403F20" w:rsidRPr="00A2384A" w:rsidRDefault="00017612" w:rsidP="00017612">
      <w:pPr>
        <w:pStyle w:val="Default"/>
        <w:ind w:firstLine="720"/>
        <w:rPr>
          <w:rFonts w:ascii="Times New Roman" w:hAnsi="Times New Roman" w:cs="Times New Roman"/>
        </w:rPr>
      </w:pPr>
      <w:r>
        <w:rPr>
          <w:rFonts w:ascii="Times New Roman" w:hAnsi="Times New Roman" w:cs="Times New Roman"/>
        </w:rPr>
        <w:t>presentation at the American Chemical Society National Conference, Philadelphia, PA.</w:t>
      </w:r>
    </w:p>
    <w:p w:rsidR="00126CC6" w:rsidRDefault="00126CC6" w:rsidP="004916CF">
      <w:pPr>
        <w:rPr>
          <w:sz w:val="24"/>
          <w:szCs w:val="24"/>
        </w:rPr>
      </w:pPr>
      <w:r>
        <w:rPr>
          <w:sz w:val="24"/>
          <w:szCs w:val="24"/>
        </w:rPr>
        <w:t xml:space="preserve">Day, M., Pesterfield, L. &amp; Kasznel, D. (June 2012). Recruitment Strategies for the </w:t>
      </w:r>
    </w:p>
    <w:p w:rsidR="00126CC6" w:rsidRDefault="00126CC6" w:rsidP="00126CC6">
      <w:pPr>
        <w:ind w:firstLine="720"/>
        <w:rPr>
          <w:sz w:val="24"/>
          <w:szCs w:val="24"/>
        </w:rPr>
      </w:pPr>
      <w:r>
        <w:rPr>
          <w:sz w:val="24"/>
          <w:szCs w:val="24"/>
        </w:rPr>
        <w:t xml:space="preserve">Teacher Quality Partnership at Western Kentucky University’s GSKyTeach </w:t>
      </w:r>
    </w:p>
    <w:p w:rsidR="00126CC6" w:rsidRDefault="00126CC6" w:rsidP="00126CC6">
      <w:pPr>
        <w:ind w:left="720"/>
        <w:rPr>
          <w:sz w:val="24"/>
          <w:szCs w:val="24"/>
        </w:rPr>
      </w:pPr>
      <w:r>
        <w:rPr>
          <w:sz w:val="24"/>
          <w:szCs w:val="24"/>
        </w:rPr>
        <w:t>Program, Poster presentation at the United States Department of Education’s</w:t>
      </w:r>
    </w:p>
    <w:p w:rsidR="00126CC6" w:rsidRDefault="00126CC6" w:rsidP="00126CC6">
      <w:pPr>
        <w:ind w:left="720"/>
        <w:rPr>
          <w:sz w:val="24"/>
          <w:szCs w:val="24"/>
        </w:rPr>
      </w:pPr>
      <w:r>
        <w:rPr>
          <w:sz w:val="24"/>
          <w:szCs w:val="24"/>
        </w:rPr>
        <w:t>Teacher Quality Partnership Project Director’s Meeting, Washington, DC.</w:t>
      </w:r>
    </w:p>
    <w:p w:rsidR="009239D7" w:rsidRDefault="009239D7" w:rsidP="00126CC6">
      <w:pPr>
        <w:rPr>
          <w:sz w:val="24"/>
          <w:szCs w:val="24"/>
        </w:rPr>
        <w:sectPr w:rsidR="009239D7" w:rsidSect="004916CF">
          <w:type w:val="continuous"/>
          <w:pgSz w:w="12240" w:h="15840"/>
          <w:pgMar w:top="1296" w:right="1440" w:bottom="1296" w:left="1440" w:header="720" w:footer="720" w:gutter="0"/>
          <w:cols w:space="720"/>
          <w:docGrid w:linePitch="272"/>
        </w:sectPr>
      </w:pPr>
      <w:r>
        <w:rPr>
          <w:sz w:val="24"/>
          <w:szCs w:val="24"/>
        </w:rPr>
        <w:t xml:space="preserve">McShane, J., Day, M., Case, S., and Bailey, B. (May 2012). Expanding UTeach to Community </w:t>
      </w:r>
    </w:p>
    <w:p w:rsidR="009239D7" w:rsidRDefault="009239D7" w:rsidP="009239D7">
      <w:pPr>
        <w:ind w:firstLine="720"/>
        <w:rPr>
          <w:sz w:val="24"/>
          <w:szCs w:val="24"/>
        </w:rPr>
        <w:sectPr w:rsidR="009239D7" w:rsidSect="004916CF">
          <w:type w:val="continuous"/>
          <w:pgSz w:w="12240" w:h="15840"/>
          <w:pgMar w:top="1296" w:right="1440" w:bottom="1296" w:left="1440" w:header="720" w:footer="720" w:gutter="0"/>
          <w:cols w:space="720"/>
          <w:docGrid w:linePitch="272"/>
        </w:sectPr>
      </w:pPr>
      <w:r>
        <w:rPr>
          <w:sz w:val="24"/>
          <w:szCs w:val="24"/>
        </w:rPr>
        <w:t xml:space="preserve">Colleges and Satellite Campuses, Roundtable discussion at the UTeach National </w:t>
      </w:r>
    </w:p>
    <w:p w:rsidR="009239D7" w:rsidRDefault="009239D7" w:rsidP="009239D7">
      <w:pPr>
        <w:ind w:firstLine="720"/>
        <w:rPr>
          <w:sz w:val="24"/>
          <w:szCs w:val="24"/>
        </w:rPr>
      </w:pPr>
      <w:r>
        <w:rPr>
          <w:sz w:val="24"/>
          <w:szCs w:val="24"/>
        </w:rPr>
        <w:t>Conference, Austin, TX.</w:t>
      </w:r>
    </w:p>
    <w:p w:rsidR="00AC003E" w:rsidRDefault="00AC003E" w:rsidP="00AC003E">
      <w:pPr>
        <w:rPr>
          <w:sz w:val="24"/>
          <w:szCs w:val="24"/>
        </w:rPr>
      </w:pPr>
      <w:r>
        <w:rPr>
          <w:sz w:val="24"/>
          <w:szCs w:val="24"/>
        </w:rPr>
        <w:t xml:space="preserve">Day, M., Erbach, D., Rudloff, M., Patel, A., Neiman, N., &amp; Burba, S. (2012). SKyTeach:  The </w:t>
      </w:r>
    </w:p>
    <w:p w:rsidR="00AC003E" w:rsidRDefault="00AC003E" w:rsidP="00AC003E">
      <w:pPr>
        <w:rPr>
          <w:sz w:val="24"/>
          <w:szCs w:val="24"/>
        </w:rPr>
      </w:pPr>
      <w:r>
        <w:rPr>
          <w:sz w:val="24"/>
          <w:szCs w:val="24"/>
        </w:rPr>
        <w:tab/>
        <w:t>5E’s of Replication, Presentation at the UTeach National Conference, Austin, TX</w:t>
      </w:r>
    </w:p>
    <w:p w:rsidR="00AC003E" w:rsidRDefault="00FE754E" w:rsidP="00AC003E">
      <w:pPr>
        <w:rPr>
          <w:sz w:val="24"/>
          <w:szCs w:val="24"/>
        </w:rPr>
      </w:pPr>
      <w:r>
        <w:rPr>
          <w:sz w:val="24"/>
          <w:szCs w:val="24"/>
        </w:rPr>
        <w:t>Burba, S.*</w:t>
      </w:r>
      <w:r w:rsidR="00AC003E">
        <w:rPr>
          <w:sz w:val="24"/>
          <w:szCs w:val="24"/>
        </w:rPr>
        <w:t>&amp; Day, M. (2012). Perspectives on Royal Genes, Poster presentation at the UTeach</w:t>
      </w:r>
    </w:p>
    <w:p w:rsidR="00AC003E" w:rsidRDefault="00AC003E" w:rsidP="00AC003E">
      <w:pPr>
        <w:rPr>
          <w:sz w:val="24"/>
          <w:szCs w:val="24"/>
        </w:rPr>
      </w:pPr>
      <w:r>
        <w:rPr>
          <w:sz w:val="24"/>
          <w:szCs w:val="24"/>
        </w:rPr>
        <w:tab/>
        <w:t>National Conference, Austin, TX.</w:t>
      </w:r>
    </w:p>
    <w:p w:rsidR="004916CF" w:rsidRDefault="00EC55F7" w:rsidP="004916CF">
      <w:pPr>
        <w:rPr>
          <w:sz w:val="24"/>
          <w:szCs w:val="24"/>
        </w:rPr>
        <w:sectPr w:rsidR="004916CF" w:rsidSect="004916CF">
          <w:type w:val="continuous"/>
          <w:pgSz w:w="12240" w:h="15840"/>
          <w:pgMar w:top="1296" w:right="1440" w:bottom="1296" w:left="1440" w:header="720" w:footer="720" w:gutter="0"/>
          <w:cols w:space="720"/>
          <w:docGrid w:linePitch="272"/>
        </w:sectPr>
      </w:pPr>
      <w:r w:rsidRPr="004916CF">
        <w:rPr>
          <w:sz w:val="24"/>
          <w:szCs w:val="24"/>
        </w:rPr>
        <w:t>Day, M., Slonim, D.,</w:t>
      </w:r>
      <w:r w:rsidR="004916CF" w:rsidRPr="004916CF">
        <w:rPr>
          <w:sz w:val="24"/>
          <w:szCs w:val="24"/>
        </w:rPr>
        <w:t xml:space="preserve"> Jernigan, C.</w:t>
      </w:r>
      <w:r w:rsidR="00FE754E">
        <w:rPr>
          <w:sz w:val="24"/>
          <w:szCs w:val="24"/>
        </w:rPr>
        <w:t>*</w:t>
      </w:r>
      <w:r w:rsidR="004916CF" w:rsidRPr="004916CF">
        <w:rPr>
          <w:sz w:val="24"/>
          <w:szCs w:val="24"/>
        </w:rPr>
        <w:t xml:space="preserve">, </w:t>
      </w:r>
      <w:r w:rsidRPr="004916CF">
        <w:rPr>
          <w:sz w:val="24"/>
          <w:szCs w:val="24"/>
        </w:rPr>
        <w:t>and Ignash, M.</w:t>
      </w:r>
      <w:r w:rsidR="00FE754E">
        <w:rPr>
          <w:b/>
          <w:sz w:val="24"/>
          <w:szCs w:val="24"/>
        </w:rPr>
        <w:t>*</w:t>
      </w:r>
      <w:r w:rsidRPr="004916CF">
        <w:rPr>
          <w:sz w:val="24"/>
          <w:szCs w:val="24"/>
        </w:rPr>
        <w:t xml:space="preserve">(March 2012).  Physical Science </w:t>
      </w:r>
      <w:r w:rsidR="004916CF">
        <w:rPr>
          <w:sz w:val="24"/>
          <w:szCs w:val="24"/>
        </w:rPr>
        <w:t xml:space="preserve">                                    </w:t>
      </w:r>
    </w:p>
    <w:p w:rsidR="004916CF" w:rsidRDefault="004916CF" w:rsidP="004916CF">
      <w:pPr>
        <w:rPr>
          <w:sz w:val="24"/>
          <w:szCs w:val="24"/>
        </w:rPr>
        <w:sectPr w:rsidR="004916CF" w:rsidSect="004916CF">
          <w:type w:val="continuous"/>
          <w:pgSz w:w="12240" w:h="15840"/>
          <w:pgMar w:top="1296" w:right="1440" w:bottom="1296" w:left="1440" w:header="720" w:footer="720" w:gutter="0"/>
          <w:cols w:space="720"/>
          <w:docGrid w:linePitch="272"/>
        </w:sectPr>
      </w:pPr>
      <w:r>
        <w:rPr>
          <w:sz w:val="24"/>
          <w:szCs w:val="24"/>
        </w:rPr>
        <w:t xml:space="preserve">            </w:t>
      </w:r>
      <w:r w:rsidR="00EC55F7" w:rsidRPr="004916CF">
        <w:rPr>
          <w:sz w:val="24"/>
          <w:szCs w:val="24"/>
        </w:rPr>
        <w:t>Demonstration Models, Short Course presented a</w:t>
      </w:r>
      <w:r>
        <w:rPr>
          <w:sz w:val="24"/>
          <w:szCs w:val="24"/>
        </w:rPr>
        <w:t xml:space="preserve">t the National Science Teachers       </w:t>
      </w:r>
    </w:p>
    <w:p w:rsidR="00EC55F7" w:rsidRPr="004916CF" w:rsidRDefault="004916CF" w:rsidP="004916CF">
      <w:pPr>
        <w:rPr>
          <w:sz w:val="24"/>
          <w:szCs w:val="24"/>
        </w:rPr>
      </w:pPr>
      <w:r>
        <w:rPr>
          <w:sz w:val="24"/>
          <w:szCs w:val="24"/>
        </w:rPr>
        <w:t xml:space="preserve">            </w:t>
      </w:r>
      <w:r w:rsidR="00EC55F7" w:rsidRPr="004916CF">
        <w:rPr>
          <w:sz w:val="24"/>
          <w:szCs w:val="24"/>
        </w:rPr>
        <w:t>Association</w:t>
      </w:r>
      <w:r w:rsidRPr="004916CF">
        <w:rPr>
          <w:sz w:val="24"/>
          <w:szCs w:val="24"/>
        </w:rPr>
        <w:t xml:space="preserve"> National </w:t>
      </w:r>
      <w:r w:rsidR="00EC55F7" w:rsidRPr="004916CF">
        <w:rPr>
          <w:sz w:val="24"/>
          <w:szCs w:val="24"/>
        </w:rPr>
        <w:t>Convention, Indianapolis, IN.</w:t>
      </w:r>
    </w:p>
    <w:p w:rsidR="00EC55F7" w:rsidRPr="001A66CD" w:rsidRDefault="00EC55F7" w:rsidP="00EC55F7">
      <w:pPr>
        <w:rPr>
          <w:sz w:val="24"/>
          <w:szCs w:val="24"/>
        </w:rPr>
      </w:pPr>
      <w:r w:rsidRPr="001A66CD">
        <w:rPr>
          <w:sz w:val="24"/>
          <w:szCs w:val="24"/>
        </w:rPr>
        <w:lastRenderedPageBreak/>
        <w:t xml:space="preserve">Day, M., </w:t>
      </w:r>
      <w:r w:rsidR="00FE754E">
        <w:rPr>
          <w:sz w:val="24"/>
          <w:szCs w:val="24"/>
        </w:rPr>
        <w:t>and Stinson, J.*</w:t>
      </w:r>
      <w:r w:rsidRPr="001A66CD">
        <w:rPr>
          <w:sz w:val="24"/>
          <w:szCs w:val="24"/>
        </w:rPr>
        <w:t>(</w:t>
      </w:r>
      <w:r>
        <w:rPr>
          <w:sz w:val="24"/>
          <w:szCs w:val="24"/>
        </w:rPr>
        <w:t>March 2012</w:t>
      </w:r>
      <w:r w:rsidRPr="001A66CD">
        <w:rPr>
          <w:sz w:val="24"/>
          <w:szCs w:val="24"/>
        </w:rPr>
        <w:t xml:space="preserve">).  </w:t>
      </w:r>
      <w:r w:rsidRPr="00EC55F7">
        <w:rPr>
          <w:sz w:val="24"/>
          <w:szCs w:val="24"/>
        </w:rPr>
        <w:t>Whodunit? A problem based unit in forensic science</w:t>
      </w:r>
      <w:r w:rsidRPr="001A66CD">
        <w:rPr>
          <w:sz w:val="24"/>
          <w:szCs w:val="24"/>
        </w:rPr>
        <w:t xml:space="preserve">, </w:t>
      </w:r>
      <w:r w:rsidR="003360FE">
        <w:rPr>
          <w:sz w:val="24"/>
          <w:szCs w:val="24"/>
        </w:rPr>
        <w:tab/>
      </w:r>
      <w:r>
        <w:rPr>
          <w:sz w:val="24"/>
          <w:szCs w:val="24"/>
        </w:rPr>
        <w:t>Model lesson</w:t>
      </w:r>
      <w:r w:rsidRPr="001A66CD">
        <w:rPr>
          <w:sz w:val="24"/>
          <w:szCs w:val="24"/>
        </w:rPr>
        <w:t xml:space="preserve"> presented at the National Science Teachers Association</w:t>
      </w:r>
      <w:r>
        <w:rPr>
          <w:sz w:val="24"/>
          <w:szCs w:val="24"/>
        </w:rPr>
        <w:t xml:space="preserve"> National </w:t>
      </w:r>
      <w:r w:rsidR="003360FE">
        <w:rPr>
          <w:sz w:val="24"/>
          <w:szCs w:val="24"/>
        </w:rPr>
        <w:tab/>
      </w:r>
      <w:r>
        <w:rPr>
          <w:sz w:val="24"/>
          <w:szCs w:val="24"/>
        </w:rPr>
        <w:t>Convention, Indianapolis, IN</w:t>
      </w:r>
      <w:r w:rsidRPr="001A66CD">
        <w:rPr>
          <w:sz w:val="24"/>
          <w:szCs w:val="24"/>
        </w:rPr>
        <w:t>.</w:t>
      </w:r>
    </w:p>
    <w:p w:rsidR="00EC55F7" w:rsidRDefault="00EC55F7" w:rsidP="00EC55F7">
      <w:pPr>
        <w:rPr>
          <w:sz w:val="24"/>
          <w:szCs w:val="24"/>
        </w:rPr>
      </w:pPr>
      <w:r>
        <w:rPr>
          <w:sz w:val="24"/>
          <w:szCs w:val="24"/>
        </w:rPr>
        <w:t>Patel, A.</w:t>
      </w:r>
      <w:r w:rsidR="00FE754E">
        <w:rPr>
          <w:sz w:val="24"/>
          <w:szCs w:val="24"/>
        </w:rPr>
        <w:t>*</w:t>
      </w:r>
      <w:r>
        <w:rPr>
          <w:sz w:val="24"/>
          <w:szCs w:val="24"/>
        </w:rPr>
        <w:t>, Neiman, N.</w:t>
      </w:r>
      <w:r w:rsidR="00FE754E">
        <w:rPr>
          <w:sz w:val="24"/>
          <w:szCs w:val="24"/>
        </w:rPr>
        <w:t>*</w:t>
      </w:r>
      <w:r>
        <w:rPr>
          <w:sz w:val="24"/>
          <w:szCs w:val="24"/>
        </w:rPr>
        <w:t>, Pesterfield, L. and Day, M.</w:t>
      </w:r>
      <w:r w:rsidRPr="001A66CD">
        <w:rPr>
          <w:b/>
          <w:sz w:val="24"/>
          <w:szCs w:val="24"/>
        </w:rPr>
        <w:t xml:space="preserve"> </w:t>
      </w:r>
      <w:r w:rsidRPr="001A66CD">
        <w:rPr>
          <w:sz w:val="24"/>
          <w:szCs w:val="24"/>
        </w:rPr>
        <w:t>(</w:t>
      </w:r>
      <w:r>
        <w:rPr>
          <w:sz w:val="24"/>
          <w:szCs w:val="24"/>
        </w:rPr>
        <w:t>March 2012</w:t>
      </w:r>
      <w:r w:rsidRPr="001A66CD">
        <w:rPr>
          <w:sz w:val="24"/>
          <w:szCs w:val="24"/>
        </w:rPr>
        <w:t xml:space="preserve">). </w:t>
      </w:r>
      <w:r>
        <w:rPr>
          <w:sz w:val="24"/>
          <w:szCs w:val="24"/>
        </w:rPr>
        <w:t xml:space="preserve"> </w:t>
      </w:r>
      <w:r w:rsidRPr="00EC55F7">
        <w:rPr>
          <w:color w:val="000000"/>
          <w:sz w:val="24"/>
          <w:szCs w:val="24"/>
        </w:rPr>
        <w:t xml:space="preserve">Semipermeable membranes, </w:t>
      </w:r>
      <w:r w:rsidR="00F16C4C">
        <w:rPr>
          <w:color w:val="000000"/>
          <w:sz w:val="24"/>
          <w:szCs w:val="24"/>
        </w:rPr>
        <w:tab/>
      </w:r>
      <w:r w:rsidRPr="00EC55F7">
        <w:rPr>
          <w:color w:val="000000"/>
          <w:sz w:val="24"/>
          <w:szCs w:val="24"/>
        </w:rPr>
        <w:t>diffusion and osmosis inquiry: Effective modeling in a high school classroom</w:t>
      </w:r>
      <w:r w:rsidRPr="00EC55F7">
        <w:rPr>
          <w:sz w:val="24"/>
          <w:szCs w:val="24"/>
        </w:rPr>
        <w:t>,</w:t>
      </w:r>
      <w:r w:rsidR="00F16C4C">
        <w:rPr>
          <w:sz w:val="24"/>
          <w:szCs w:val="24"/>
        </w:rPr>
        <w:t xml:space="preserve"> poster </w:t>
      </w:r>
      <w:r w:rsidR="00F16C4C">
        <w:rPr>
          <w:sz w:val="24"/>
          <w:szCs w:val="24"/>
        </w:rPr>
        <w:tab/>
        <w:t>session</w:t>
      </w:r>
      <w:r w:rsidRPr="001A66CD">
        <w:rPr>
          <w:sz w:val="24"/>
          <w:szCs w:val="24"/>
        </w:rPr>
        <w:t xml:space="preserve"> presented at the </w:t>
      </w:r>
      <w:r>
        <w:rPr>
          <w:sz w:val="24"/>
          <w:szCs w:val="24"/>
        </w:rPr>
        <w:t xml:space="preserve">American Chemical Society </w:t>
      </w:r>
      <w:r w:rsidR="00F16C4C">
        <w:rPr>
          <w:sz w:val="24"/>
          <w:szCs w:val="24"/>
        </w:rPr>
        <w:t>National Convention, San Diego,</w:t>
      </w:r>
      <w:r w:rsidR="00F16C4C">
        <w:rPr>
          <w:sz w:val="24"/>
          <w:szCs w:val="24"/>
        </w:rPr>
        <w:tab/>
      </w:r>
      <w:r>
        <w:rPr>
          <w:sz w:val="24"/>
          <w:szCs w:val="24"/>
        </w:rPr>
        <w:t>CA</w:t>
      </w:r>
      <w:r w:rsidRPr="001A66CD">
        <w:rPr>
          <w:sz w:val="24"/>
          <w:szCs w:val="24"/>
        </w:rPr>
        <w:t>.</w:t>
      </w:r>
    </w:p>
    <w:p w:rsidR="004916CF" w:rsidRDefault="004916CF" w:rsidP="00EC55F7">
      <w:pPr>
        <w:rPr>
          <w:sz w:val="24"/>
          <w:szCs w:val="24"/>
        </w:rPr>
      </w:pPr>
      <w:r>
        <w:rPr>
          <w:sz w:val="24"/>
          <w:szCs w:val="24"/>
        </w:rPr>
        <w:t xml:space="preserve">Judge, S., Goodwin, L., Day, M., Robinson, G., and Rodriguez, G.  (February 2012). Lessons </w:t>
      </w:r>
    </w:p>
    <w:p w:rsidR="004916CF" w:rsidRDefault="004916CF" w:rsidP="004916CF">
      <w:pPr>
        <w:ind w:left="720"/>
        <w:rPr>
          <w:sz w:val="24"/>
          <w:szCs w:val="24"/>
        </w:rPr>
      </w:pPr>
      <w:r>
        <w:rPr>
          <w:sz w:val="24"/>
          <w:szCs w:val="24"/>
        </w:rPr>
        <w:t>Learned About Teacher Residency Models: Views From Five Teacher Quality Partnership Grantees, American Association of Colleges for Teacher Education National</w:t>
      </w:r>
    </w:p>
    <w:p w:rsidR="004916CF" w:rsidRPr="001A66CD" w:rsidRDefault="004916CF" w:rsidP="004916CF">
      <w:pPr>
        <w:ind w:left="720"/>
        <w:rPr>
          <w:sz w:val="24"/>
          <w:szCs w:val="24"/>
        </w:rPr>
      </w:pPr>
      <w:r>
        <w:rPr>
          <w:sz w:val="24"/>
          <w:szCs w:val="24"/>
        </w:rPr>
        <w:t>Conference, Chicago, IL.</w:t>
      </w:r>
    </w:p>
    <w:p w:rsidR="00FB3611" w:rsidRPr="005A59A1" w:rsidRDefault="00EC55F7" w:rsidP="00FB3611">
      <w:pPr>
        <w:rPr>
          <w:sz w:val="24"/>
          <w:szCs w:val="24"/>
        </w:rPr>
      </w:pPr>
      <w:r>
        <w:rPr>
          <w:sz w:val="24"/>
          <w:szCs w:val="24"/>
        </w:rPr>
        <w:t>Day, M., Rudloff, M. and</w:t>
      </w:r>
      <w:r w:rsidR="00FE754E">
        <w:rPr>
          <w:sz w:val="24"/>
          <w:szCs w:val="24"/>
        </w:rPr>
        <w:t xml:space="preserve"> Burba, S.*</w:t>
      </w:r>
      <w:r w:rsidR="00FB3611">
        <w:rPr>
          <w:sz w:val="24"/>
          <w:szCs w:val="24"/>
        </w:rPr>
        <w:t>(May 2011).</w:t>
      </w:r>
      <w:r w:rsidR="00FB3611" w:rsidRPr="006C4F4E">
        <w:rPr>
          <w:rFonts w:cs="Calibri"/>
          <w:b/>
          <w:bCs/>
          <w:color w:val="000000"/>
        </w:rPr>
        <w:t xml:space="preserve"> </w:t>
      </w:r>
      <w:r w:rsidR="00FB3611" w:rsidRPr="005A59A1">
        <w:rPr>
          <w:rFonts w:cs="Calibri"/>
          <w:bCs/>
          <w:color w:val="000000"/>
          <w:sz w:val="24"/>
          <w:szCs w:val="24"/>
        </w:rPr>
        <w:t xml:space="preserve">Project-based Learning: Preparing Students to </w:t>
      </w:r>
      <w:r w:rsidR="001170DD">
        <w:rPr>
          <w:rFonts w:cs="Calibri"/>
          <w:bCs/>
          <w:color w:val="000000"/>
          <w:sz w:val="24"/>
          <w:szCs w:val="24"/>
        </w:rPr>
        <w:tab/>
      </w:r>
      <w:r w:rsidR="00FB3611" w:rsidRPr="005A59A1">
        <w:rPr>
          <w:rFonts w:cs="Calibri"/>
          <w:bCs/>
          <w:color w:val="000000"/>
          <w:sz w:val="24"/>
          <w:szCs w:val="24"/>
        </w:rPr>
        <w:t>Solve Real World Problems in STEM Disciplines</w:t>
      </w:r>
      <w:r w:rsidR="00FB3611">
        <w:rPr>
          <w:rFonts w:cs="Calibri"/>
          <w:bCs/>
          <w:color w:val="000000"/>
          <w:sz w:val="24"/>
          <w:szCs w:val="24"/>
        </w:rPr>
        <w:t>, UTeach Conference, Austin, TX.</w:t>
      </w:r>
    </w:p>
    <w:p w:rsidR="00FB3611" w:rsidRPr="001A66CD" w:rsidRDefault="00FB3611" w:rsidP="00FB3611">
      <w:pPr>
        <w:rPr>
          <w:sz w:val="24"/>
          <w:szCs w:val="24"/>
        </w:rPr>
      </w:pPr>
      <w:r w:rsidRPr="001A66CD">
        <w:rPr>
          <w:sz w:val="24"/>
          <w:szCs w:val="24"/>
        </w:rPr>
        <w:t xml:space="preserve">Stobaugh, B.., Tassell, J., and Day, M., (March 2011). Boosting Cognitive Complexity in </w:t>
      </w:r>
      <w:r w:rsidR="001170DD">
        <w:rPr>
          <w:sz w:val="24"/>
          <w:szCs w:val="24"/>
        </w:rPr>
        <w:tab/>
      </w:r>
      <w:r w:rsidRPr="001A66CD">
        <w:rPr>
          <w:sz w:val="24"/>
          <w:szCs w:val="24"/>
        </w:rPr>
        <w:t xml:space="preserve">Classroom Assessment.  Ticketed Session at the Association for Supervision and </w:t>
      </w:r>
      <w:r w:rsidR="001170DD">
        <w:rPr>
          <w:sz w:val="24"/>
          <w:szCs w:val="24"/>
        </w:rPr>
        <w:tab/>
      </w:r>
      <w:r w:rsidRPr="001A66CD">
        <w:rPr>
          <w:sz w:val="24"/>
          <w:szCs w:val="24"/>
        </w:rPr>
        <w:t>Curriculum Development National Convention, San Francisco, CA.</w:t>
      </w:r>
    </w:p>
    <w:p w:rsidR="00FB3611" w:rsidRPr="001A66CD" w:rsidRDefault="00FB3611" w:rsidP="00FB3611">
      <w:pPr>
        <w:rPr>
          <w:sz w:val="24"/>
          <w:szCs w:val="24"/>
        </w:rPr>
      </w:pPr>
      <w:r w:rsidRPr="001A66CD">
        <w:rPr>
          <w:sz w:val="24"/>
          <w:szCs w:val="24"/>
        </w:rPr>
        <w:t xml:space="preserve">Day, M. and Suzuki, T. (March 2011).  Developing Critical Thinkers Through Inquiry </w:t>
      </w:r>
      <w:r w:rsidR="001170DD">
        <w:rPr>
          <w:sz w:val="24"/>
          <w:szCs w:val="24"/>
        </w:rPr>
        <w:tab/>
      </w:r>
      <w:r w:rsidRPr="001A66CD">
        <w:rPr>
          <w:sz w:val="24"/>
          <w:szCs w:val="24"/>
        </w:rPr>
        <w:t xml:space="preserve">Explorations and Quality Children’s Literature, Presentation at the National Science </w:t>
      </w:r>
      <w:r w:rsidR="001170DD">
        <w:rPr>
          <w:sz w:val="24"/>
          <w:szCs w:val="24"/>
        </w:rPr>
        <w:tab/>
      </w:r>
      <w:r w:rsidRPr="001A66CD">
        <w:rPr>
          <w:sz w:val="24"/>
          <w:szCs w:val="24"/>
        </w:rPr>
        <w:t>Teachers Association National Convention, San Francisco, CA.</w:t>
      </w:r>
    </w:p>
    <w:p w:rsidR="00FB3611" w:rsidRPr="001A66CD" w:rsidRDefault="00FE754E" w:rsidP="00FB3611">
      <w:pPr>
        <w:rPr>
          <w:sz w:val="24"/>
          <w:szCs w:val="24"/>
        </w:rPr>
      </w:pPr>
      <w:r>
        <w:rPr>
          <w:sz w:val="24"/>
          <w:szCs w:val="24"/>
        </w:rPr>
        <w:t>Day, M. and Smith, L.A.*</w:t>
      </w:r>
      <w:r w:rsidR="00FB3611" w:rsidRPr="001A66CD">
        <w:rPr>
          <w:sz w:val="24"/>
          <w:szCs w:val="24"/>
        </w:rPr>
        <w:t xml:space="preserve">(March 2011).  Project Based Learning:  Preparing Students to Solve </w:t>
      </w:r>
      <w:r w:rsidR="001170DD">
        <w:rPr>
          <w:sz w:val="24"/>
          <w:szCs w:val="24"/>
        </w:rPr>
        <w:tab/>
      </w:r>
      <w:r w:rsidR="00FB3611" w:rsidRPr="001A66CD">
        <w:rPr>
          <w:sz w:val="24"/>
          <w:szCs w:val="24"/>
        </w:rPr>
        <w:t xml:space="preserve">Real World Problems in the STEM Disciplines, Presentation at the National Science </w:t>
      </w:r>
      <w:r w:rsidR="001170DD">
        <w:rPr>
          <w:sz w:val="24"/>
          <w:szCs w:val="24"/>
        </w:rPr>
        <w:tab/>
      </w:r>
      <w:r w:rsidR="00FB3611" w:rsidRPr="001A66CD">
        <w:rPr>
          <w:sz w:val="24"/>
          <w:szCs w:val="24"/>
        </w:rPr>
        <w:t>Teachers Association National Convention, San Francisco, CA.</w:t>
      </w:r>
    </w:p>
    <w:p w:rsidR="00FB3611" w:rsidRPr="001A66CD" w:rsidRDefault="00FB3611" w:rsidP="00FB3611">
      <w:pPr>
        <w:rPr>
          <w:sz w:val="24"/>
          <w:szCs w:val="24"/>
        </w:rPr>
      </w:pPr>
      <w:r>
        <w:rPr>
          <w:sz w:val="24"/>
          <w:szCs w:val="24"/>
        </w:rPr>
        <w:lastRenderedPageBreak/>
        <w:t xml:space="preserve">Day, M. and Reedy, V. (March 2010). </w:t>
      </w:r>
      <w:r w:rsidRPr="005A59A1">
        <w:rPr>
          <w:sz w:val="24"/>
          <w:szCs w:val="24"/>
        </w:rPr>
        <w:t xml:space="preserve">Research Experiences for Teachers at Vanderbilt </w:t>
      </w:r>
      <w:r w:rsidR="001170DD">
        <w:rPr>
          <w:sz w:val="24"/>
          <w:szCs w:val="24"/>
        </w:rPr>
        <w:tab/>
      </w:r>
      <w:r w:rsidRPr="005A59A1">
        <w:rPr>
          <w:sz w:val="24"/>
          <w:szCs w:val="24"/>
        </w:rPr>
        <w:t xml:space="preserve">University, </w:t>
      </w:r>
      <w:r>
        <w:rPr>
          <w:sz w:val="24"/>
          <w:szCs w:val="24"/>
        </w:rPr>
        <w:t>National Science Teachers Association</w:t>
      </w:r>
      <w:r w:rsidRPr="001A66CD">
        <w:rPr>
          <w:sz w:val="24"/>
          <w:szCs w:val="24"/>
        </w:rPr>
        <w:t xml:space="preserve"> Nationa</w:t>
      </w:r>
      <w:r>
        <w:rPr>
          <w:sz w:val="24"/>
          <w:szCs w:val="24"/>
        </w:rPr>
        <w:t xml:space="preserve">l Convention, Philadelphia, </w:t>
      </w:r>
      <w:r w:rsidR="001170DD">
        <w:rPr>
          <w:sz w:val="24"/>
          <w:szCs w:val="24"/>
        </w:rPr>
        <w:tab/>
      </w:r>
      <w:r>
        <w:rPr>
          <w:sz w:val="24"/>
          <w:szCs w:val="24"/>
        </w:rPr>
        <w:t>PA.</w:t>
      </w:r>
    </w:p>
    <w:p w:rsidR="001170DD" w:rsidRDefault="001170DD" w:rsidP="001170DD">
      <w:pPr>
        <w:rPr>
          <w:sz w:val="24"/>
          <w:szCs w:val="24"/>
        </w:rPr>
      </w:pPr>
      <w:r w:rsidRPr="00430F9D">
        <w:rPr>
          <w:sz w:val="24"/>
          <w:szCs w:val="24"/>
        </w:rPr>
        <w:t>Day, M. and McBroom, S. (March 2003). Teaching in the “ER” (Emergency Room</w:t>
      </w:r>
      <w:r w:rsidRPr="001A66CD">
        <w:rPr>
          <w:b/>
          <w:sz w:val="24"/>
          <w:szCs w:val="24"/>
        </w:rPr>
        <w:t>),</w:t>
      </w:r>
      <w:r>
        <w:rPr>
          <w:sz w:val="24"/>
          <w:szCs w:val="24"/>
        </w:rPr>
        <w:t xml:space="preserve"> Short </w:t>
      </w:r>
      <w:r>
        <w:rPr>
          <w:sz w:val="24"/>
          <w:szCs w:val="24"/>
        </w:rPr>
        <w:tab/>
        <w:t>Course, National Science Teachers Association</w:t>
      </w:r>
      <w:r w:rsidRPr="001A66CD">
        <w:rPr>
          <w:sz w:val="24"/>
          <w:szCs w:val="24"/>
        </w:rPr>
        <w:t xml:space="preserve"> National Convention, </w:t>
      </w:r>
      <w:r>
        <w:rPr>
          <w:sz w:val="24"/>
          <w:szCs w:val="24"/>
        </w:rPr>
        <w:t>Philadelphia, PA.</w:t>
      </w:r>
    </w:p>
    <w:p w:rsidR="001170DD" w:rsidRDefault="001170DD" w:rsidP="001170DD">
      <w:pPr>
        <w:rPr>
          <w:sz w:val="24"/>
          <w:szCs w:val="24"/>
        </w:rPr>
      </w:pPr>
      <w:r>
        <w:rPr>
          <w:sz w:val="24"/>
          <w:szCs w:val="24"/>
        </w:rPr>
        <w:t xml:space="preserve">Day, M., Ivanov, C. and Little, L. (March 1997). </w:t>
      </w:r>
      <w:r w:rsidRPr="00DB2A93">
        <w:rPr>
          <w:sz w:val="24"/>
          <w:szCs w:val="24"/>
        </w:rPr>
        <w:t xml:space="preserve">Teaching Science Across the Curriculum:  </w:t>
      </w:r>
      <w:r>
        <w:rPr>
          <w:sz w:val="24"/>
          <w:szCs w:val="24"/>
        </w:rPr>
        <w:tab/>
      </w:r>
      <w:r w:rsidRPr="00DB2A93">
        <w:rPr>
          <w:sz w:val="24"/>
          <w:szCs w:val="24"/>
        </w:rPr>
        <w:t xml:space="preserve">Linking the New with the Known, </w:t>
      </w:r>
      <w:r>
        <w:rPr>
          <w:sz w:val="24"/>
          <w:szCs w:val="24"/>
        </w:rPr>
        <w:t>National Science Teachers Association</w:t>
      </w:r>
      <w:r w:rsidRPr="001A66CD">
        <w:rPr>
          <w:sz w:val="24"/>
          <w:szCs w:val="24"/>
        </w:rPr>
        <w:t xml:space="preserve"> Natio</w:t>
      </w:r>
      <w:r>
        <w:rPr>
          <w:sz w:val="24"/>
          <w:szCs w:val="24"/>
        </w:rPr>
        <w:t xml:space="preserve">nal </w:t>
      </w:r>
      <w:r>
        <w:rPr>
          <w:sz w:val="24"/>
          <w:szCs w:val="24"/>
        </w:rPr>
        <w:tab/>
        <w:t>Convention, New Orleans, LA.</w:t>
      </w:r>
    </w:p>
    <w:p w:rsidR="001170DD" w:rsidRPr="001A66CD" w:rsidRDefault="001170DD" w:rsidP="001170DD">
      <w:pPr>
        <w:rPr>
          <w:sz w:val="24"/>
          <w:szCs w:val="24"/>
        </w:rPr>
      </w:pPr>
      <w:r w:rsidRPr="00430F9D">
        <w:rPr>
          <w:sz w:val="24"/>
          <w:szCs w:val="24"/>
        </w:rPr>
        <w:t xml:space="preserve">Day, M. and Ivanov, C. </w:t>
      </w:r>
      <w:r>
        <w:rPr>
          <w:sz w:val="24"/>
          <w:szCs w:val="24"/>
        </w:rPr>
        <w:t xml:space="preserve">(March 1997) </w:t>
      </w:r>
      <w:r w:rsidRPr="00430F9D">
        <w:rPr>
          <w:sz w:val="24"/>
          <w:szCs w:val="24"/>
        </w:rPr>
        <w:t xml:space="preserve">Games and Projects in Chemistry, Physics and Physical </w:t>
      </w:r>
      <w:r>
        <w:rPr>
          <w:sz w:val="24"/>
          <w:szCs w:val="24"/>
        </w:rPr>
        <w:tab/>
      </w:r>
      <w:r w:rsidRPr="00430F9D">
        <w:rPr>
          <w:sz w:val="24"/>
          <w:szCs w:val="24"/>
        </w:rPr>
        <w:t>Science,</w:t>
      </w:r>
      <w:r w:rsidRPr="001A66CD">
        <w:rPr>
          <w:sz w:val="24"/>
          <w:szCs w:val="24"/>
        </w:rPr>
        <w:t xml:space="preserve"> Short Course, </w:t>
      </w:r>
      <w:r>
        <w:rPr>
          <w:sz w:val="24"/>
          <w:szCs w:val="24"/>
        </w:rPr>
        <w:t>National Science Teachers Association</w:t>
      </w:r>
      <w:r w:rsidRPr="001A66CD">
        <w:rPr>
          <w:sz w:val="24"/>
          <w:szCs w:val="24"/>
        </w:rPr>
        <w:t xml:space="preserve"> Natio</w:t>
      </w:r>
      <w:r>
        <w:rPr>
          <w:sz w:val="24"/>
          <w:szCs w:val="24"/>
        </w:rPr>
        <w:t xml:space="preserve">nal Convention, New </w:t>
      </w:r>
      <w:r>
        <w:rPr>
          <w:sz w:val="24"/>
          <w:szCs w:val="24"/>
        </w:rPr>
        <w:tab/>
        <w:t>Orleans, LA.</w:t>
      </w:r>
    </w:p>
    <w:p w:rsidR="00017612" w:rsidRPr="001A66CD" w:rsidRDefault="001170DD" w:rsidP="001170DD">
      <w:pPr>
        <w:rPr>
          <w:sz w:val="24"/>
          <w:szCs w:val="24"/>
        </w:rPr>
      </w:pPr>
      <w:r w:rsidRPr="00DB2A93">
        <w:rPr>
          <w:sz w:val="24"/>
          <w:szCs w:val="24"/>
        </w:rPr>
        <w:t>Day, M. and Ivanov, C. (March 1996). Block Scheduling: Strategies for Success!,</w:t>
      </w:r>
      <w:r>
        <w:rPr>
          <w:sz w:val="24"/>
          <w:szCs w:val="24"/>
        </w:rPr>
        <w:t xml:space="preserve"> National </w:t>
      </w:r>
      <w:r>
        <w:rPr>
          <w:sz w:val="24"/>
          <w:szCs w:val="24"/>
        </w:rPr>
        <w:tab/>
        <w:t>Science Teachers Association</w:t>
      </w:r>
      <w:r w:rsidRPr="001A66CD">
        <w:rPr>
          <w:sz w:val="24"/>
          <w:szCs w:val="24"/>
        </w:rPr>
        <w:t xml:space="preserve"> Nati</w:t>
      </w:r>
      <w:r>
        <w:rPr>
          <w:sz w:val="24"/>
          <w:szCs w:val="24"/>
        </w:rPr>
        <w:t>onal Convention, St. Louis, MO.</w:t>
      </w:r>
    </w:p>
    <w:p w:rsidR="0060181D" w:rsidRDefault="0060181D">
      <w:pPr>
        <w:rPr>
          <w:b/>
          <w:sz w:val="24"/>
          <w:szCs w:val="24"/>
          <w:u w:val="single"/>
        </w:rPr>
      </w:pPr>
    </w:p>
    <w:p w:rsidR="00FB3611" w:rsidRDefault="00FB3611">
      <w:pPr>
        <w:rPr>
          <w:b/>
          <w:sz w:val="24"/>
          <w:szCs w:val="24"/>
          <w:u w:val="single"/>
        </w:rPr>
      </w:pPr>
      <w:r>
        <w:rPr>
          <w:b/>
          <w:sz w:val="24"/>
          <w:szCs w:val="24"/>
          <w:u w:val="single"/>
        </w:rPr>
        <w:t>Regional</w:t>
      </w:r>
    </w:p>
    <w:p w:rsidR="00CD2316" w:rsidRDefault="00DF3F14" w:rsidP="009D444D">
      <w:pPr>
        <w:rPr>
          <w:sz w:val="24"/>
          <w:szCs w:val="24"/>
        </w:rPr>
      </w:pPr>
      <w:r>
        <w:rPr>
          <w:sz w:val="24"/>
          <w:szCs w:val="24"/>
        </w:rPr>
        <w:t>Day, M., P</w:t>
      </w:r>
      <w:r w:rsidR="00FE754E">
        <w:rPr>
          <w:sz w:val="24"/>
          <w:szCs w:val="24"/>
        </w:rPr>
        <w:t>esterfield, L., and Froedge, L.*</w:t>
      </w:r>
      <w:r>
        <w:rPr>
          <w:sz w:val="24"/>
          <w:szCs w:val="24"/>
        </w:rPr>
        <w:t>(October 2013).</w:t>
      </w:r>
      <w:r w:rsidR="00CD2316">
        <w:rPr>
          <w:sz w:val="24"/>
          <w:szCs w:val="24"/>
        </w:rPr>
        <w:t xml:space="preserve"> SKyTeach at Western Kentucky </w:t>
      </w:r>
      <w:r w:rsidR="00CD2316">
        <w:rPr>
          <w:sz w:val="24"/>
          <w:szCs w:val="24"/>
        </w:rPr>
        <w:tab/>
        <w:t xml:space="preserve">University: Teacher Preparation for STEM Disciplines, Presentation at the National </w:t>
      </w:r>
      <w:r w:rsidR="00CD2316">
        <w:rPr>
          <w:sz w:val="24"/>
          <w:szCs w:val="24"/>
        </w:rPr>
        <w:tab/>
        <w:t>Council of Mathematics Teachers Regional Convention, Las Vegas, NV.</w:t>
      </w:r>
    </w:p>
    <w:p w:rsidR="009D444D" w:rsidRDefault="009D444D" w:rsidP="009D444D">
      <w:pPr>
        <w:rPr>
          <w:sz w:val="24"/>
          <w:szCs w:val="24"/>
        </w:rPr>
        <w:sectPr w:rsidR="009D444D" w:rsidSect="004916CF">
          <w:type w:val="continuous"/>
          <w:pgSz w:w="12240" w:h="15840"/>
          <w:pgMar w:top="1296" w:right="1440" w:bottom="1296" w:left="1440" w:header="720" w:footer="720" w:gutter="0"/>
          <w:cols w:space="720"/>
          <w:docGrid w:linePitch="272"/>
        </w:sectPr>
      </w:pPr>
      <w:r w:rsidRPr="001A66CD">
        <w:rPr>
          <w:sz w:val="24"/>
          <w:szCs w:val="24"/>
        </w:rPr>
        <w:t xml:space="preserve">Day, M., </w:t>
      </w:r>
      <w:r>
        <w:rPr>
          <w:sz w:val="24"/>
          <w:szCs w:val="24"/>
        </w:rPr>
        <w:t>and Tyler, R.</w:t>
      </w:r>
      <w:r w:rsidRPr="001A66CD">
        <w:rPr>
          <w:b/>
          <w:sz w:val="24"/>
          <w:szCs w:val="24"/>
        </w:rPr>
        <w:t xml:space="preserve"> </w:t>
      </w:r>
      <w:r w:rsidRPr="001A66CD">
        <w:rPr>
          <w:sz w:val="24"/>
          <w:szCs w:val="24"/>
        </w:rPr>
        <w:t>(</w:t>
      </w:r>
      <w:r>
        <w:rPr>
          <w:sz w:val="24"/>
          <w:szCs w:val="24"/>
        </w:rPr>
        <w:t>October 2012</w:t>
      </w:r>
      <w:r w:rsidRPr="001A66CD">
        <w:rPr>
          <w:sz w:val="24"/>
          <w:szCs w:val="24"/>
        </w:rPr>
        <w:t xml:space="preserve">).  </w:t>
      </w:r>
      <w:r>
        <w:rPr>
          <w:sz w:val="24"/>
          <w:szCs w:val="24"/>
        </w:rPr>
        <w:t xml:space="preserve">Want to see stars? Build your own </w:t>
      </w:r>
      <w:r w:rsidR="00017612">
        <w:rPr>
          <w:sz w:val="24"/>
          <w:szCs w:val="24"/>
        </w:rPr>
        <w:t>Telescope</w:t>
      </w:r>
      <w:r>
        <w:rPr>
          <w:sz w:val="24"/>
          <w:szCs w:val="24"/>
        </w:rPr>
        <w:t>!</w:t>
      </w:r>
      <w:r w:rsidR="00CD2316">
        <w:rPr>
          <w:sz w:val="24"/>
          <w:szCs w:val="24"/>
        </w:rPr>
        <w:t xml:space="preserve">, Short </w:t>
      </w:r>
      <w:r w:rsidR="00CD2316">
        <w:rPr>
          <w:sz w:val="24"/>
          <w:szCs w:val="24"/>
        </w:rPr>
        <w:tab/>
      </w:r>
      <w:r w:rsidR="00CD2316" w:rsidRPr="001A66CD">
        <w:rPr>
          <w:sz w:val="24"/>
          <w:szCs w:val="24"/>
        </w:rPr>
        <w:t>Course presented at the</w:t>
      </w:r>
      <w:r w:rsidR="00CD2316">
        <w:rPr>
          <w:sz w:val="24"/>
          <w:szCs w:val="24"/>
        </w:rPr>
        <w:t xml:space="preserve"> </w:t>
      </w:r>
      <w:r w:rsidR="00CD2316" w:rsidRPr="001A66CD">
        <w:rPr>
          <w:sz w:val="24"/>
          <w:szCs w:val="24"/>
        </w:rPr>
        <w:t>National Science Teachers Association Regional</w:t>
      </w:r>
      <w:r w:rsidR="00CD2316">
        <w:rPr>
          <w:sz w:val="24"/>
          <w:szCs w:val="24"/>
        </w:rPr>
        <w:t xml:space="preserve"> Convention,</w:t>
      </w:r>
    </w:p>
    <w:p w:rsidR="00CD2316" w:rsidRDefault="00CD2316" w:rsidP="00CD2316">
      <w:pPr>
        <w:ind w:left="720"/>
        <w:rPr>
          <w:sz w:val="24"/>
          <w:szCs w:val="24"/>
        </w:rPr>
      </w:pPr>
      <w:r>
        <w:rPr>
          <w:sz w:val="24"/>
          <w:szCs w:val="24"/>
        </w:rPr>
        <w:t>Louisville, KY.</w:t>
      </w:r>
    </w:p>
    <w:p w:rsidR="005F673D" w:rsidRDefault="005F673D" w:rsidP="009D444D">
      <w:pPr>
        <w:ind w:firstLine="720"/>
        <w:rPr>
          <w:sz w:val="24"/>
          <w:szCs w:val="24"/>
        </w:rPr>
        <w:sectPr w:rsidR="005F673D" w:rsidSect="004916CF">
          <w:type w:val="continuous"/>
          <w:pgSz w:w="12240" w:h="15840"/>
          <w:pgMar w:top="1296" w:right="1440" w:bottom="1296" w:left="1440" w:header="720" w:footer="720" w:gutter="0"/>
          <w:cols w:space="720"/>
          <w:docGrid w:linePitch="272"/>
        </w:sectPr>
      </w:pPr>
    </w:p>
    <w:p w:rsidR="005F673D" w:rsidRDefault="005F673D" w:rsidP="005F673D">
      <w:pPr>
        <w:rPr>
          <w:sz w:val="24"/>
          <w:szCs w:val="24"/>
        </w:rPr>
      </w:pPr>
      <w:r w:rsidRPr="001A66CD">
        <w:rPr>
          <w:sz w:val="24"/>
          <w:szCs w:val="24"/>
        </w:rPr>
        <w:t xml:space="preserve">Day, M., </w:t>
      </w:r>
      <w:r>
        <w:rPr>
          <w:sz w:val="24"/>
          <w:szCs w:val="24"/>
        </w:rPr>
        <w:t>and Tyler, R.</w:t>
      </w:r>
      <w:r w:rsidRPr="001A66CD">
        <w:rPr>
          <w:b/>
          <w:sz w:val="24"/>
          <w:szCs w:val="24"/>
        </w:rPr>
        <w:t xml:space="preserve"> </w:t>
      </w:r>
      <w:r w:rsidRPr="001A66CD">
        <w:rPr>
          <w:sz w:val="24"/>
          <w:szCs w:val="24"/>
        </w:rPr>
        <w:t>(</w:t>
      </w:r>
      <w:r>
        <w:rPr>
          <w:sz w:val="24"/>
          <w:szCs w:val="24"/>
        </w:rPr>
        <w:t>October 2012</w:t>
      </w:r>
      <w:r w:rsidRPr="001A66CD">
        <w:rPr>
          <w:sz w:val="24"/>
          <w:szCs w:val="24"/>
        </w:rPr>
        <w:t xml:space="preserve">).  </w:t>
      </w:r>
      <w:r>
        <w:rPr>
          <w:sz w:val="24"/>
          <w:szCs w:val="24"/>
        </w:rPr>
        <w:t xml:space="preserve">The 5E Learning Cycle, Presentation at the National </w:t>
      </w:r>
    </w:p>
    <w:p w:rsidR="005F673D" w:rsidRDefault="005F673D" w:rsidP="005F673D">
      <w:pPr>
        <w:rPr>
          <w:sz w:val="24"/>
          <w:szCs w:val="24"/>
        </w:rPr>
      </w:pPr>
      <w:r>
        <w:rPr>
          <w:sz w:val="24"/>
          <w:szCs w:val="24"/>
        </w:rPr>
        <w:t xml:space="preserve">           Science Teachers Association Regional Convention, Louisville, KY.</w:t>
      </w:r>
    </w:p>
    <w:p w:rsidR="005F673D" w:rsidRDefault="005F673D" w:rsidP="005F673D">
      <w:pPr>
        <w:rPr>
          <w:sz w:val="24"/>
          <w:szCs w:val="24"/>
        </w:rPr>
        <w:sectPr w:rsidR="005F673D" w:rsidSect="004916CF">
          <w:type w:val="continuous"/>
          <w:pgSz w:w="12240" w:h="15840"/>
          <w:pgMar w:top="1296" w:right="1440" w:bottom="1296" w:left="1440" w:header="720" w:footer="720" w:gutter="0"/>
          <w:cols w:space="720"/>
          <w:docGrid w:linePitch="272"/>
        </w:sectPr>
      </w:pPr>
      <w:r w:rsidRPr="001A66CD">
        <w:rPr>
          <w:sz w:val="24"/>
          <w:szCs w:val="24"/>
        </w:rPr>
        <w:lastRenderedPageBreak/>
        <w:t xml:space="preserve">Day, M., </w:t>
      </w:r>
      <w:r>
        <w:rPr>
          <w:sz w:val="24"/>
          <w:szCs w:val="24"/>
        </w:rPr>
        <w:t>and Dick, K.</w:t>
      </w:r>
      <w:r w:rsidR="00FE754E">
        <w:rPr>
          <w:b/>
          <w:sz w:val="24"/>
          <w:szCs w:val="24"/>
        </w:rPr>
        <w:t>*</w:t>
      </w:r>
      <w:r w:rsidRPr="001A66CD">
        <w:rPr>
          <w:sz w:val="24"/>
          <w:szCs w:val="24"/>
        </w:rPr>
        <w:t>(</w:t>
      </w:r>
      <w:r>
        <w:rPr>
          <w:sz w:val="24"/>
          <w:szCs w:val="24"/>
        </w:rPr>
        <w:t>October 2012</w:t>
      </w:r>
      <w:r w:rsidRPr="001A66CD">
        <w:rPr>
          <w:sz w:val="24"/>
          <w:szCs w:val="24"/>
        </w:rPr>
        <w:t xml:space="preserve">).  </w:t>
      </w:r>
      <w:r>
        <w:rPr>
          <w:sz w:val="24"/>
          <w:szCs w:val="24"/>
        </w:rPr>
        <w:t xml:space="preserve">What affects the strength of a solenoid? Presentation at </w:t>
      </w:r>
    </w:p>
    <w:p w:rsidR="005F673D" w:rsidRDefault="005F673D" w:rsidP="005F673D">
      <w:pPr>
        <w:rPr>
          <w:sz w:val="24"/>
          <w:szCs w:val="24"/>
        </w:rPr>
      </w:pPr>
      <w:r>
        <w:rPr>
          <w:sz w:val="24"/>
          <w:szCs w:val="24"/>
        </w:rPr>
        <w:t xml:space="preserve">           the National Science Teachers Association Regional Convention, Louisville, KY.</w:t>
      </w:r>
    </w:p>
    <w:p w:rsidR="009D444D" w:rsidRPr="001A66CD" w:rsidRDefault="009D444D" w:rsidP="009D444D">
      <w:pPr>
        <w:rPr>
          <w:sz w:val="24"/>
          <w:szCs w:val="24"/>
        </w:rPr>
      </w:pPr>
      <w:r w:rsidRPr="001A66CD">
        <w:rPr>
          <w:sz w:val="24"/>
          <w:szCs w:val="24"/>
        </w:rPr>
        <w:t>Day, M., Slonim, D., and Ignash, M.</w:t>
      </w:r>
      <w:r w:rsidR="00FE754E">
        <w:rPr>
          <w:b/>
          <w:sz w:val="24"/>
          <w:szCs w:val="24"/>
        </w:rPr>
        <w:t>*</w:t>
      </w:r>
      <w:r w:rsidRPr="001A66CD">
        <w:rPr>
          <w:sz w:val="24"/>
          <w:szCs w:val="24"/>
        </w:rPr>
        <w:t xml:space="preserve">(December 2010).  Physical Science Demonstration </w:t>
      </w:r>
      <w:r>
        <w:rPr>
          <w:sz w:val="24"/>
          <w:szCs w:val="24"/>
        </w:rPr>
        <w:tab/>
      </w:r>
      <w:r w:rsidRPr="001A66CD">
        <w:rPr>
          <w:sz w:val="24"/>
          <w:szCs w:val="24"/>
        </w:rPr>
        <w:t xml:space="preserve">Models, Short Course presented at the National Science Teachers Association Regional </w:t>
      </w:r>
      <w:r>
        <w:rPr>
          <w:sz w:val="24"/>
          <w:szCs w:val="24"/>
        </w:rPr>
        <w:tab/>
      </w:r>
      <w:r w:rsidRPr="001A66CD">
        <w:rPr>
          <w:sz w:val="24"/>
          <w:szCs w:val="24"/>
        </w:rPr>
        <w:t>Convention, Nashville, TN.</w:t>
      </w:r>
    </w:p>
    <w:p w:rsidR="00FB3611" w:rsidRPr="001A66CD" w:rsidRDefault="00FB3611" w:rsidP="00FB3611">
      <w:pPr>
        <w:rPr>
          <w:sz w:val="24"/>
          <w:szCs w:val="24"/>
        </w:rPr>
      </w:pPr>
      <w:r w:rsidRPr="001A66CD">
        <w:rPr>
          <w:sz w:val="24"/>
          <w:szCs w:val="24"/>
        </w:rPr>
        <w:t xml:space="preserve">Day, M., Stobaugh, B., and Tassell, J. (December 2010). Boosting Cognitive Complexity in </w:t>
      </w:r>
      <w:r w:rsidR="001170DD">
        <w:rPr>
          <w:sz w:val="24"/>
          <w:szCs w:val="24"/>
        </w:rPr>
        <w:tab/>
      </w:r>
      <w:r w:rsidRPr="001A66CD">
        <w:rPr>
          <w:sz w:val="24"/>
          <w:szCs w:val="24"/>
        </w:rPr>
        <w:t xml:space="preserve">Science Assessment.  Presentation at the National Science Teachers Association Regional </w:t>
      </w:r>
      <w:r w:rsidR="001170DD">
        <w:rPr>
          <w:sz w:val="24"/>
          <w:szCs w:val="24"/>
        </w:rPr>
        <w:tab/>
      </w:r>
      <w:r w:rsidRPr="001A66CD">
        <w:rPr>
          <w:sz w:val="24"/>
          <w:szCs w:val="24"/>
        </w:rPr>
        <w:t>Convention, Nashville, TN.</w:t>
      </w:r>
    </w:p>
    <w:p w:rsidR="00FB3611" w:rsidRDefault="005F673D" w:rsidP="00FB3611">
      <w:pPr>
        <w:rPr>
          <w:sz w:val="24"/>
          <w:szCs w:val="24"/>
        </w:rPr>
      </w:pPr>
      <w:r>
        <w:rPr>
          <w:sz w:val="24"/>
          <w:szCs w:val="24"/>
        </w:rPr>
        <w:t>Day, M. and</w:t>
      </w:r>
      <w:r w:rsidR="00FB3611" w:rsidRPr="001A66CD">
        <w:rPr>
          <w:sz w:val="24"/>
          <w:szCs w:val="24"/>
        </w:rPr>
        <w:t xml:space="preserve"> Metzgar, V.(December 2010). SKyTeach at Western Kentucky University.  </w:t>
      </w:r>
      <w:r w:rsidR="001170DD">
        <w:rPr>
          <w:sz w:val="24"/>
          <w:szCs w:val="24"/>
        </w:rPr>
        <w:tab/>
      </w:r>
      <w:r w:rsidR="00FB3611" w:rsidRPr="001A66CD">
        <w:rPr>
          <w:sz w:val="24"/>
          <w:szCs w:val="24"/>
        </w:rPr>
        <w:t xml:space="preserve">Presentation at the National Science Teachers Association Regional Convention, </w:t>
      </w:r>
      <w:r w:rsidR="001170DD">
        <w:rPr>
          <w:sz w:val="24"/>
          <w:szCs w:val="24"/>
        </w:rPr>
        <w:tab/>
      </w:r>
      <w:r w:rsidR="00FB3611" w:rsidRPr="001A66CD">
        <w:rPr>
          <w:sz w:val="24"/>
          <w:szCs w:val="24"/>
        </w:rPr>
        <w:t>Nashville, TN.</w:t>
      </w:r>
    </w:p>
    <w:p w:rsidR="001170DD" w:rsidRDefault="001170DD" w:rsidP="001170DD">
      <w:pPr>
        <w:rPr>
          <w:sz w:val="24"/>
          <w:szCs w:val="24"/>
        </w:rPr>
      </w:pPr>
      <w:r w:rsidRPr="00430F9D">
        <w:rPr>
          <w:sz w:val="24"/>
          <w:szCs w:val="24"/>
        </w:rPr>
        <w:t>Day, M. (November 2001). Genetics:  Spiraling Into the Future,</w:t>
      </w:r>
      <w:r w:rsidRPr="001A66CD">
        <w:rPr>
          <w:b/>
          <w:sz w:val="24"/>
          <w:szCs w:val="24"/>
        </w:rPr>
        <w:t xml:space="preserve"> </w:t>
      </w:r>
      <w:r>
        <w:rPr>
          <w:sz w:val="24"/>
          <w:szCs w:val="24"/>
        </w:rPr>
        <w:t xml:space="preserve">National Science Teachers </w:t>
      </w:r>
      <w:r>
        <w:rPr>
          <w:sz w:val="24"/>
          <w:szCs w:val="24"/>
        </w:rPr>
        <w:tab/>
        <w:t>Association</w:t>
      </w:r>
      <w:r w:rsidRPr="001A66CD">
        <w:rPr>
          <w:sz w:val="24"/>
          <w:szCs w:val="24"/>
        </w:rPr>
        <w:t xml:space="preserve"> Regional </w:t>
      </w:r>
      <w:r>
        <w:rPr>
          <w:sz w:val="24"/>
          <w:szCs w:val="24"/>
        </w:rPr>
        <w:t>Convention, Memphis, TN.</w:t>
      </w:r>
    </w:p>
    <w:p w:rsidR="001170DD" w:rsidRDefault="001170DD" w:rsidP="001170DD">
      <w:pPr>
        <w:rPr>
          <w:sz w:val="24"/>
          <w:szCs w:val="24"/>
        </w:rPr>
      </w:pPr>
      <w:r w:rsidRPr="00430F9D">
        <w:rPr>
          <w:sz w:val="24"/>
          <w:szCs w:val="24"/>
        </w:rPr>
        <w:t xml:space="preserve">Day, M. and Ivanov, C. </w:t>
      </w:r>
      <w:r>
        <w:rPr>
          <w:sz w:val="24"/>
          <w:szCs w:val="24"/>
        </w:rPr>
        <w:t xml:space="preserve">(October 1998) </w:t>
      </w:r>
      <w:r w:rsidRPr="00430F9D">
        <w:rPr>
          <w:sz w:val="24"/>
          <w:szCs w:val="24"/>
        </w:rPr>
        <w:t xml:space="preserve">Games and Projects in Chemistry, Physics and Physical </w:t>
      </w:r>
      <w:r>
        <w:rPr>
          <w:sz w:val="24"/>
          <w:szCs w:val="24"/>
        </w:rPr>
        <w:tab/>
      </w:r>
      <w:r w:rsidRPr="00430F9D">
        <w:rPr>
          <w:sz w:val="24"/>
          <w:szCs w:val="24"/>
        </w:rPr>
        <w:t>Science,</w:t>
      </w:r>
      <w:r w:rsidRPr="001A66CD">
        <w:rPr>
          <w:sz w:val="24"/>
          <w:szCs w:val="24"/>
        </w:rPr>
        <w:t xml:space="preserve"> Short Course, </w:t>
      </w:r>
      <w:r>
        <w:rPr>
          <w:sz w:val="24"/>
          <w:szCs w:val="24"/>
        </w:rPr>
        <w:t xml:space="preserve">National Science Teachers Association Regional Convention, </w:t>
      </w:r>
      <w:r>
        <w:rPr>
          <w:sz w:val="24"/>
          <w:szCs w:val="24"/>
        </w:rPr>
        <w:tab/>
        <w:t>Birmingham, AL.</w:t>
      </w:r>
    </w:p>
    <w:p w:rsidR="001170DD" w:rsidRDefault="001170DD" w:rsidP="001170DD">
      <w:pPr>
        <w:rPr>
          <w:sz w:val="24"/>
          <w:szCs w:val="24"/>
        </w:rPr>
      </w:pPr>
      <w:r w:rsidRPr="00430F9D">
        <w:rPr>
          <w:sz w:val="24"/>
          <w:szCs w:val="24"/>
        </w:rPr>
        <w:t>Day, M. and Ivanov, C. (November 1997). Using Newton’s Apple in the Science Classroom,</w:t>
      </w:r>
      <w:r>
        <w:rPr>
          <w:sz w:val="24"/>
          <w:szCs w:val="24"/>
        </w:rPr>
        <w:t xml:space="preserve"> </w:t>
      </w:r>
      <w:r>
        <w:rPr>
          <w:sz w:val="24"/>
          <w:szCs w:val="24"/>
        </w:rPr>
        <w:tab/>
        <w:t>National Science Teachers Association</w:t>
      </w:r>
      <w:r w:rsidRPr="001A66CD">
        <w:rPr>
          <w:sz w:val="24"/>
          <w:szCs w:val="24"/>
        </w:rPr>
        <w:t xml:space="preserve"> Regi</w:t>
      </w:r>
      <w:r>
        <w:rPr>
          <w:sz w:val="24"/>
          <w:szCs w:val="24"/>
        </w:rPr>
        <w:t>onal Convention, Nashville, TN.</w:t>
      </w:r>
    </w:p>
    <w:p w:rsidR="00FB3611" w:rsidRDefault="00FB3611">
      <w:pPr>
        <w:rPr>
          <w:b/>
          <w:sz w:val="24"/>
          <w:szCs w:val="24"/>
          <w:u w:val="single"/>
        </w:rPr>
      </w:pPr>
    </w:p>
    <w:p w:rsidR="00FB3611" w:rsidRDefault="00FB3611">
      <w:pPr>
        <w:rPr>
          <w:b/>
          <w:sz w:val="24"/>
          <w:szCs w:val="24"/>
          <w:u w:val="single"/>
        </w:rPr>
      </w:pPr>
      <w:r>
        <w:rPr>
          <w:b/>
          <w:sz w:val="24"/>
          <w:szCs w:val="24"/>
          <w:u w:val="single"/>
        </w:rPr>
        <w:t>State</w:t>
      </w:r>
    </w:p>
    <w:p w:rsidR="009942EC" w:rsidRDefault="009942EC" w:rsidP="009942EC">
      <w:pPr>
        <w:rPr>
          <w:sz w:val="24"/>
          <w:szCs w:val="24"/>
        </w:rPr>
        <w:sectPr w:rsidR="009942EC" w:rsidSect="004916CF">
          <w:type w:val="continuous"/>
          <w:pgSz w:w="12240" w:h="15840"/>
          <w:pgMar w:top="1296" w:right="1440" w:bottom="1296" w:left="1440" w:header="720" w:footer="720" w:gutter="0"/>
          <w:cols w:space="720"/>
          <w:docGrid w:linePitch="272"/>
        </w:sectPr>
      </w:pPr>
      <w:r w:rsidRPr="001A66CD">
        <w:rPr>
          <w:sz w:val="24"/>
          <w:szCs w:val="24"/>
        </w:rPr>
        <w:t xml:space="preserve">Day, M. </w:t>
      </w:r>
      <w:r>
        <w:rPr>
          <w:sz w:val="24"/>
          <w:szCs w:val="24"/>
        </w:rPr>
        <w:t>and Suzuki, T. (October 2012</w:t>
      </w:r>
      <w:r w:rsidRPr="001A66CD">
        <w:rPr>
          <w:sz w:val="24"/>
          <w:szCs w:val="24"/>
        </w:rPr>
        <w:t xml:space="preserve">).  </w:t>
      </w:r>
      <w:r>
        <w:rPr>
          <w:sz w:val="24"/>
          <w:szCs w:val="24"/>
        </w:rPr>
        <w:t xml:space="preserve">Reading! Set! Science! An Integrated and Hands-on </w:t>
      </w:r>
    </w:p>
    <w:p w:rsidR="009942EC" w:rsidRDefault="009942EC" w:rsidP="009942EC">
      <w:pPr>
        <w:ind w:firstLine="720"/>
        <w:rPr>
          <w:sz w:val="24"/>
          <w:szCs w:val="24"/>
        </w:rPr>
        <w:sectPr w:rsidR="009942EC" w:rsidSect="004916CF">
          <w:type w:val="continuous"/>
          <w:pgSz w:w="12240" w:h="15840"/>
          <w:pgMar w:top="1296" w:right="1440" w:bottom="1296" w:left="1440" w:header="720" w:footer="720" w:gutter="0"/>
          <w:cols w:space="720"/>
          <w:docGrid w:linePitch="272"/>
        </w:sectPr>
      </w:pPr>
      <w:r>
        <w:rPr>
          <w:sz w:val="24"/>
          <w:szCs w:val="24"/>
        </w:rPr>
        <w:t xml:space="preserve">Approach to Promoting Literacy in the Science Classroom. Kentucky Reading </w:t>
      </w:r>
    </w:p>
    <w:p w:rsidR="009942EC" w:rsidRDefault="009942EC" w:rsidP="009942EC">
      <w:pPr>
        <w:ind w:firstLine="720"/>
        <w:rPr>
          <w:sz w:val="24"/>
          <w:szCs w:val="24"/>
        </w:rPr>
      </w:pPr>
      <w:r>
        <w:rPr>
          <w:sz w:val="24"/>
          <w:szCs w:val="24"/>
        </w:rPr>
        <w:t>Association</w:t>
      </w:r>
      <w:r w:rsidRPr="001A66CD">
        <w:rPr>
          <w:sz w:val="24"/>
          <w:szCs w:val="24"/>
        </w:rPr>
        <w:t>, Lexington, KY.</w:t>
      </w:r>
    </w:p>
    <w:p w:rsidR="0024446A" w:rsidRDefault="0024446A" w:rsidP="00FB3611">
      <w:pPr>
        <w:rPr>
          <w:sz w:val="24"/>
          <w:szCs w:val="24"/>
        </w:rPr>
        <w:sectPr w:rsidR="0024446A" w:rsidSect="004916CF">
          <w:type w:val="continuous"/>
          <w:pgSz w:w="12240" w:h="15840"/>
          <w:pgMar w:top="1296" w:right="1440" w:bottom="1296" w:left="1440" w:header="720" w:footer="720" w:gutter="0"/>
          <w:cols w:space="720"/>
          <w:docGrid w:linePitch="272"/>
        </w:sectPr>
      </w:pPr>
      <w:r>
        <w:rPr>
          <w:sz w:val="24"/>
          <w:szCs w:val="24"/>
        </w:rPr>
        <w:t>Day, M. &amp; Rudloff, M. (June 2012). Different</w:t>
      </w:r>
      <w:r w:rsidR="009942EC">
        <w:rPr>
          <w:sz w:val="24"/>
          <w:szCs w:val="24"/>
        </w:rPr>
        <w:t xml:space="preserve">iating Instruction in Science: </w:t>
      </w:r>
      <w:r>
        <w:rPr>
          <w:sz w:val="24"/>
          <w:szCs w:val="24"/>
        </w:rPr>
        <w:t xml:space="preserve">Making </w:t>
      </w:r>
    </w:p>
    <w:p w:rsidR="0024446A" w:rsidRDefault="0024446A" w:rsidP="0024446A">
      <w:pPr>
        <w:ind w:firstLine="720"/>
        <w:rPr>
          <w:sz w:val="24"/>
          <w:szCs w:val="24"/>
        </w:rPr>
        <w:sectPr w:rsidR="0024446A" w:rsidSect="004916CF">
          <w:type w:val="continuous"/>
          <w:pgSz w:w="12240" w:h="15840"/>
          <w:pgMar w:top="1296" w:right="1440" w:bottom="1296" w:left="1440" w:header="720" w:footer="720" w:gutter="0"/>
          <w:cols w:space="720"/>
          <w:docGrid w:linePitch="272"/>
        </w:sectPr>
      </w:pPr>
      <w:r>
        <w:rPr>
          <w:sz w:val="24"/>
          <w:szCs w:val="24"/>
        </w:rPr>
        <w:t xml:space="preserve">Differentiation Effective with Real-World </w:t>
      </w:r>
      <w:r w:rsidR="009942EC">
        <w:rPr>
          <w:sz w:val="24"/>
          <w:szCs w:val="24"/>
        </w:rPr>
        <w:t>Strategies. Kentucky Association</w:t>
      </w:r>
    </w:p>
    <w:p w:rsidR="0024446A" w:rsidRDefault="009942EC" w:rsidP="009942EC">
      <w:pPr>
        <w:rPr>
          <w:sz w:val="24"/>
          <w:szCs w:val="24"/>
        </w:rPr>
      </w:pPr>
      <w:r>
        <w:rPr>
          <w:sz w:val="24"/>
          <w:szCs w:val="24"/>
        </w:rPr>
        <w:lastRenderedPageBreak/>
        <w:t xml:space="preserve"> </w:t>
      </w:r>
      <w:r>
        <w:rPr>
          <w:sz w:val="24"/>
          <w:szCs w:val="24"/>
        </w:rPr>
        <w:tab/>
      </w:r>
      <w:r w:rsidR="0024446A">
        <w:rPr>
          <w:sz w:val="24"/>
          <w:szCs w:val="24"/>
        </w:rPr>
        <w:t>for Gifted Education Summer Workshop, Bowling Green, KY.</w:t>
      </w:r>
    </w:p>
    <w:p w:rsidR="00FB3611" w:rsidRDefault="00FB3611" w:rsidP="00FB3611">
      <w:pPr>
        <w:rPr>
          <w:sz w:val="24"/>
          <w:szCs w:val="24"/>
        </w:rPr>
      </w:pPr>
      <w:r w:rsidRPr="001A66CD">
        <w:rPr>
          <w:sz w:val="24"/>
          <w:szCs w:val="24"/>
        </w:rPr>
        <w:t xml:space="preserve">Suzuki, T. and Day, M. (October 2010).  Using three level comprehension guides to boost </w:t>
      </w:r>
      <w:r w:rsidR="001170DD">
        <w:rPr>
          <w:sz w:val="24"/>
          <w:szCs w:val="24"/>
        </w:rPr>
        <w:tab/>
      </w:r>
      <w:r w:rsidRPr="001A66CD">
        <w:rPr>
          <w:sz w:val="24"/>
          <w:szCs w:val="24"/>
        </w:rPr>
        <w:t>literacy in the science</w:t>
      </w:r>
      <w:r w:rsidR="009942EC">
        <w:rPr>
          <w:sz w:val="24"/>
          <w:szCs w:val="24"/>
        </w:rPr>
        <w:t xml:space="preserve"> classroom. Kentucky Reading Association</w:t>
      </w:r>
      <w:r w:rsidRPr="001A66CD">
        <w:rPr>
          <w:sz w:val="24"/>
          <w:szCs w:val="24"/>
        </w:rPr>
        <w:t>, Lexington, KY.</w:t>
      </w:r>
    </w:p>
    <w:p w:rsidR="001170DD" w:rsidRPr="001A66CD" w:rsidRDefault="001170DD" w:rsidP="001170DD">
      <w:pPr>
        <w:rPr>
          <w:sz w:val="24"/>
          <w:szCs w:val="24"/>
        </w:rPr>
      </w:pPr>
      <w:r>
        <w:rPr>
          <w:sz w:val="24"/>
          <w:szCs w:val="24"/>
        </w:rPr>
        <w:t xml:space="preserve">Day, M. and Slonim, D. (April 2009). </w:t>
      </w:r>
      <w:r w:rsidRPr="00430F9D">
        <w:rPr>
          <w:sz w:val="24"/>
          <w:szCs w:val="24"/>
        </w:rPr>
        <w:t xml:space="preserve">Engaging Learners In Inquiry-Modeling and Teaching the </w:t>
      </w:r>
      <w:r>
        <w:rPr>
          <w:sz w:val="24"/>
          <w:szCs w:val="24"/>
        </w:rPr>
        <w:tab/>
      </w:r>
      <w:r w:rsidRPr="00430F9D">
        <w:rPr>
          <w:sz w:val="24"/>
          <w:szCs w:val="24"/>
        </w:rPr>
        <w:t xml:space="preserve">Process of Science, </w:t>
      </w:r>
      <w:r>
        <w:rPr>
          <w:sz w:val="24"/>
          <w:szCs w:val="24"/>
        </w:rPr>
        <w:t>Utah Science Teachers Association Convention, South Jordan, UT.</w:t>
      </w:r>
    </w:p>
    <w:p w:rsidR="001170DD" w:rsidRDefault="001170DD" w:rsidP="001170DD">
      <w:pPr>
        <w:rPr>
          <w:sz w:val="24"/>
          <w:szCs w:val="24"/>
        </w:rPr>
      </w:pPr>
      <w:r w:rsidRPr="00430F9D">
        <w:rPr>
          <w:sz w:val="24"/>
          <w:szCs w:val="24"/>
        </w:rPr>
        <w:t>Day, M. (November 2007). Tennessee Wildfire Prevention,</w:t>
      </w:r>
      <w:r w:rsidRPr="001A66CD">
        <w:rPr>
          <w:sz w:val="24"/>
          <w:szCs w:val="24"/>
        </w:rPr>
        <w:t xml:space="preserve"> Short Course, </w:t>
      </w:r>
      <w:r>
        <w:rPr>
          <w:sz w:val="24"/>
          <w:szCs w:val="24"/>
        </w:rPr>
        <w:t xml:space="preserve">Tennessee Science </w:t>
      </w:r>
      <w:r>
        <w:rPr>
          <w:sz w:val="24"/>
          <w:szCs w:val="24"/>
        </w:rPr>
        <w:tab/>
        <w:t>Teachers Association Convention, Nashville, TN.</w:t>
      </w:r>
    </w:p>
    <w:p w:rsidR="001170DD" w:rsidRDefault="001170DD" w:rsidP="001170DD">
      <w:pPr>
        <w:rPr>
          <w:sz w:val="24"/>
          <w:szCs w:val="24"/>
        </w:rPr>
      </w:pPr>
      <w:r>
        <w:rPr>
          <w:sz w:val="24"/>
          <w:szCs w:val="24"/>
        </w:rPr>
        <w:t>Day, M. (November 2006</w:t>
      </w:r>
      <w:r w:rsidRPr="00430F9D">
        <w:rPr>
          <w:sz w:val="24"/>
          <w:szCs w:val="24"/>
        </w:rPr>
        <w:t>). Tennessee Wildfire Prevention,</w:t>
      </w:r>
      <w:r w:rsidRPr="001A66CD">
        <w:rPr>
          <w:sz w:val="24"/>
          <w:szCs w:val="24"/>
        </w:rPr>
        <w:t xml:space="preserve"> Short Course, </w:t>
      </w:r>
      <w:r>
        <w:rPr>
          <w:sz w:val="24"/>
          <w:szCs w:val="24"/>
        </w:rPr>
        <w:t xml:space="preserve">Tennessee Science </w:t>
      </w:r>
      <w:r>
        <w:rPr>
          <w:sz w:val="24"/>
          <w:szCs w:val="24"/>
        </w:rPr>
        <w:tab/>
        <w:t>Teachers Association Convention, Nashville, TN.</w:t>
      </w:r>
    </w:p>
    <w:p w:rsidR="001170DD" w:rsidRPr="001A66CD" w:rsidRDefault="001170DD" w:rsidP="001170DD">
      <w:pPr>
        <w:rPr>
          <w:sz w:val="24"/>
          <w:szCs w:val="24"/>
        </w:rPr>
      </w:pPr>
      <w:r w:rsidRPr="00430F9D">
        <w:rPr>
          <w:sz w:val="24"/>
          <w:szCs w:val="24"/>
        </w:rPr>
        <w:t>Day, M. (November 2000).</w:t>
      </w:r>
      <w:r w:rsidRPr="00430F9D">
        <w:rPr>
          <w:sz w:val="24"/>
          <w:szCs w:val="24"/>
          <w:u w:val="single"/>
        </w:rPr>
        <w:t xml:space="preserve"> </w:t>
      </w:r>
      <w:r w:rsidRPr="00430F9D">
        <w:rPr>
          <w:sz w:val="24"/>
          <w:szCs w:val="24"/>
        </w:rPr>
        <w:t>Interactive Technology in the Science Classroom,</w:t>
      </w:r>
      <w:r w:rsidRPr="001A66CD">
        <w:rPr>
          <w:b/>
          <w:sz w:val="24"/>
          <w:szCs w:val="24"/>
        </w:rPr>
        <w:t xml:space="preserve"> </w:t>
      </w:r>
      <w:r>
        <w:rPr>
          <w:sz w:val="24"/>
          <w:szCs w:val="24"/>
        </w:rPr>
        <w:t xml:space="preserve">Tennessee Science </w:t>
      </w:r>
      <w:r>
        <w:rPr>
          <w:sz w:val="24"/>
          <w:szCs w:val="24"/>
        </w:rPr>
        <w:tab/>
        <w:t>Teachers Association</w:t>
      </w:r>
      <w:r w:rsidRPr="001A66CD">
        <w:rPr>
          <w:sz w:val="24"/>
          <w:szCs w:val="24"/>
        </w:rPr>
        <w:t xml:space="preserve"> Convention</w:t>
      </w:r>
      <w:r>
        <w:rPr>
          <w:sz w:val="24"/>
          <w:szCs w:val="24"/>
        </w:rPr>
        <w:t xml:space="preserve">, </w:t>
      </w:r>
      <w:r w:rsidRPr="001A66CD">
        <w:rPr>
          <w:sz w:val="24"/>
          <w:szCs w:val="24"/>
        </w:rPr>
        <w:t>Nashville, TN, Fall 2000</w:t>
      </w:r>
    </w:p>
    <w:p w:rsidR="001170DD" w:rsidRDefault="001170DD" w:rsidP="001170DD">
      <w:pPr>
        <w:rPr>
          <w:sz w:val="24"/>
          <w:szCs w:val="24"/>
        </w:rPr>
      </w:pPr>
      <w:r w:rsidRPr="00430F9D">
        <w:rPr>
          <w:sz w:val="24"/>
          <w:szCs w:val="24"/>
        </w:rPr>
        <w:t>Day, M. (June 1999). Content Area Reading in the Science Classroom,</w:t>
      </w:r>
      <w:r w:rsidRPr="00430F9D">
        <w:rPr>
          <w:b/>
          <w:sz w:val="24"/>
          <w:szCs w:val="24"/>
        </w:rPr>
        <w:t xml:space="preserve"> </w:t>
      </w:r>
      <w:r w:rsidRPr="001A66CD">
        <w:rPr>
          <w:sz w:val="24"/>
          <w:szCs w:val="24"/>
        </w:rPr>
        <w:t xml:space="preserve">Metropolitan </w:t>
      </w:r>
      <w:r>
        <w:rPr>
          <w:sz w:val="24"/>
          <w:szCs w:val="24"/>
        </w:rPr>
        <w:t xml:space="preserve">Nashville </w:t>
      </w:r>
      <w:r>
        <w:rPr>
          <w:sz w:val="24"/>
          <w:szCs w:val="24"/>
        </w:rPr>
        <w:tab/>
        <w:t>Schools Science Institute, Nashville, TN.</w:t>
      </w:r>
    </w:p>
    <w:p w:rsidR="001170DD" w:rsidRPr="001A66CD" w:rsidRDefault="001170DD" w:rsidP="001170DD">
      <w:pPr>
        <w:rPr>
          <w:sz w:val="24"/>
          <w:szCs w:val="24"/>
        </w:rPr>
      </w:pPr>
      <w:r w:rsidRPr="00430F9D">
        <w:rPr>
          <w:sz w:val="24"/>
          <w:szCs w:val="24"/>
        </w:rPr>
        <w:t>Day</w:t>
      </w:r>
      <w:r>
        <w:rPr>
          <w:sz w:val="24"/>
          <w:szCs w:val="24"/>
        </w:rPr>
        <w:t>, M. and McBroom, S. (March 1999</w:t>
      </w:r>
      <w:r w:rsidRPr="00430F9D">
        <w:rPr>
          <w:sz w:val="24"/>
          <w:szCs w:val="24"/>
        </w:rPr>
        <w:t>). Teaching in the “ER” (Emergency Room</w:t>
      </w:r>
      <w:r w:rsidRPr="001A66CD">
        <w:rPr>
          <w:b/>
          <w:sz w:val="24"/>
          <w:szCs w:val="24"/>
        </w:rPr>
        <w:t>),</w:t>
      </w:r>
      <w:r>
        <w:rPr>
          <w:sz w:val="24"/>
          <w:szCs w:val="24"/>
        </w:rPr>
        <w:t xml:space="preserve"> Short </w:t>
      </w:r>
      <w:r>
        <w:rPr>
          <w:sz w:val="24"/>
          <w:szCs w:val="24"/>
        </w:rPr>
        <w:tab/>
        <w:t>Course, Metropolitan Nashville Schools Science Institute</w:t>
      </w:r>
      <w:r w:rsidRPr="001A66CD">
        <w:rPr>
          <w:sz w:val="24"/>
          <w:szCs w:val="24"/>
        </w:rPr>
        <w:t xml:space="preserve">, </w:t>
      </w:r>
      <w:r>
        <w:rPr>
          <w:sz w:val="24"/>
          <w:szCs w:val="24"/>
        </w:rPr>
        <w:t>Nashville, TN.</w:t>
      </w:r>
    </w:p>
    <w:p w:rsidR="001170DD" w:rsidRDefault="001170DD" w:rsidP="001170DD">
      <w:pPr>
        <w:rPr>
          <w:sz w:val="24"/>
          <w:szCs w:val="24"/>
        </w:rPr>
      </w:pPr>
      <w:r w:rsidRPr="00430F9D">
        <w:rPr>
          <w:sz w:val="24"/>
          <w:szCs w:val="24"/>
        </w:rPr>
        <w:t>Day, M. and Ivanov, C. (November 1998). Operation Chemistry Workshop,</w:t>
      </w:r>
      <w:r w:rsidRPr="001A66CD">
        <w:rPr>
          <w:sz w:val="24"/>
          <w:szCs w:val="24"/>
        </w:rPr>
        <w:t xml:space="preserve"> </w:t>
      </w:r>
      <w:r>
        <w:rPr>
          <w:sz w:val="24"/>
          <w:szCs w:val="24"/>
        </w:rPr>
        <w:t xml:space="preserve">Tennessee Science </w:t>
      </w:r>
      <w:r>
        <w:rPr>
          <w:sz w:val="24"/>
          <w:szCs w:val="24"/>
        </w:rPr>
        <w:tab/>
        <w:t>Teachers Association Convention, Nashville, TN.</w:t>
      </w:r>
    </w:p>
    <w:p w:rsidR="001170DD" w:rsidRDefault="001170DD" w:rsidP="001170DD">
      <w:pPr>
        <w:rPr>
          <w:sz w:val="24"/>
          <w:szCs w:val="24"/>
        </w:rPr>
      </w:pPr>
      <w:r w:rsidRPr="00430F9D">
        <w:rPr>
          <w:sz w:val="24"/>
          <w:szCs w:val="24"/>
        </w:rPr>
        <w:t xml:space="preserve">Day, M. and Ivanov, C. </w:t>
      </w:r>
      <w:r>
        <w:rPr>
          <w:sz w:val="24"/>
          <w:szCs w:val="24"/>
        </w:rPr>
        <w:t xml:space="preserve">(December 1997) </w:t>
      </w:r>
      <w:r w:rsidRPr="00430F9D">
        <w:rPr>
          <w:sz w:val="24"/>
          <w:szCs w:val="24"/>
        </w:rPr>
        <w:t xml:space="preserve">Games and Projects in Chemistry, Physics and </w:t>
      </w:r>
      <w:r>
        <w:rPr>
          <w:sz w:val="24"/>
          <w:szCs w:val="24"/>
        </w:rPr>
        <w:tab/>
      </w:r>
      <w:r w:rsidRPr="00430F9D">
        <w:rPr>
          <w:sz w:val="24"/>
          <w:szCs w:val="24"/>
        </w:rPr>
        <w:t>Physical Science,</w:t>
      </w:r>
      <w:r>
        <w:rPr>
          <w:sz w:val="24"/>
          <w:szCs w:val="24"/>
        </w:rPr>
        <w:t xml:space="preserve"> Short Course, Tennessee Science Teachers Association Convention, </w:t>
      </w:r>
      <w:r>
        <w:rPr>
          <w:sz w:val="24"/>
          <w:szCs w:val="24"/>
        </w:rPr>
        <w:tab/>
        <w:t>Nashville, TN.</w:t>
      </w:r>
    </w:p>
    <w:p w:rsidR="001170DD" w:rsidRPr="001A66CD" w:rsidRDefault="001170DD" w:rsidP="001170DD">
      <w:pPr>
        <w:rPr>
          <w:sz w:val="24"/>
          <w:szCs w:val="24"/>
        </w:rPr>
      </w:pPr>
      <w:r w:rsidRPr="00430F9D">
        <w:rPr>
          <w:sz w:val="24"/>
          <w:szCs w:val="24"/>
        </w:rPr>
        <w:t xml:space="preserve">Day, </w:t>
      </w:r>
      <w:r>
        <w:rPr>
          <w:sz w:val="24"/>
          <w:szCs w:val="24"/>
        </w:rPr>
        <w:t>M. and Ivanov, C. (June 1997</w:t>
      </w:r>
      <w:r w:rsidRPr="00430F9D">
        <w:rPr>
          <w:sz w:val="24"/>
          <w:szCs w:val="24"/>
        </w:rPr>
        <w:t>). Operation Chemistry Workshop,</w:t>
      </w:r>
      <w:r w:rsidRPr="001A66CD">
        <w:rPr>
          <w:sz w:val="24"/>
          <w:szCs w:val="24"/>
        </w:rPr>
        <w:t xml:space="preserve"> </w:t>
      </w:r>
      <w:r>
        <w:rPr>
          <w:sz w:val="24"/>
          <w:szCs w:val="24"/>
        </w:rPr>
        <w:t xml:space="preserve">Metropolitan Nashville </w:t>
      </w:r>
      <w:r>
        <w:rPr>
          <w:sz w:val="24"/>
          <w:szCs w:val="24"/>
        </w:rPr>
        <w:tab/>
        <w:t>Schools Science Institute, Nashville, TN.</w:t>
      </w:r>
    </w:p>
    <w:p w:rsidR="000B0B2A" w:rsidRDefault="001170DD">
      <w:pPr>
        <w:rPr>
          <w:sz w:val="24"/>
          <w:szCs w:val="24"/>
        </w:rPr>
      </w:pPr>
      <w:r>
        <w:rPr>
          <w:sz w:val="24"/>
          <w:szCs w:val="24"/>
        </w:rPr>
        <w:t xml:space="preserve">Ivanov, C. and Day, M. (August 1995). </w:t>
      </w:r>
      <w:r w:rsidRPr="00DB2A93">
        <w:rPr>
          <w:sz w:val="24"/>
          <w:szCs w:val="24"/>
        </w:rPr>
        <w:t>Enhancing Science Achievement Through</w:t>
      </w:r>
      <w:r>
        <w:rPr>
          <w:sz w:val="24"/>
          <w:szCs w:val="24"/>
        </w:rPr>
        <w:t xml:space="preserve"> the Use </w:t>
      </w:r>
      <w:r>
        <w:rPr>
          <w:sz w:val="24"/>
          <w:szCs w:val="24"/>
        </w:rPr>
        <w:lastRenderedPageBreak/>
        <w:t xml:space="preserve">of </w:t>
      </w:r>
      <w:r>
        <w:rPr>
          <w:sz w:val="24"/>
          <w:szCs w:val="24"/>
        </w:rPr>
        <w:tab/>
        <w:t>hands-on Activities</w:t>
      </w:r>
      <w:r w:rsidRPr="00DB2A93">
        <w:rPr>
          <w:sz w:val="24"/>
          <w:szCs w:val="24"/>
        </w:rPr>
        <w:t>,</w:t>
      </w:r>
      <w:r>
        <w:rPr>
          <w:sz w:val="24"/>
          <w:szCs w:val="24"/>
        </w:rPr>
        <w:t xml:space="preserve"> Tennessee Science Teachers Association Convention</w:t>
      </w:r>
      <w:r w:rsidRPr="001A66CD">
        <w:rPr>
          <w:sz w:val="24"/>
          <w:szCs w:val="24"/>
        </w:rPr>
        <w:t>, Nashville, TN</w:t>
      </w:r>
      <w:r>
        <w:rPr>
          <w:sz w:val="24"/>
          <w:szCs w:val="24"/>
        </w:rPr>
        <w:t xml:space="preserve">. </w:t>
      </w:r>
      <w:r w:rsidRPr="00DB2A93">
        <w:rPr>
          <w:sz w:val="24"/>
          <w:szCs w:val="24"/>
        </w:rPr>
        <w:t>Ivanov, C. and Day, M. (June 1995). Small Scale Chemistry</w:t>
      </w:r>
      <w:r w:rsidRPr="001A66CD">
        <w:rPr>
          <w:b/>
          <w:sz w:val="24"/>
          <w:szCs w:val="24"/>
          <w:u w:val="single"/>
        </w:rPr>
        <w:t>,</w:t>
      </w:r>
      <w:r w:rsidRPr="001A66CD">
        <w:rPr>
          <w:sz w:val="24"/>
          <w:szCs w:val="24"/>
        </w:rPr>
        <w:t xml:space="preserve"> Metropolitan Nashville Schools</w:t>
      </w:r>
      <w:r>
        <w:rPr>
          <w:sz w:val="24"/>
          <w:szCs w:val="24"/>
        </w:rPr>
        <w:t xml:space="preserve"> </w:t>
      </w:r>
      <w:r>
        <w:rPr>
          <w:sz w:val="24"/>
          <w:szCs w:val="24"/>
        </w:rPr>
        <w:tab/>
        <w:t>Science Institute, Nashville, TN.</w:t>
      </w:r>
    </w:p>
    <w:p w:rsidR="00E4661D" w:rsidRDefault="00E4661D">
      <w:pPr>
        <w:rPr>
          <w:sz w:val="24"/>
          <w:szCs w:val="24"/>
        </w:rPr>
      </w:pPr>
    </w:p>
    <w:p w:rsidR="00CC10DA" w:rsidRDefault="00CC10DA" w:rsidP="00CC10DA">
      <w:pPr>
        <w:rPr>
          <w:b/>
          <w:sz w:val="24"/>
          <w:szCs w:val="24"/>
          <w:u w:val="single"/>
        </w:rPr>
      </w:pPr>
      <w:r>
        <w:rPr>
          <w:b/>
          <w:sz w:val="24"/>
          <w:szCs w:val="24"/>
          <w:u w:val="single"/>
        </w:rPr>
        <w:t>University</w:t>
      </w:r>
    </w:p>
    <w:p w:rsidR="00EB2769" w:rsidRDefault="00EB2769" w:rsidP="00EB2769">
      <w:pPr>
        <w:pStyle w:val="xmsonormal"/>
        <w:spacing w:before="0" w:beforeAutospacing="0" w:after="0" w:afterAutospacing="0"/>
        <w:ind w:left="540" w:hanging="540"/>
      </w:pPr>
      <w:r w:rsidRPr="00ED4088">
        <w:t>Inabnitt, C.P.</w:t>
      </w:r>
      <w:r>
        <w:t>*</w:t>
      </w:r>
      <w:r w:rsidRPr="00ED4088">
        <w:t>, Duffin</w:t>
      </w:r>
      <w:r>
        <w:t>, L.C., &amp; Day, M.M. (March 2015</w:t>
      </w:r>
      <w:r w:rsidRPr="00ED4088">
        <w:t xml:space="preserve">). </w:t>
      </w:r>
      <w:r w:rsidRPr="00ED4088">
        <w:rPr>
          <w:i/>
          <w:iCs/>
        </w:rPr>
        <w:t xml:space="preserve">How does a professional development effect teachers’ beliefs on inquiry instruction in mathematics? </w:t>
      </w:r>
      <w:r w:rsidRPr="00ED4088">
        <w:t>Presented at the Western Kentucky University Student Researc</w:t>
      </w:r>
      <w:r>
        <w:t xml:space="preserve">h Conference, Bowling Green, KY. </w:t>
      </w:r>
      <w:r w:rsidRPr="00ED4088">
        <w:rPr>
          <w:i/>
          <w:iCs/>
        </w:rPr>
        <w:t xml:space="preserve">*Session Winner </w:t>
      </w:r>
    </w:p>
    <w:p w:rsidR="00CC10DA" w:rsidRPr="00CC10DA" w:rsidRDefault="004003CE" w:rsidP="00CC10DA">
      <w:pPr>
        <w:rPr>
          <w:sz w:val="24"/>
          <w:szCs w:val="24"/>
        </w:rPr>
      </w:pPr>
      <w:r>
        <w:rPr>
          <w:sz w:val="24"/>
          <w:szCs w:val="24"/>
        </w:rPr>
        <w:t>Stinnett, K.*, Wulff, A. &amp; Day, M. (</w:t>
      </w:r>
      <w:r w:rsidR="00EB2769">
        <w:rPr>
          <w:sz w:val="24"/>
          <w:szCs w:val="24"/>
        </w:rPr>
        <w:t xml:space="preserve">March </w:t>
      </w:r>
      <w:r>
        <w:rPr>
          <w:sz w:val="24"/>
          <w:szCs w:val="24"/>
        </w:rPr>
        <w:t xml:space="preserve">2014). Modeling Le Chatelier’s Principle using a 5E </w:t>
      </w:r>
      <w:r>
        <w:rPr>
          <w:sz w:val="24"/>
          <w:szCs w:val="24"/>
        </w:rPr>
        <w:tab/>
        <w:t xml:space="preserve">Inquiry-based lesson, Poster Session at Western Kentucky University Student Research </w:t>
      </w:r>
      <w:r>
        <w:rPr>
          <w:sz w:val="24"/>
          <w:szCs w:val="24"/>
        </w:rPr>
        <w:tab/>
        <w:t>Conference, Bowling Green, KY.</w:t>
      </w:r>
    </w:p>
    <w:p w:rsidR="00EB2769" w:rsidRDefault="00EB2769" w:rsidP="00EB2769">
      <w:pPr>
        <w:rPr>
          <w:sz w:val="24"/>
          <w:szCs w:val="24"/>
        </w:rPr>
        <w:sectPr w:rsidR="00EB2769" w:rsidSect="004916CF">
          <w:type w:val="continuous"/>
          <w:pgSz w:w="12240" w:h="15840"/>
          <w:pgMar w:top="1296" w:right="1440" w:bottom="1296" w:left="1440" w:header="720" w:footer="720" w:gutter="0"/>
          <w:cols w:space="720"/>
          <w:docGrid w:linePitch="272"/>
        </w:sectPr>
      </w:pPr>
    </w:p>
    <w:p w:rsidR="00EB2769" w:rsidRDefault="00EB2769" w:rsidP="00EB2769">
      <w:pPr>
        <w:rPr>
          <w:sz w:val="24"/>
          <w:szCs w:val="24"/>
        </w:rPr>
        <w:sectPr w:rsidR="00EB2769" w:rsidSect="004916CF">
          <w:type w:val="continuous"/>
          <w:pgSz w:w="12240" w:h="15840"/>
          <w:pgMar w:top="1296" w:right="1440" w:bottom="1296" w:left="1440" w:header="720" w:footer="720" w:gutter="0"/>
          <w:cols w:space="720"/>
          <w:docGrid w:linePitch="272"/>
        </w:sectPr>
      </w:pPr>
    </w:p>
    <w:p w:rsidR="00EB2769" w:rsidRPr="00EB2769" w:rsidRDefault="00EB2769" w:rsidP="00EB2769">
      <w:pPr>
        <w:rPr>
          <w:b/>
          <w:sz w:val="24"/>
          <w:szCs w:val="24"/>
          <w:u w:val="single"/>
        </w:rPr>
        <w:sectPr w:rsidR="00EB2769" w:rsidRPr="00EB2769" w:rsidSect="004916CF">
          <w:type w:val="continuous"/>
          <w:pgSz w:w="12240" w:h="15840"/>
          <w:pgMar w:top="1296" w:right="1440" w:bottom="1296" w:left="1440" w:header="720" w:footer="720" w:gutter="0"/>
          <w:cols w:space="720"/>
          <w:docGrid w:linePitch="272"/>
        </w:sectPr>
      </w:pPr>
      <w:r>
        <w:rPr>
          <w:b/>
          <w:sz w:val="24"/>
          <w:szCs w:val="24"/>
          <w:u w:val="single"/>
        </w:rPr>
        <w:t>Invited Lectures</w:t>
      </w:r>
    </w:p>
    <w:p w:rsidR="00C93301" w:rsidRDefault="00123696" w:rsidP="00C93301">
      <w:pPr>
        <w:rPr>
          <w:sz w:val="24"/>
          <w:szCs w:val="24"/>
        </w:rPr>
        <w:sectPr w:rsidR="00C93301" w:rsidSect="004916CF">
          <w:type w:val="continuous"/>
          <w:pgSz w:w="12240" w:h="15840"/>
          <w:pgMar w:top="1296" w:right="1440" w:bottom="1296" w:left="1440" w:header="720" w:footer="720" w:gutter="0"/>
          <w:cols w:space="720"/>
          <w:docGrid w:linePitch="272"/>
        </w:sectPr>
      </w:pPr>
      <w:r>
        <w:rPr>
          <w:sz w:val="24"/>
          <w:szCs w:val="24"/>
        </w:rPr>
        <w:t>2015 Kentucky 4-H Volunteer Forum</w:t>
      </w:r>
      <w:r w:rsidR="00C93301">
        <w:rPr>
          <w:sz w:val="24"/>
          <w:szCs w:val="24"/>
        </w:rPr>
        <w:t xml:space="preserve">, Workshop: Horse Judging and Oral Reasons for                                                     </w:t>
      </w:r>
    </w:p>
    <w:p w:rsidR="00123696" w:rsidRDefault="00C93301" w:rsidP="00C93301">
      <w:pPr>
        <w:ind w:firstLine="720"/>
        <w:rPr>
          <w:sz w:val="24"/>
          <w:szCs w:val="24"/>
        </w:rPr>
      </w:pPr>
      <w:r>
        <w:rPr>
          <w:sz w:val="24"/>
          <w:szCs w:val="24"/>
        </w:rPr>
        <w:t xml:space="preserve">Beginners &amp; Horse Judging and Oral Reasons for Intermediate/Advanced Judges, </w:t>
      </w:r>
    </w:p>
    <w:p w:rsidR="00C93301" w:rsidRDefault="00C93301" w:rsidP="00C93301">
      <w:pPr>
        <w:ind w:firstLine="720"/>
        <w:rPr>
          <w:sz w:val="24"/>
          <w:szCs w:val="24"/>
        </w:rPr>
      </w:pPr>
      <w:r>
        <w:rPr>
          <w:sz w:val="24"/>
          <w:szCs w:val="24"/>
        </w:rPr>
        <w:t>University of Kentucky, Lexington, KY, February 12, 2016</w:t>
      </w:r>
    </w:p>
    <w:p w:rsidR="00CE6A99" w:rsidRDefault="00CE6A99" w:rsidP="00CE6A99">
      <w:pPr>
        <w:rPr>
          <w:sz w:val="24"/>
          <w:szCs w:val="24"/>
        </w:rPr>
      </w:pPr>
      <w:r>
        <w:rPr>
          <w:sz w:val="24"/>
          <w:szCs w:val="24"/>
        </w:rPr>
        <w:t>Robotics Engineering Design Challenge, Presentation at Girls and Science Day, Western</w:t>
      </w:r>
    </w:p>
    <w:p w:rsidR="00CE6A99" w:rsidRDefault="00CE6A99" w:rsidP="00EB2769">
      <w:pPr>
        <w:rPr>
          <w:sz w:val="24"/>
          <w:szCs w:val="24"/>
        </w:rPr>
      </w:pPr>
      <w:r>
        <w:rPr>
          <w:sz w:val="24"/>
          <w:szCs w:val="24"/>
        </w:rPr>
        <w:tab/>
        <w:t>Kentucky University, Bowling Green, KY, October 17, 2015.</w:t>
      </w:r>
    </w:p>
    <w:p w:rsidR="00EB2769" w:rsidRDefault="00EB2769" w:rsidP="00EB2769">
      <w:pPr>
        <w:rPr>
          <w:sz w:val="24"/>
          <w:szCs w:val="24"/>
        </w:rPr>
        <w:sectPr w:rsidR="00EB2769" w:rsidSect="004916CF">
          <w:type w:val="continuous"/>
          <w:pgSz w:w="12240" w:h="15840"/>
          <w:pgMar w:top="1296" w:right="1440" w:bottom="1296" w:left="1440" w:header="720" w:footer="720" w:gutter="0"/>
          <w:cols w:space="720"/>
          <w:docGrid w:linePitch="272"/>
        </w:sectPr>
      </w:pPr>
      <w:r>
        <w:rPr>
          <w:sz w:val="24"/>
          <w:szCs w:val="24"/>
        </w:rPr>
        <w:t xml:space="preserve">Kentucky Teacher Standards and Professional Growth and Effectiveness Standards, North China       </w:t>
      </w:r>
    </w:p>
    <w:p w:rsidR="00EB2769" w:rsidRDefault="00EB2769" w:rsidP="00EB2769">
      <w:pPr>
        <w:ind w:firstLine="720"/>
        <w:rPr>
          <w:sz w:val="24"/>
          <w:szCs w:val="24"/>
        </w:rPr>
        <w:sectPr w:rsidR="00EB2769" w:rsidSect="004916CF">
          <w:type w:val="continuous"/>
          <w:pgSz w:w="12240" w:h="15840"/>
          <w:pgMar w:top="1296" w:right="1440" w:bottom="1296" w:left="1440" w:header="720" w:footer="720" w:gutter="0"/>
          <w:cols w:space="720"/>
          <w:docGrid w:linePitch="272"/>
        </w:sectPr>
      </w:pPr>
      <w:r>
        <w:rPr>
          <w:sz w:val="24"/>
          <w:szCs w:val="24"/>
        </w:rPr>
        <w:t>Power and Electric University, Beijing, China, August 1-August 8, 2015</w:t>
      </w:r>
    </w:p>
    <w:p w:rsidR="00EB2769" w:rsidRDefault="00EB2769" w:rsidP="00EB2769">
      <w:pPr>
        <w:rPr>
          <w:sz w:val="24"/>
          <w:szCs w:val="24"/>
        </w:rPr>
        <w:sectPr w:rsidR="00EB2769" w:rsidSect="004916CF">
          <w:type w:val="continuous"/>
          <w:pgSz w:w="12240" w:h="15840"/>
          <w:pgMar w:top="1296" w:right="1440" w:bottom="1296" w:left="1440" w:header="720" w:footer="720" w:gutter="0"/>
          <w:cols w:space="720"/>
          <w:docGrid w:linePitch="272"/>
        </w:sectPr>
      </w:pPr>
      <w:r>
        <w:rPr>
          <w:sz w:val="24"/>
          <w:szCs w:val="24"/>
        </w:rPr>
        <w:t xml:space="preserve">Developing Proficiency with Kentucky Teacher Standards, Beijing Language and Culture </w:t>
      </w:r>
    </w:p>
    <w:p w:rsidR="00EB2769" w:rsidRDefault="00EB2769" w:rsidP="00EB2769">
      <w:pPr>
        <w:ind w:firstLine="720"/>
        <w:rPr>
          <w:sz w:val="24"/>
          <w:szCs w:val="24"/>
        </w:rPr>
      </w:pPr>
      <w:r>
        <w:rPr>
          <w:sz w:val="24"/>
          <w:szCs w:val="24"/>
        </w:rPr>
        <w:t>University, Beijing, China, May 23-May 31, 2015</w:t>
      </w:r>
    </w:p>
    <w:p w:rsidR="00E4661D" w:rsidRDefault="00E4661D" w:rsidP="00E4661D">
      <w:pPr>
        <w:rPr>
          <w:sz w:val="24"/>
          <w:szCs w:val="24"/>
        </w:rPr>
      </w:pPr>
      <w:r>
        <w:rPr>
          <w:sz w:val="24"/>
          <w:szCs w:val="24"/>
        </w:rPr>
        <w:t>Mechanical Engineering Design Challenge, Presentation at Girls and Science Day, Western</w:t>
      </w:r>
    </w:p>
    <w:p w:rsidR="00E4661D" w:rsidRDefault="00E4661D" w:rsidP="00E4661D">
      <w:pPr>
        <w:rPr>
          <w:sz w:val="24"/>
          <w:szCs w:val="24"/>
        </w:rPr>
      </w:pPr>
      <w:r>
        <w:rPr>
          <w:sz w:val="24"/>
          <w:szCs w:val="24"/>
        </w:rPr>
        <w:lastRenderedPageBreak/>
        <w:tab/>
        <w:t>Kentucky University, Bowling Green, KY, September 6, 2014.</w:t>
      </w:r>
    </w:p>
    <w:p w:rsidR="00EB11BB" w:rsidRDefault="00EB11BB" w:rsidP="00EB11BB">
      <w:pPr>
        <w:rPr>
          <w:sz w:val="24"/>
          <w:szCs w:val="24"/>
        </w:rPr>
        <w:sectPr w:rsidR="00EB11BB" w:rsidSect="004916CF">
          <w:type w:val="continuous"/>
          <w:pgSz w:w="12240" w:h="15840"/>
          <w:pgMar w:top="1296" w:right="1440" w:bottom="1296" w:left="1440" w:header="720" w:footer="720" w:gutter="0"/>
          <w:cols w:space="720"/>
          <w:docGrid w:linePitch="272"/>
        </w:sectPr>
      </w:pPr>
      <w:r>
        <w:rPr>
          <w:sz w:val="24"/>
          <w:szCs w:val="24"/>
        </w:rPr>
        <w:t xml:space="preserve">Developing Proficiency with Kentucky Teacher Standards, Webinar Presented from Western </w:t>
      </w:r>
    </w:p>
    <w:p w:rsidR="00EB11BB" w:rsidRDefault="00EB11BB" w:rsidP="00EB11BB">
      <w:pPr>
        <w:ind w:left="720"/>
        <w:rPr>
          <w:sz w:val="24"/>
          <w:szCs w:val="24"/>
        </w:rPr>
      </w:pPr>
      <w:r>
        <w:rPr>
          <w:sz w:val="24"/>
          <w:szCs w:val="24"/>
        </w:rPr>
        <w:t xml:space="preserve">Kentucky University to Hanban/Confucius Institute, Beijing, China, May 7-8, 2014, </w:t>
      </w:r>
      <w:hyperlink r:id="rId19" w:history="1">
        <w:r w:rsidRPr="00157501">
          <w:rPr>
            <w:rStyle w:val="Hyperlink"/>
            <w:sz w:val="24"/>
            <w:szCs w:val="24"/>
          </w:rPr>
          <w:t>http://english.hanban.org/article/2014-05/20/content_537121.htm</w:t>
        </w:r>
      </w:hyperlink>
      <w:r>
        <w:rPr>
          <w:sz w:val="24"/>
          <w:szCs w:val="24"/>
        </w:rPr>
        <w:t xml:space="preserve"> </w:t>
      </w:r>
    </w:p>
    <w:p w:rsidR="00B13555" w:rsidRDefault="00B13555" w:rsidP="00B13555">
      <w:pPr>
        <w:rPr>
          <w:sz w:val="24"/>
          <w:szCs w:val="24"/>
        </w:rPr>
        <w:sectPr w:rsidR="00B13555" w:rsidSect="004916CF">
          <w:type w:val="continuous"/>
          <w:pgSz w:w="12240" w:h="15840"/>
          <w:pgMar w:top="1296" w:right="1440" w:bottom="1296" w:left="1440" w:header="720" w:footer="720" w:gutter="0"/>
          <w:cols w:space="720"/>
          <w:docGrid w:linePitch="272"/>
        </w:sectPr>
      </w:pPr>
      <w:r>
        <w:rPr>
          <w:sz w:val="24"/>
          <w:szCs w:val="24"/>
        </w:rPr>
        <w:t xml:space="preserve">Developing Proficiency with Kentucky Teacher Standards, Beijing Language and Culture </w:t>
      </w:r>
    </w:p>
    <w:p w:rsidR="00B13555" w:rsidRDefault="00B13555" w:rsidP="00B13555">
      <w:pPr>
        <w:ind w:firstLine="720"/>
        <w:rPr>
          <w:sz w:val="24"/>
          <w:szCs w:val="24"/>
        </w:rPr>
      </w:pPr>
      <w:r>
        <w:rPr>
          <w:sz w:val="24"/>
          <w:szCs w:val="24"/>
        </w:rPr>
        <w:t>University, Beijing, China, April 29-May 3, 2013</w:t>
      </w:r>
    </w:p>
    <w:p w:rsidR="00B13555" w:rsidRDefault="00B13555" w:rsidP="00B13555">
      <w:pPr>
        <w:rPr>
          <w:sz w:val="24"/>
          <w:szCs w:val="24"/>
        </w:rPr>
        <w:sectPr w:rsidR="00B13555" w:rsidSect="004916CF">
          <w:type w:val="continuous"/>
          <w:pgSz w:w="12240" w:h="15840"/>
          <w:pgMar w:top="1296" w:right="1440" w:bottom="1296" w:left="1440" w:header="720" w:footer="720" w:gutter="0"/>
          <w:cols w:space="720"/>
          <w:docGrid w:linePitch="272"/>
        </w:sectPr>
      </w:pPr>
      <w:r>
        <w:rPr>
          <w:sz w:val="24"/>
          <w:szCs w:val="24"/>
        </w:rPr>
        <w:t xml:space="preserve">Teaching as a Career, Operation Preparation Day, Allen County Middle and High Schools,   </w:t>
      </w:r>
    </w:p>
    <w:p w:rsidR="00B13555" w:rsidRDefault="00B13555" w:rsidP="00B13555">
      <w:pPr>
        <w:rPr>
          <w:sz w:val="24"/>
          <w:szCs w:val="24"/>
        </w:rPr>
      </w:pPr>
      <w:r>
        <w:rPr>
          <w:sz w:val="24"/>
          <w:szCs w:val="24"/>
        </w:rPr>
        <w:t xml:space="preserve">            Scottsville, KY, March 8, 2013</w:t>
      </w:r>
    </w:p>
    <w:p w:rsidR="00343DCE" w:rsidRDefault="005247D8" w:rsidP="00FE3C0A">
      <w:pPr>
        <w:rPr>
          <w:sz w:val="24"/>
          <w:szCs w:val="24"/>
        </w:rPr>
        <w:sectPr w:rsidR="00343DCE" w:rsidSect="004916CF">
          <w:type w:val="continuous"/>
          <w:pgSz w:w="12240" w:h="15840"/>
          <w:pgMar w:top="1296" w:right="1440" w:bottom="1296" w:left="1440" w:header="720" w:footer="720" w:gutter="0"/>
          <w:cols w:space="720"/>
          <w:docGrid w:linePitch="272"/>
        </w:sectPr>
      </w:pPr>
      <w:r>
        <w:rPr>
          <w:sz w:val="24"/>
          <w:szCs w:val="24"/>
        </w:rPr>
        <w:t xml:space="preserve">An Overview of STEM Teacher Preparation Programs at Western Kentucky University, Prichard </w:t>
      </w:r>
      <w:r w:rsidR="00343DCE">
        <w:rPr>
          <w:sz w:val="24"/>
          <w:szCs w:val="24"/>
        </w:rPr>
        <w:t xml:space="preserve">  </w:t>
      </w:r>
    </w:p>
    <w:p w:rsidR="005247D8" w:rsidRDefault="005247D8" w:rsidP="00343DCE">
      <w:pPr>
        <w:ind w:firstLine="720"/>
        <w:rPr>
          <w:sz w:val="24"/>
          <w:szCs w:val="24"/>
        </w:rPr>
      </w:pPr>
      <w:r>
        <w:rPr>
          <w:sz w:val="24"/>
          <w:szCs w:val="24"/>
        </w:rPr>
        <w:t>Committee Quarterly Meeting, Frankfort, KY, September 11, 2012</w:t>
      </w:r>
    </w:p>
    <w:p w:rsidR="00126CC6" w:rsidRDefault="00126CC6" w:rsidP="00FE3C0A">
      <w:pPr>
        <w:rPr>
          <w:sz w:val="24"/>
          <w:szCs w:val="24"/>
        </w:rPr>
      </w:pPr>
      <w:r>
        <w:rPr>
          <w:sz w:val="24"/>
          <w:szCs w:val="24"/>
        </w:rPr>
        <w:t xml:space="preserve">An Overview of the GSKyTeach Program at Western Kentucky University, United States </w:t>
      </w:r>
    </w:p>
    <w:p w:rsidR="00D36D05" w:rsidRDefault="00126CC6" w:rsidP="00FE3C0A">
      <w:pPr>
        <w:rPr>
          <w:sz w:val="24"/>
          <w:szCs w:val="24"/>
        </w:rPr>
      </w:pPr>
      <w:r>
        <w:rPr>
          <w:sz w:val="24"/>
          <w:szCs w:val="24"/>
        </w:rPr>
        <w:tab/>
        <w:t>Department of Education Teacher Quality Partnership Webinar, April 19, 2012.</w:t>
      </w:r>
    </w:p>
    <w:p w:rsidR="00D36D05" w:rsidRDefault="00D36D05" w:rsidP="00FE3C0A">
      <w:pPr>
        <w:rPr>
          <w:sz w:val="24"/>
          <w:szCs w:val="24"/>
        </w:rPr>
      </w:pPr>
      <w:r>
        <w:rPr>
          <w:sz w:val="24"/>
          <w:szCs w:val="24"/>
        </w:rPr>
        <w:t xml:space="preserve">Teaching inquiry and the nature of science with best practice instruction in the 5E model, </w:t>
      </w:r>
    </w:p>
    <w:p w:rsidR="00126CC6" w:rsidRPr="00126CC6" w:rsidRDefault="00D36D05" w:rsidP="00FE3C0A">
      <w:pPr>
        <w:rPr>
          <w:sz w:val="24"/>
          <w:szCs w:val="24"/>
        </w:rPr>
      </w:pPr>
      <w:r>
        <w:rPr>
          <w:sz w:val="24"/>
          <w:szCs w:val="24"/>
        </w:rPr>
        <w:tab/>
        <w:t>Workshop conducted for 75 Logan County Teachers, Russellville, KY, February 6, 2012.</w:t>
      </w:r>
      <w:r w:rsidR="00126CC6">
        <w:rPr>
          <w:sz w:val="24"/>
          <w:szCs w:val="24"/>
        </w:rPr>
        <w:t xml:space="preserve"> </w:t>
      </w:r>
    </w:p>
    <w:p w:rsidR="00FE3C0A" w:rsidRPr="005A59A1" w:rsidRDefault="00FE3C0A" w:rsidP="00FE3C0A">
      <w:pPr>
        <w:rPr>
          <w:sz w:val="24"/>
          <w:szCs w:val="24"/>
        </w:rPr>
      </w:pPr>
      <w:r w:rsidRPr="00DB2A93">
        <w:rPr>
          <w:sz w:val="24"/>
          <w:szCs w:val="24"/>
        </w:rPr>
        <w:t>Science Palooza Gas Laws Demonstration Models,</w:t>
      </w:r>
      <w:r>
        <w:rPr>
          <w:b/>
          <w:sz w:val="24"/>
          <w:szCs w:val="24"/>
        </w:rPr>
        <w:t xml:space="preserve"> </w:t>
      </w:r>
      <w:r>
        <w:rPr>
          <w:sz w:val="24"/>
          <w:szCs w:val="24"/>
        </w:rPr>
        <w:t xml:space="preserve">Green River Regional Education Cooperative </w:t>
      </w:r>
      <w:r>
        <w:rPr>
          <w:sz w:val="24"/>
          <w:szCs w:val="24"/>
        </w:rPr>
        <w:tab/>
        <w:t>Workshop for Secondary Science Teachers, Bowling Green, KY, July 2011.</w:t>
      </w:r>
    </w:p>
    <w:p w:rsidR="00FE3C0A" w:rsidRPr="001A66CD" w:rsidRDefault="00FE3C0A" w:rsidP="00FE3C0A">
      <w:pPr>
        <w:rPr>
          <w:sz w:val="24"/>
          <w:szCs w:val="24"/>
        </w:rPr>
      </w:pPr>
      <w:r w:rsidRPr="00DB2A93">
        <w:rPr>
          <w:rFonts w:cs="Calibri"/>
          <w:bCs/>
          <w:color w:val="000000"/>
          <w:sz w:val="24"/>
          <w:szCs w:val="24"/>
        </w:rPr>
        <w:t>UTeach Course Roundtable: Project-Based Instruction,</w:t>
      </w:r>
      <w:r>
        <w:rPr>
          <w:rFonts w:cs="Calibri"/>
          <w:b/>
          <w:bCs/>
          <w:color w:val="000000"/>
          <w:sz w:val="24"/>
          <w:szCs w:val="24"/>
        </w:rPr>
        <w:t xml:space="preserve"> </w:t>
      </w:r>
      <w:r>
        <w:rPr>
          <w:rFonts w:cs="Calibri"/>
          <w:bCs/>
          <w:color w:val="000000"/>
          <w:sz w:val="24"/>
          <w:szCs w:val="24"/>
        </w:rPr>
        <w:t xml:space="preserve">UTeach 2011 Conference, Austin, TX, </w:t>
      </w:r>
      <w:r>
        <w:rPr>
          <w:rFonts w:cs="Calibri"/>
          <w:bCs/>
          <w:color w:val="000000"/>
          <w:sz w:val="24"/>
          <w:szCs w:val="24"/>
        </w:rPr>
        <w:tab/>
        <w:t>May 2011.</w:t>
      </w:r>
    </w:p>
    <w:p w:rsidR="00FE3C0A" w:rsidRPr="001A66CD" w:rsidRDefault="00FE3C0A" w:rsidP="00FE3C0A">
      <w:pPr>
        <w:rPr>
          <w:sz w:val="24"/>
          <w:szCs w:val="24"/>
        </w:rPr>
      </w:pPr>
      <w:r w:rsidRPr="00DB2A93">
        <w:rPr>
          <w:sz w:val="24"/>
          <w:szCs w:val="24"/>
        </w:rPr>
        <w:t xml:space="preserve">Science Circle for Middle School Science Teachers Guest Presenter on Electrical Conductivity </w:t>
      </w:r>
      <w:r>
        <w:rPr>
          <w:sz w:val="24"/>
          <w:szCs w:val="24"/>
        </w:rPr>
        <w:tab/>
      </w:r>
      <w:r w:rsidRPr="00DB2A93">
        <w:rPr>
          <w:sz w:val="24"/>
          <w:szCs w:val="24"/>
        </w:rPr>
        <w:t xml:space="preserve">of Solutions; Demonstrations for the Science Classroom, SKyTeach at Western Kentucky </w:t>
      </w:r>
      <w:r>
        <w:rPr>
          <w:sz w:val="24"/>
          <w:szCs w:val="24"/>
        </w:rPr>
        <w:tab/>
      </w:r>
      <w:r w:rsidRPr="00DB2A93">
        <w:rPr>
          <w:sz w:val="24"/>
          <w:szCs w:val="24"/>
        </w:rPr>
        <w:t>University,</w:t>
      </w:r>
      <w:r w:rsidRPr="001A66CD">
        <w:rPr>
          <w:b/>
          <w:sz w:val="24"/>
          <w:szCs w:val="24"/>
        </w:rPr>
        <w:t xml:space="preserve"> </w:t>
      </w:r>
      <w:r w:rsidRPr="001A66CD">
        <w:rPr>
          <w:sz w:val="24"/>
          <w:szCs w:val="24"/>
        </w:rPr>
        <w:t>February 2010</w:t>
      </w:r>
    </w:p>
    <w:p w:rsidR="00FE3C0A" w:rsidRPr="001A66CD" w:rsidRDefault="00FE3C0A" w:rsidP="00FE3C0A">
      <w:pPr>
        <w:rPr>
          <w:sz w:val="24"/>
          <w:szCs w:val="24"/>
        </w:rPr>
      </w:pPr>
      <w:r w:rsidRPr="00DB2A93">
        <w:rPr>
          <w:sz w:val="24"/>
          <w:szCs w:val="24"/>
        </w:rPr>
        <w:t xml:space="preserve">Science Circle for Middle School Science Teachers Guest Presenter on Gas Laws </w:t>
      </w:r>
      <w:r>
        <w:rPr>
          <w:sz w:val="24"/>
          <w:szCs w:val="24"/>
        </w:rPr>
        <w:lastRenderedPageBreak/>
        <w:tab/>
      </w:r>
      <w:r w:rsidRPr="00DB2A93">
        <w:rPr>
          <w:sz w:val="24"/>
          <w:szCs w:val="24"/>
        </w:rPr>
        <w:t xml:space="preserve">Demonstrations for the Secondary Science Classroom, SKyTeach at Western Kentucky </w:t>
      </w:r>
      <w:r>
        <w:rPr>
          <w:sz w:val="24"/>
          <w:szCs w:val="24"/>
        </w:rPr>
        <w:tab/>
      </w:r>
      <w:r w:rsidRPr="00DB2A93">
        <w:rPr>
          <w:sz w:val="24"/>
          <w:szCs w:val="24"/>
        </w:rPr>
        <w:t>University,</w:t>
      </w:r>
      <w:r w:rsidRPr="001A66CD">
        <w:rPr>
          <w:b/>
          <w:sz w:val="24"/>
          <w:szCs w:val="24"/>
        </w:rPr>
        <w:t xml:space="preserve"> </w:t>
      </w:r>
      <w:r w:rsidRPr="001A66CD">
        <w:rPr>
          <w:sz w:val="24"/>
          <w:szCs w:val="24"/>
        </w:rPr>
        <w:t>November 2009</w:t>
      </w:r>
    </w:p>
    <w:p w:rsidR="00FE3C0A" w:rsidRPr="001A66CD" w:rsidRDefault="00FE3C0A" w:rsidP="00FE3C0A">
      <w:pPr>
        <w:rPr>
          <w:sz w:val="24"/>
          <w:szCs w:val="24"/>
        </w:rPr>
      </w:pPr>
      <w:r w:rsidRPr="00DB2A93">
        <w:rPr>
          <w:sz w:val="24"/>
          <w:szCs w:val="24"/>
        </w:rPr>
        <w:t>Ohio State University College of Veterinary Medicine Sound Horse Conference,</w:t>
      </w:r>
      <w:r w:rsidRPr="001A66CD">
        <w:rPr>
          <w:b/>
          <w:sz w:val="24"/>
          <w:szCs w:val="24"/>
        </w:rPr>
        <w:t xml:space="preserve"> </w:t>
      </w:r>
      <w:r w:rsidRPr="001A66CD">
        <w:rPr>
          <w:sz w:val="24"/>
          <w:szCs w:val="24"/>
        </w:rPr>
        <w:t xml:space="preserve">Panelist, </w:t>
      </w:r>
      <w:r>
        <w:rPr>
          <w:sz w:val="24"/>
          <w:szCs w:val="24"/>
        </w:rPr>
        <w:tab/>
      </w:r>
      <w:r w:rsidRPr="001A66CD">
        <w:rPr>
          <w:sz w:val="24"/>
          <w:szCs w:val="24"/>
        </w:rPr>
        <w:t xml:space="preserve">“Affecting Social and Cultural Change through Organizational Change”, Columbus, </w:t>
      </w:r>
      <w:r>
        <w:rPr>
          <w:sz w:val="24"/>
          <w:szCs w:val="24"/>
        </w:rPr>
        <w:tab/>
      </w:r>
      <w:r w:rsidRPr="001A66CD">
        <w:rPr>
          <w:sz w:val="24"/>
          <w:szCs w:val="24"/>
        </w:rPr>
        <w:t>Ohio, April 2008</w:t>
      </w:r>
    </w:p>
    <w:p w:rsidR="00FE3C0A" w:rsidRPr="001A66CD" w:rsidRDefault="00FE3C0A" w:rsidP="00FE3C0A">
      <w:pPr>
        <w:rPr>
          <w:sz w:val="24"/>
          <w:szCs w:val="24"/>
        </w:rPr>
      </w:pPr>
      <w:r w:rsidRPr="00DB2A93">
        <w:rPr>
          <w:sz w:val="24"/>
          <w:szCs w:val="24"/>
        </w:rPr>
        <w:t>Middle Tennessee State University Health Educator’s Workshop,</w:t>
      </w:r>
      <w:r w:rsidRPr="00DB2A93">
        <w:rPr>
          <w:b/>
          <w:sz w:val="24"/>
          <w:szCs w:val="24"/>
        </w:rPr>
        <w:t xml:space="preserve"> </w:t>
      </w:r>
      <w:r w:rsidRPr="001A66CD">
        <w:rPr>
          <w:sz w:val="24"/>
          <w:szCs w:val="24"/>
        </w:rPr>
        <w:t xml:space="preserve">Invited Speaker, “Researching </w:t>
      </w:r>
      <w:r>
        <w:rPr>
          <w:sz w:val="24"/>
          <w:szCs w:val="24"/>
        </w:rPr>
        <w:tab/>
      </w:r>
      <w:r w:rsidRPr="001A66CD">
        <w:rPr>
          <w:sz w:val="24"/>
          <w:szCs w:val="24"/>
        </w:rPr>
        <w:t>Health Topics Through</w:t>
      </w:r>
      <w:r>
        <w:rPr>
          <w:sz w:val="24"/>
          <w:szCs w:val="24"/>
        </w:rPr>
        <w:t xml:space="preserve"> Interactive Technology, June </w:t>
      </w:r>
      <w:r w:rsidRPr="001A66CD">
        <w:rPr>
          <w:sz w:val="24"/>
          <w:szCs w:val="24"/>
        </w:rPr>
        <w:t>2001</w:t>
      </w:r>
    </w:p>
    <w:p w:rsidR="00FE3C0A" w:rsidRPr="001A66CD" w:rsidRDefault="00FE3C0A" w:rsidP="00FE3C0A">
      <w:pPr>
        <w:rPr>
          <w:sz w:val="24"/>
          <w:szCs w:val="24"/>
        </w:rPr>
      </w:pPr>
      <w:r w:rsidRPr="00DB2A93">
        <w:rPr>
          <w:sz w:val="24"/>
          <w:szCs w:val="24"/>
        </w:rPr>
        <w:t>Project Dean,</w:t>
      </w:r>
      <w:r w:rsidRPr="001A66CD">
        <w:rPr>
          <w:b/>
          <w:sz w:val="24"/>
          <w:szCs w:val="24"/>
        </w:rPr>
        <w:t xml:space="preserve"> </w:t>
      </w:r>
      <w:r w:rsidRPr="001A66CD">
        <w:rPr>
          <w:sz w:val="24"/>
          <w:szCs w:val="24"/>
        </w:rPr>
        <w:t xml:space="preserve">Gateway Biology Institute Phases I &amp; II, Vanderbilt University and Metropolitan </w:t>
      </w:r>
      <w:r>
        <w:rPr>
          <w:sz w:val="24"/>
          <w:szCs w:val="24"/>
        </w:rPr>
        <w:tab/>
      </w:r>
      <w:r w:rsidRPr="001A66CD">
        <w:rPr>
          <w:sz w:val="24"/>
          <w:szCs w:val="24"/>
        </w:rPr>
        <w:t>Nashville Sc</w:t>
      </w:r>
      <w:r>
        <w:rPr>
          <w:sz w:val="24"/>
          <w:szCs w:val="24"/>
        </w:rPr>
        <w:t>hools, 2 weeks, June</w:t>
      </w:r>
      <w:r w:rsidRPr="001A66CD">
        <w:rPr>
          <w:sz w:val="24"/>
          <w:szCs w:val="24"/>
        </w:rPr>
        <w:t xml:space="preserve"> 2001</w:t>
      </w:r>
    </w:p>
    <w:p w:rsidR="00FE3C0A" w:rsidRPr="001A66CD" w:rsidRDefault="00FE3C0A" w:rsidP="00FE3C0A">
      <w:pPr>
        <w:rPr>
          <w:sz w:val="24"/>
          <w:szCs w:val="24"/>
        </w:rPr>
      </w:pPr>
      <w:r w:rsidRPr="00DB2A93">
        <w:rPr>
          <w:sz w:val="24"/>
          <w:szCs w:val="24"/>
        </w:rPr>
        <w:t>Vanderbilt University Medical Center Science Teacher Leadership Institute,</w:t>
      </w:r>
      <w:r w:rsidRPr="001A66CD">
        <w:rPr>
          <w:b/>
          <w:sz w:val="24"/>
          <w:szCs w:val="24"/>
        </w:rPr>
        <w:t xml:space="preserve"> </w:t>
      </w:r>
      <w:r w:rsidRPr="001A66CD">
        <w:rPr>
          <w:sz w:val="24"/>
          <w:szCs w:val="24"/>
        </w:rPr>
        <w:t xml:space="preserve">Invited Lecturer, </w:t>
      </w:r>
      <w:r>
        <w:rPr>
          <w:sz w:val="24"/>
          <w:szCs w:val="24"/>
        </w:rPr>
        <w:tab/>
      </w:r>
      <w:r w:rsidRPr="001A66CD">
        <w:rPr>
          <w:sz w:val="24"/>
          <w:szCs w:val="24"/>
        </w:rPr>
        <w:t xml:space="preserve">“The Use of Interactive Technology in the Science Classroom, </w:t>
      </w:r>
      <w:r>
        <w:rPr>
          <w:sz w:val="24"/>
          <w:szCs w:val="24"/>
        </w:rPr>
        <w:t xml:space="preserve">June </w:t>
      </w:r>
      <w:r w:rsidRPr="001A66CD">
        <w:rPr>
          <w:sz w:val="24"/>
          <w:szCs w:val="24"/>
        </w:rPr>
        <w:t>2001</w:t>
      </w:r>
    </w:p>
    <w:p w:rsidR="00FE3C0A" w:rsidRPr="001A66CD" w:rsidRDefault="00FE3C0A" w:rsidP="00FE3C0A">
      <w:pPr>
        <w:rPr>
          <w:sz w:val="24"/>
          <w:szCs w:val="24"/>
        </w:rPr>
      </w:pPr>
      <w:r w:rsidRPr="00DB2A93">
        <w:rPr>
          <w:sz w:val="24"/>
          <w:szCs w:val="24"/>
        </w:rPr>
        <w:t>G.A.S. Girls and Science:  A Science Camp for Middle School Aged Girls,</w:t>
      </w:r>
      <w:r w:rsidRPr="001A66CD">
        <w:rPr>
          <w:sz w:val="24"/>
          <w:szCs w:val="24"/>
        </w:rPr>
        <w:t xml:space="preserve"> Career Panelist, </w:t>
      </w:r>
      <w:r>
        <w:rPr>
          <w:sz w:val="24"/>
          <w:szCs w:val="24"/>
        </w:rPr>
        <w:tab/>
      </w:r>
      <w:r w:rsidRPr="001A66CD">
        <w:rPr>
          <w:sz w:val="24"/>
          <w:szCs w:val="24"/>
        </w:rPr>
        <w:t xml:space="preserve">Vanderbilt University Medical Center, </w:t>
      </w:r>
      <w:r>
        <w:rPr>
          <w:sz w:val="24"/>
          <w:szCs w:val="24"/>
        </w:rPr>
        <w:t xml:space="preserve">June </w:t>
      </w:r>
      <w:r w:rsidRPr="001A66CD">
        <w:rPr>
          <w:sz w:val="24"/>
          <w:szCs w:val="24"/>
        </w:rPr>
        <w:t xml:space="preserve">2000, </w:t>
      </w:r>
      <w:r>
        <w:rPr>
          <w:sz w:val="24"/>
          <w:szCs w:val="24"/>
        </w:rPr>
        <w:t>June</w:t>
      </w:r>
      <w:r w:rsidRPr="001A66CD">
        <w:rPr>
          <w:sz w:val="24"/>
          <w:szCs w:val="24"/>
        </w:rPr>
        <w:t xml:space="preserve"> 2001</w:t>
      </w:r>
    </w:p>
    <w:p w:rsidR="00FE3C0A" w:rsidRPr="001A66CD" w:rsidRDefault="00FE3C0A" w:rsidP="00FE3C0A">
      <w:pPr>
        <w:rPr>
          <w:sz w:val="24"/>
          <w:szCs w:val="24"/>
        </w:rPr>
      </w:pPr>
      <w:r w:rsidRPr="00DB2A93">
        <w:rPr>
          <w:sz w:val="24"/>
          <w:szCs w:val="24"/>
        </w:rPr>
        <w:t>Horsemanship Safety,</w:t>
      </w:r>
      <w:r w:rsidRPr="001A66CD">
        <w:rPr>
          <w:sz w:val="24"/>
          <w:szCs w:val="24"/>
        </w:rPr>
        <w:t xml:space="preserve"> Lecture at Austin Peay State University, Clarksville, TN, </w:t>
      </w:r>
      <w:r>
        <w:rPr>
          <w:sz w:val="24"/>
          <w:szCs w:val="24"/>
        </w:rPr>
        <w:t xml:space="preserve">November </w:t>
      </w:r>
      <w:r w:rsidRPr="001A66CD">
        <w:rPr>
          <w:sz w:val="24"/>
          <w:szCs w:val="24"/>
        </w:rPr>
        <w:t>1999</w:t>
      </w:r>
    </w:p>
    <w:p w:rsidR="00FE3C0A" w:rsidRPr="001A66CD" w:rsidRDefault="00FE3C0A" w:rsidP="00FE3C0A">
      <w:pPr>
        <w:rPr>
          <w:sz w:val="24"/>
          <w:szCs w:val="24"/>
        </w:rPr>
      </w:pPr>
      <w:r w:rsidRPr="00DB2A93">
        <w:rPr>
          <w:sz w:val="24"/>
          <w:szCs w:val="24"/>
        </w:rPr>
        <w:t>G.A.S. Girls and Science:  A Science Camp for Middle School Aged Girls,</w:t>
      </w:r>
      <w:r w:rsidRPr="001A66CD">
        <w:rPr>
          <w:sz w:val="24"/>
          <w:szCs w:val="24"/>
        </w:rPr>
        <w:t xml:space="preserve"> Served as a </w:t>
      </w:r>
      <w:r>
        <w:rPr>
          <w:sz w:val="24"/>
          <w:szCs w:val="24"/>
        </w:rPr>
        <w:tab/>
      </w:r>
      <w:r w:rsidRPr="001A66CD">
        <w:rPr>
          <w:sz w:val="24"/>
          <w:szCs w:val="24"/>
        </w:rPr>
        <w:t xml:space="preserve">Teacher/Counselor at Vanderbilt University, Nashville, TN, </w:t>
      </w:r>
      <w:r>
        <w:rPr>
          <w:sz w:val="24"/>
          <w:szCs w:val="24"/>
        </w:rPr>
        <w:t>June</w:t>
      </w:r>
      <w:r w:rsidRPr="001A66CD">
        <w:rPr>
          <w:sz w:val="24"/>
          <w:szCs w:val="24"/>
        </w:rPr>
        <w:t xml:space="preserve"> 1999</w:t>
      </w:r>
    </w:p>
    <w:p w:rsidR="00FE3C0A" w:rsidRPr="001A66CD" w:rsidRDefault="00FE3C0A" w:rsidP="00FE3C0A">
      <w:pPr>
        <w:rPr>
          <w:sz w:val="24"/>
          <w:szCs w:val="24"/>
        </w:rPr>
      </w:pPr>
      <w:r w:rsidRPr="00DB2A93">
        <w:rPr>
          <w:sz w:val="24"/>
          <w:szCs w:val="24"/>
        </w:rPr>
        <w:t>Guaranteed Success!,</w:t>
      </w:r>
      <w:r w:rsidRPr="00DB2A93">
        <w:rPr>
          <w:b/>
          <w:sz w:val="24"/>
          <w:szCs w:val="24"/>
        </w:rPr>
        <w:t xml:space="preserve"> </w:t>
      </w:r>
      <w:r w:rsidRPr="001A66CD">
        <w:rPr>
          <w:sz w:val="24"/>
          <w:szCs w:val="24"/>
        </w:rPr>
        <w:t xml:space="preserve">Vanderbilt University/Metropolitan Nashville Schools Collaborative </w:t>
      </w:r>
      <w:r>
        <w:rPr>
          <w:sz w:val="24"/>
          <w:szCs w:val="24"/>
        </w:rPr>
        <w:tab/>
      </w:r>
      <w:r w:rsidRPr="001A66CD">
        <w:rPr>
          <w:sz w:val="24"/>
          <w:szCs w:val="24"/>
        </w:rPr>
        <w:t>Student Achievement Project, Teacher/Coordinator, 1998-1999 Academic Year</w:t>
      </w:r>
    </w:p>
    <w:p w:rsidR="00017612" w:rsidRDefault="00FE3C0A">
      <w:pPr>
        <w:rPr>
          <w:sz w:val="24"/>
          <w:szCs w:val="24"/>
        </w:rPr>
      </w:pPr>
      <w:r w:rsidRPr="00DB2A93">
        <w:rPr>
          <w:sz w:val="24"/>
          <w:szCs w:val="24"/>
        </w:rPr>
        <w:t>Parenting Education Series:  Childhood Nutrition and Childhood Eating Disorders,</w:t>
      </w:r>
      <w:r w:rsidRPr="001A66CD">
        <w:rPr>
          <w:sz w:val="24"/>
          <w:szCs w:val="24"/>
        </w:rPr>
        <w:t xml:space="preserve"> Austin Peay </w:t>
      </w:r>
      <w:r>
        <w:rPr>
          <w:sz w:val="24"/>
          <w:szCs w:val="24"/>
        </w:rPr>
        <w:tab/>
      </w:r>
      <w:r w:rsidR="00384F9E">
        <w:rPr>
          <w:sz w:val="24"/>
          <w:szCs w:val="24"/>
        </w:rPr>
        <w:t>State University, Office of Continuing and</w:t>
      </w:r>
      <w:r w:rsidRPr="001A66CD">
        <w:rPr>
          <w:sz w:val="24"/>
          <w:szCs w:val="24"/>
        </w:rPr>
        <w:t xml:space="preserve"> Extended </w:t>
      </w:r>
      <w:r w:rsidR="00384F9E">
        <w:rPr>
          <w:sz w:val="24"/>
          <w:szCs w:val="24"/>
        </w:rPr>
        <w:t>Education, Clarksville, TN</w:t>
      </w:r>
      <w:r>
        <w:rPr>
          <w:sz w:val="24"/>
          <w:szCs w:val="24"/>
        </w:rPr>
        <w:tab/>
        <w:t>October</w:t>
      </w:r>
      <w:r w:rsidRPr="001A66CD">
        <w:rPr>
          <w:sz w:val="24"/>
          <w:szCs w:val="24"/>
        </w:rPr>
        <w:t xml:space="preserve"> 1996</w:t>
      </w:r>
    </w:p>
    <w:p w:rsidR="00C93301" w:rsidRPr="001170DD" w:rsidRDefault="00C93301">
      <w:pPr>
        <w:rPr>
          <w:sz w:val="24"/>
          <w:szCs w:val="24"/>
        </w:rPr>
      </w:pPr>
    </w:p>
    <w:p w:rsidR="00963669" w:rsidRDefault="001170DD">
      <w:pPr>
        <w:rPr>
          <w:b/>
          <w:sz w:val="24"/>
          <w:szCs w:val="24"/>
        </w:rPr>
      </w:pPr>
      <w:r>
        <w:rPr>
          <w:b/>
          <w:sz w:val="24"/>
          <w:szCs w:val="24"/>
        </w:rPr>
        <w:t>Awards</w:t>
      </w:r>
    </w:p>
    <w:p w:rsidR="00EB2769" w:rsidRDefault="00EB2769" w:rsidP="00EB2769">
      <w:pPr>
        <w:pStyle w:val="ListParagraph"/>
        <w:numPr>
          <w:ilvl w:val="0"/>
          <w:numId w:val="12"/>
        </w:numPr>
        <w:rPr>
          <w:sz w:val="24"/>
          <w:szCs w:val="24"/>
        </w:rPr>
      </w:pPr>
      <w:r>
        <w:rPr>
          <w:sz w:val="24"/>
          <w:szCs w:val="24"/>
        </w:rPr>
        <w:lastRenderedPageBreak/>
        <w:t>2015: Western Kentucky University Faculty Student Advisement Award, University Award Winner</w:t>
      </w:r>
    </w:p>
    <w:p w:rsidR="00EB2769" w:rsidRDefault="00EB2769" w:rsidP="00EB2769">
      <w:pPr>
        <w:pStyle w:val="ListParagraph"/>
        <w:numPr>
          <w:ilvl w:val="0"/>
          <w:numId w:val="12"/>
        </w:numPr>
        <w:rPr>
          <w:sz w:val="24"/>
          <w:szCs w:val="24"/>
        </w:rPr>
      </w:pPr>
      <w:r>
        <w:rPr>
          <w:sz w:val="24"/>
          <w:szCs w:val="24"/>
        </w:rPr>
        <w:t>2015: Western Kentucky University College of Education and Behavioral Sciences Faculty Student Advisement Award</w:t>
      </w:r>
    </w:p>
    <w:p w:rsidR="00241AE1" w:rsidRDefault="00241AE1" w:rsidP="00241AE1">
      <w:pPr>
        <w:pStyle w:val="ListParagraph"/>
        <w:numPr>
          <w:ilvl w:val="0"/>
          <w:numId w:val="12"/>
        </w:numPr>
        <w:rPr>
          <w:sz w:val="24"/>
          <w:szCs w:val="24"/>
        </w:rPr>
      </w:pPr>
      <w:r>
        <w:rPr>
          <w:sz w:val="24"/>
          <w:szCs w:val="24"/>
        </w:rPr>
        <w:t>2013: Western Kentucky University Office of Sponsored Programs, “Junior Investigator FY13” Award Recipient</w:t>
      </w:r>
    </w:p>
    <w:p w:rsidR="000B15A3" w:rsidRDefault="000B15A3" w:rsidP="00CC4C84">
      <w:pPr>
        <w:pStyle w:val="ListParagraph"/>
        <w:numPr>
          <w:ilvl w:val="0"/>
          <w:numId w:val="12"/>
        </w:numPr>
        <w:rPr>
          <w:sz w:val="24"/>
          <w:szCs w:val="24"/>
        </w:rPr>
      </w:pPr>
      <w:r>
        <w:rPr>
          <w:sz w:val="24"/>
          <w:szCs w:val="24"/>
        </w:rPr>
        <w:t>2013: Western Kentucky University College of Education and Behavioral Sciences Faculty Public Service Award</w:t>
      </w:r>
    </w:p>
    <w:p w:rsidR="00343DCE" w:rsidRDefault="00343DCE" w:rsidP="00CC4C84">
      <w:pPr>
        <w:pStyle w:val="ListParagraph"/>
        <w:numPr>
          <w:ilvl w:val="0"/>
          <w:numId w:val="12"/>
        </w:numPr>
        <w:rPr>
          <w:sz w:val="24"/>
          <w:szCs w:val="24"/>
        </w:rPr>
      </w:pPr>
      <w:r>
        <w:rPr>
          <w:sz w:val="24"/>
          <w:szCs w:val="24"/>
        </w:rPr>
        <w:t>2012: Western Kentucky University Office of Sponsored Programs, “Largest Dollar Amount in a Single Award FY12” Award Recipient</w:t>
      </w:r>
    </w:p>
    <w:p w:rsidR="00343DCE" w:rsidRDefault="00343DCE" w:rsidP="00CC4C84">
      <w:pPr>
        <w:pStyle w:val="ListParagraph"/>
        <w:numPr>
          <w:ilvl w:val="0"/>
          <w:numId w:val="12"/>
        </w:numPr>
        <w:rPr>
          <w:sz w:val="24"/>
          <w:szCs w:val="24"/>
        </w:rPr>
      </w:pPr>
      <w:r>
        <w:rPr>
          <w:sz w:val="24"/>
          <w:szCs w:val="24"/>
        </w:rPr>
        <w:t>2012: Western Kentucky University Office of Sponsored Programs, “Junior Investigator FY12” Award Recipient</w:t>
      </w:r>
    </w:p>
    <w:p w:rsidR="005E5535" w:rsidRPr="005E5535" w:rsidRDefault="005E5535" w:rsidP="00CC4C84">
      <w:pPr>
        <w:pStyle w:val="ListParagraph"/>
        <w:numPr>
          <w:ilvl w:val="0"/>
          <w:numId w:val="12"/>
        </w:numPr>
        <w:rPr>
          <w:sz w:val="24"/>
          <w:szCs w:val="24"/>
        </w:rPr>
      </w:pPr>
      <w:r>
        <w:rPr>
          <w:sz w:val="24"/>
          <w:szCs w:val="24"/>
        </w:rPr>
        <w:t xml:space="preserve">2012: </w:t>
      </w:r>
      <w:r w:rsidR="00017612">
        <w:rPr>
          <w:sz w:val="24"/>
          <w:szCs w:val="24"/>
        </w:rPr>
        <w:t>Confucius</w:t>
      </w:r>
      <w:r>
        <w:rPr>
          <w:sz w:val="24"/>
          <w:szCs w:val="24"/>
        </w:rPr>
        <w:t xml:space="preserve"> Institute at Western Kentucky University, Sponsorship Award, </w:t>
      </w:r>
      <w:r w:rsidRPr="005E5535">
        <w:rPr>
          <w:color w:val="000000"/>
          <w:sz w:val="24"/>
          <w:szCs w:val="24"/>
        </w:rPr>
        <w:t>“Working with students from Asian cultures, a teacher’s guide to cultural competence.”</w:t>
      </w:r>
    </w:p>
    <w:p w:rsidR="00CC4C84" w:rsidRPr="00CC4C84" w:rsidRDefault="00CC4C84" w:rsidP="00CC4C84">
      <w:pPr>
        <w:pStyle w:val="ListParagraph"/>
        <w:numPr>
          <w:ilvl w:val="0"/>
          <w:numId w:val="12"/>
        </w:numPr>
        <w:rPr>
          <w:sz w:val="24"/>
          <w:szCs w:val="24"/>
        </w:rPr>
      </w:pPr>
      <w:r w:rsidRPr="00CC4C84">
        <w:rPr>
          <w:sz w:val="24"/>
          <w:szCs w:val="24"/>
        </w:rPr>
        <w:t>2011:  Western Kentucky University Office of Sponsored Programs “Million Dollar Club” Award Recipient</w:t>
      </w:r>
    </w:p>
    <w:p w:rsidR="00CC4C84" w:rsidRPr="00CC4C84" w:rsidRDefault="00CC4C84" w:rsidP="00CC4C84">
      <w:pPr>
        <w:pStyle w:val="ListParagraph"/>
        <w:numPr>
          <w:ilvl w:val="0"/>
          <w:numId w:val="12"/>
        </w:numPr>
        <w:rPr>
          <w:sz w:val="24"/>
          <w:szCs w:val="24"/>
        </w:rPr>
      </w:pPr>
      <w:r w:rsidRPr="00CC4C84">
        <w:rPr>
          <w:sz w:val="24"/>
          <w:szCs w:val="24"/>
        </w:rPr>
        <w:t>2011:  Western Kentucky University Office of Sponsored Programs “First Time Grant” Award Recipient</w:t>
      </w:r>
    </w:p>
    <w:p w:rsidR="00603F44" w:rsidRPr="00CC4C84" w:rsidRDefault="00CC4C84" w:rsidP="00CC4C84">
      <w:pPr>
        <w:pStyle w:val="ListParagraph"/>
        <w:numPr>
          <w:ilvl w:val="0"/>
          <w:numId w:val="12"/>
        </w:numPr>
        <w:rPr>
          <w:sz w:val="24"/>
          <w:szCs w:val="24"/>
        </w:rPr>
      </w:pPr>
      <w:r w:rsidRPr="00CC4C84">
        <w:rPr>
          <w:sz w:val="24"/>
          <w:szCs w:val="24"/>
        </w:rPr>
        <w:t xml:space="preserve">2011:  </w:t>
      </w:r>
      <w:r w:rsidR="00603F44" w:rsidRPr="00CC4C84">
        <w:rPr>
          <w:sz w:val="24"/>
          <w:szCs w:val="24"/>
        </w:rPr>
        <w:t>Troxel “Share Your Adventure” Photography Contest, 3</w:t>
      </w:r>
      <w:r w:rsidR="00603F44" w:rsidRPr="00CC4C84">
        <w:rPr>
          <w:sz w:val="24"/>
          <w:szCs w:val="24"/>
          <w:vertAlign w:val="superscript"/>
        </w:rPr>
        <w:t>rd</w:t>
      </w:r>
      <w:r w:rsidRPr="00CC4C84">
        <w:rPr>
          <w:sz w:val="24"/>
          <w:szCs w:val="24"/>
        </w:rPr>
        <w:t xml:space="preserve"> prize winner</w:t>
      </w:r>
    </w:p>
    <w:p w:rsidR="00963669" w:rsidRPr="00CC4C84" w:rsidRDefault="00CC4C84" w:rsidP="00CC4C84">
      <w:pPr>
        <w:pStyle w:val="ListParagraph"/>
        <w:numPr>
          <w:ilvl w:val="0"/>
          <w:numId w:val="12"/>
        </w:numPr>
        <w:rPr>
          <w:sz w:val="24"/>
          <w:szCs w:val="24"/>
        </w:rPr>
      </w:pPr>
      <w:r w:rsidRPr="00CC4C84">
        <w:rPr>
          <w:sz w:val="24"/>
          <w:szCs w:val="24"/>
        </w:rPr>
        <w:t xml:space="preserve">2004:  </w:t>
      </w:r>
      <w:r w:rsidR="00963669" w:rsidRPr="00CC4C84">
        <w:rPr>
          <w:sz w:val="24"/>
          <w:szCs w:val="24"/>
        </w:rPr>
        <w:t>FOSH Investigative Journalism Award</w:t>
      </w:r>
      <w:r w:rsidR="00603F44" w:rsidRPr="00CC4C84">
        <w:rPr>
          <w:sz w:val="24"/>
          <w:szCs w:val="24"/>
        </w:rPr>
        <w:t>, 3</w:t>
      </w:r>
      <w:r w:rsidR="00603F44" w:rsidRPr="00CC4C84">
        <w:rPr>
          <w:sz w:val="24"/>
          <w:szCs w:val="24"/>
          <w:vertAlign w:val="superscript"/>
        </w:rPr>
        <w:t>rd</w:t>
      </w:r>
      <w:r w:rsidRPr="00CC4C84">
        <w:rPr>
          <w:sz w:val="24"/>
          <w:szCs w:val="24"/>
        </w:rPr>
        <w:t xml:space="preserve"> place winner</w:t>
      </w:r>
    </w:p>
    <w:p w:rsidR="00963669" w:rsidRPr="00CC4C84" w:rsidRDefault="00CC4C84" w:rsidP="00CC4C84">
      <w:pPr>
        <w:pStyle w:val="ListParagraph"/>
        <w:numPr>
          <w:ilvl w:val="0"/>
          <w:numId w:val="12"/>
        </w:numPr>
        <w:rPr>
          <w:sz w:val="24"/>
          <w:szCs w:val="24"/>
        </w:rPr>
      </w:pPr>
      <w:r w:rsidRPr="00CC4C84">
        <w:rPr>
          <w:sz w:val="24"/>
          <w:szCs w:val="24"/>
        </w:rPr>
        <w:t xml:space="preserve">2004:  </w:t>
      </w:r>
      <w:r w:rsidR="00963669" w:rsidRPr="00CC4C84">
        <w:rPr>
          <w:sz w:val="24"/>
          <w:szCs w:val="24"/>
        </w:rPr>
        <w:t xml:space="preserve">American Chemical Society, Nashville Chapter Teacher </w:t>
      </w:r>
      <w:r w:rsidRPr="00CC4C84">
        <w:rPr>
          <w:sz w:val="24"/>
          <w:szCs w:val="24"/>
        </w:rPr>
        <w:t xml:space="preserve">of the Year </w:t>
      </w:r>
    </w:p>
    <w:p w:rsidR="00963669" w:rsidRPr="00CC4C84" w:rsidRDefault="00CC4C84" w:rsidP="00CC4C84">
      <w:pPr>
        <w:pStyle w:val="ListParagraph"/>
        <w:numPr>
          <w:ilvl w:val="0"/>
          <w:numId w:val="12"/>
        </w:numPr>
        <w:rPr>
          <w:sz w:val="24"/>
          <w:szCs w:val="24"/>
        </w:rPr>
      </w:pPr>
      <w:r w:rsidRPr="00CC4C84">
        <w:rPr>
          <w:sz w:val="24"/>
          <w:szCs w:val="24"/>
        </w:rPr>
        <w:t xml:space="preserve">2002:  </w:t>
      </w:r>
      <w:r w:rsidR="00963669" w:rsidRPr="00CC4C84">
        <w:rPr>
          <w:sz w:val="24"/>
          <w:szCs w:val="24"/>
        </w:rPr>
        <w:t>Fulbright Memorial Fund Scholar (</w:t>
      </w:r>
      <w:r w:rsidRPr="00CC4C84">
        <w:rPr>
          <w:sz w:val="24"/>
          <w:szCs w:val="24"/>
        </w:rPr>
        <w:t xml:space="preserve">Tokyo and Shimabara, </w:t>
      </w:r>
      <w:r w:rsidR="00963669" w:rsidRPr="00CC4C84">
        <w:rPr>
          <w:sz w:val="24"/>
          <w:szCs w:val="24"/>
        </w:rPr>
        <w:t>Japan), Travel date Nov 15</w:t>
      </w:r>
      <w:r w:rsidR="00963669" w:rsidRPr="00CC4C84">
        <w:rPr>
          <w:sz w:val="24"/>
          <w:szCs w:val="24"/>
          <w:vertAlign w:val="superscript"/>
        </w:rPr>
        <w:t>th</w:t>
      </w:r>
      <w:r w:rsidR="00963669" w:rsidRPr="00CC4C84">
        <w:rPr>
          <w:sz w:val="24"/>
          <w:szCs w:val="24"/>
        </w:rPr>
        <w:t>-Dec 5</w:t>
      </w:r>
      <w:r w:rsidR="00963669" w:rsidRPr="00CC4C84">
        <w:rPr>
          <w:sz w:val="24"/>
          <w:szCs w:val="24"/>
          <w:vertAlign w:val="superscript"/>
        </w:rPr>
        <w:t>th</w:t>
      </w:r>
      <w:r w:rsidR="00963669" w:rsidRPr="00CC4C84">
        <w:rPr>
          <w:sz w:val="24"/>
          <w:szCs w:val="24"/>
        </w:rPr>
        <w:t>, 2003</w:t>
      </w:r>
    </w:p>
    <w:p w:rsidR="00963669" w:rsidRPr="00CC4C84" w:rsidRDefault="00CC4C84" w:rsidP="00CC4C84">
      <w:pPr>
        <w:pStyle w:val="ListParagraph"/>
        <w:numPr>
          <w:ilvl w:val="0"/>
          <w:numId w:val="12"/>
        </w:numPr>
        <w:rPr>
          <w:sz w:val="24"/>
          <w:szCs w:val="24"/>
        </w:rPr>
      </w:pPr>
      <w:r w:rsidRPr="00CC4C84">
        <w:rPr>
          <w:sz w:val="24"/>
          <w:szCs w:val="24"/>
        </w:rPr>
        <w:t xml:space="preserve">2001:  </w:t>
      </w:r>
      <w:r w:rsidR="00963669" w:rsidRPr="00CC4C84">
        <w:rPr>
          <w:sz w:val="24"/>
          <w:szCs w:val="24"/>
        </w:rPr>
        <w:t>Teacher of the Year Award 2001, Whites Creek Comprehensive High School</w:t>
      </w:r>
      <w:r w:rsidRPr="00CC4C84">
        <w:rPr>
          <w:sz w:val="24"/>
          <w:szCs w:val="24"/>
        </w:rPr>
        <w:t>, Nashville, Tennessee</w:t>
      </w:r>
    </w:p>
    <w:p w:rsidR="00004A18" w:rsidRDefault="00CC4C84" w:rsidP="007B168A">
      <w:pPr>
        <w:pStyle w:val="ListParagraph"/>
        <w:numPr>
          <w:ilvl w:val="0"/>
          <w:numId w:val="12"/>
        </w:numPr>
        <w:rPr>
          <w:sz w:val="24"/>
          <w:szCs w:val="24"/>
        </w:rPr>
      </w:pPr>
      <w:r w:rsidRPr="00CC4C84">
        <w:rPr>
          <w:sz w:val="24"/>
          <w:szCs w:val="24"/>
        </w:rPr>
        <w:lastRenderedPageBreak/>
        <w:t>1997</w:t>
      </w:r>
      <w:r w:rsidR="007B168A">
        <w:rPr>
          <w:sz w:val="24"/>
          <w:szCs w:val="24"/>
        </w:rPr>
        <w:t>, 1996, 1995</w:t>
      </w:r>
      <w:r w:rsidRPr="00CC4C84">
        <w:rPr>
          <w:sz w:val="24"/>
          <w:szCs w:val="24"/>
        </w:rPr>
        <w:t xml:space="preserve">:  </w:t>
      </w:r>
      <w:r w:rsidR="00963669" w:rsidRPr="00CC4C84">
        <w:rPr>
          <w:bCs/>
          <w:sz w:val="24"/>
          <w:szCs w:val="24"/>
        </w:rPr>
        <w:t>Science Action Award</w:t>
      </w:r>
      <w:r w:rsidRPr="00CC4C84">
        <w:rPr>
          <w:sz w:val="24"/>
          <w:szCs w:val="24"/>
        </w:rPr>
        <w:t>, Metropolitan Nashville Public Schools, Nashville, Tennessee</w:t>
      </w:r>
    </w:p>
    <w:p w:rsidR="000B15A3" w:rsidRDefault="000B15A3" w:rsidP="000B15A3">
      <w:pPr>
        <w:pStyle w:val="ListParagraph"/>
        <w:rPr>
          <w:sz w:val="24"/>
          <w:szCs w:val="24"/>
        </w:rPr>
      </w:pPr>
    </w:p>
    <w:p w:rsidR="007123C6" w:rsidRDefault="007123C6" w:rsidP="000B15A3">
      <w:pPr>
        <w:pStyle w:val="ListParagraph"/>
        <w:rPr>
          <w:sz w:val="24"/>
          <w:szCs w:val="24"/>
        </w:rPr>
      </w:pPr>
    </w:p>
    <w:p w:rsidR="007123C6" w:rsidRDefault="007123C6" w:rsidP="000B15A3">
      <w:pPr>
        <w:pStyle w:val="ListParagraph"/>
        <w:rPr>
          <w:sz w:val="24"/>
          <w:szCs w:val="24"/>
        </w:rPr>
      </w:pPr>
    </w:p>
    <w:p w:rsidR="007123C6" w:rsidRPr="007B168A" w:rsidRDefault="007123C6" w:rsidP="000B15A3">
      <w:pPr>
        <w:pStyle w:val="ListParagraph"/>
        <w:rPr>
          <w:sz w:val="24"/>
          <w:szCs w:val="24"/>
        </w:rPr>
      </w:pPr>
    </w:p>
    <w:p w:rsidR="00004A18" w:rsidRDefault="00CC4C84">
      <w:pPr>
        <w:rPr>
          <w:b/>
          <w:sz w:val="24"/>
          <w:szCs w:val="24"/>
        </w:rPr>
      </w:pPr>
      <w:r>
        <w:rPr>
          <w:b/>
          <w:sz w:val="24"/>
          <w:szCs w:val="24"/>
        </w:rPr>
        <w:t>Professional Organizations</w:t>
      </w:r>
    </w:p>
    <w:p w:rsidR="00170AB2" w:rsidRDefault="00170AB2">
      <w:pPr>
        <w:rPr>
          <w:sz w:val="24"/>
          <w:szCs w:val="24"/>
        </w:rPr>
      </w:pPr>
      <w:r>
        <w:rPr>
          <w:sz w:val="24"/>
          <w:szCs w:val="24"/>
        </w:rPr>
        <w:t>American Society of Engineering Education, 2015</w:t>
      </w:r>
      <w:r w:rsidR="00C93301">
        <w:rPr>
          <w:sz w:val="24"/>
          <w:szCs w:val="24"/>
        </w:rPr>
        <w:t>-</w:t>
      </w:r>
      <w:r>
        <w:rPr>
          <w:sz w:val="24"/>
          <w:szCs w:val="24"/>
        </w:rPr>
        <w:t>present</w:t>
      </w:r>
    </w:p>
    <w:p w:rsidR="00C4685C" w:rsidRDefault="00C4685C">
      <w:pPr>
        <w:rPr>
          <w:sz w:val="24"/>
          <w:szCs w:val="24"/>
        </w:rPr>
      </w:pPr>
      <w:r>
        <w:rPr>
          <w:sz w:val="24"/>
          <w:szCs w:val="24"/>
        </w:rPr>
        <w:t>UTeach STEM Education Association, 2014-present</w:t>
      </w:r>
    </w:p>
    <w:p w:rsidR="00A16619" w:rsidRDefault="00A16619">
      <w:pPr>
        <w:rPr>
          <w:sz w:val="24"/>
          <w:szCs w:val="24"/>
        </w:rPr>
      </w:pPr>
      <w:r>
        <w:rPr>
          <w:sz w:val="24"/>
          <w:szCs w:val="24"/>
        </w:rPr>
        <w:t>American Educational Research Association, 2013-present</w:t>
      </w:r>
    </w:p>
    <w:p w:rsidR="004916CF" w:rsidRDefault="004916CF">
      <w:pPr>
        <w:rPr>
          <w:sz w:val="24"/>
          <w:szCs w:val="24"/>
        </w:rPr>
      </w:pPr>
      <w:r>
        <w:rPr>
          <w:sz w:val="24"/>
          <w:szCs w:val="24"/>
        </w:rPr>
        <w:t>American Association of Colleges for Teacher Education, 2012-present</w:t>
      </w:r>
    </w:p>
    <w:p w:rsidR="006D2865" w:rsidRDefault="006D2865">
      <w:pPr>
        <w:rPr>
          <w:sz w:val="24"/>
          <w:szCs w:val="24"/>
        </w:rPr>
      </w:pPr>
      <w:r>
        <w:rPr>
          <w:sz w:val="24"/>
          <w:szCs w:val="24"/>
        </w:rPr>
        <w:t>American Evaluation Association, 2012-present</w:t>
      </w:r>
    </w:p>
    <w:p w:rsidR="006D2865" w:rsidRPr="004916CF" w:rsidRDefault="006D2865">
      <w:pPr>
        <w:rPr>
          <w:sz w:val="24"/>
          <w:szCs w:val="24"/>
        </w:rPr>
      </w:pPr>
      <w:r>
        <w:rPr>
          <w:sz w:val="24"/>
          <w:szCs w:val="24"/>
        </w:rPr>
        <w:t>Consortium for Research, Evaluation and Accountability in Teacher Education, 2012-present</w:t>
      </w:r>
    </w:p>
    <w:p w:rsidR="00CC4C84" w:rsidRDefault="00CC4C84">
      <w:pPr>
        <w:rPr>
          <w:sz w:val="24"/>
          <w:szCs w:val="24"/>
        </w:rPr>
      </w:pPr>
      <w:r>
        <w:rPr>
          <w:sz w:val="24"/>
          <w:szCs w:val="24"/>
        </w:rPr>
        <w:t>American Chemical Society, 2012-present</w:t>
      </w:r>
    </w:p>
    <w:p w:rsidR="006D2865" w:rsidRPr="00CC4C84" w:rsidRDefault="006D2865">
      <w:pPr>
        <w:rPr>
          <w:sz w:val="24"/>
          <w:szCs w:val="24"/>
        </w:rPr>
      </w:pPr>
      <w:r>
        <w:rPr>
          <w:sz w:val="24"/>
          <w:szCs w:val="24"/>
        </w:rPr>
        <w:t>Kentucky Reading Association, 2011-present</w:t>
      </w:r>
    </w:p>
    <w:p w:rsidR="00004A18" w:rsidRDefault="00004A18">
      <w:pPr>
        <w:rPr>
          <w:sz w:val="24"/>
          <w:szCs w:val="24"/>
        </w:rPr>
      </w:pPr>
      <w:r>
        <w:rPr>
          <w:sz w:val="24"/>
          <w:szCs w:val="24"/>
        </w:rPr>
        <w:t xml:space="preserve">National Science Teachers Association, </w:t>
      </w:r>
      <w:r w:rsidR="00CC4C84">
        <w:rPr>
          <w:sz w:val="24"/>
          <w:szCs w:val="24"/>
        </w:rPr>
        <w:t>1996-p</w:t>
      </w:r>
      <w:r>
        <w:rPr>
          <w:sz w:val="24"/>
          <w:szCs w:val="24"/>
        </w:rPr>
        <w:t>resent</w:t>
      </w:r>
    </w:p>
    <w:p w:rsidR="00004A18" w:rsidRPr="001A66CD" w:rsidRDefault="00004A18">
      <w:pPr>
        <w:rPr>
          <w:sz w:val="24"/>
          <w:szCs w:val="24"/>
        </w:rPr>
      </w:pPr>
      <w:r>
        <w:rPr>
          <w:sz w:val="24"/>
          <w:szCs w:val="24"/>
        </w:rPr>
        <w:t>Association for Supervision and Curriculum Development, 2010-present</w:t>
      </w:r>
    </w:p>
    <w:p w:rsidR="00963669" w:rsidRPr="001A66CD" w:rsidRDefault="00963669">
      <w:pPr>
        <w:rPr>
          <w:b/>
          <w:sz w:val="24"/>
          <w:szCs w:val="24"/>
        </w:rPr>
      </w:pPr>
      <w:r w:rsidRPr="001A66CD">
        <w:rPr>
          <w:sz w:val="24"/>
          <w:szCs w:val="24"/>
        </w:rPr>
        <w:t>Phi Kappa Phi Honor Society, Tennessee State University Chapter</w:t>
      </w:r>
      <w:r w:rsidR="00603F44">
        <w:rPr>
          <w:sz w:val="24"/>
          <w:szCs w:val="24"/>
        </w:rPr>
        <w:t>, Inducted 1997</w:t>
      </w:r>
    </w:p>
    <w:p w:rsidR="00963669" w:rsidRPr="001A66CD" w:rsidRDefault="00963669">
      <w:pPr>
        <w:rPr>
          <w:sz w:val="24"/>
          <w:szCs w:val="24"/>
        </w:rPr>
      </w:pPr>
      <w:r w:rsidRPr="001A66CD">
        <w:rPr>
          <w:sz w:val="24"/>
          <w:szCs w:val="24"/>
        </w:rPr>
        <w:t>Kappa Delta Pi Honor Society, Austin Peay State University Chapter</w:t>
      </w:r>
      <w:r w:rsidR="00603F44">
        <w:rPr>
          <w:sz w:val="24"/>
          <w:szCs w:val="24"/>
        </w:rPr>
        <w:t>, Inducted 1993</w:t>
      </w:r>
    </w:p>
    <w:p w:rsidR="00963669" w:rsidRPr="001A66CD" w:rsidRDefault="00963669">
      <w:pPr>
        <w:pStyle w:val="Footer"/>
        <w:tabs>
          <w:tab w:val="clear" w:pos="4320"/>
          <w:tab w:val="clear" w:pos="8640"/>
        </w:tabs>
        <w:rPr>
          <w:sz w:val="24"/>
          <w:szCs w:val="24"/>
        </w:rPr>
      </w:pPr>
      <w:r w:rsidRPr="001A66CD">
        <w:rPr>
          <w:sz w:val="24"/>
          <w:szCs w:val="24"/>
        </w:rPr>
        <w:t>Delta Tau Alpha Honor Society, Austin Peay State University Chapter</w:t>
      </w:r>
      <w:r w:rsidR="00603F44">
        <w:rPr>
          <w:sz w:val="24"/>
          <w:szCs w:val="24"/>
        </w:rPr>
        <w:t>, Inducted 1988</w:t>
      </w:r>
    </w:p>
    <w:p w:rsidR="00963669" w:rsidRPr="001A66CD" w:rsidRDefault="00963669">
      <w:pPr>
        <w:rPr>
          <w:sz w:val="24"/>
          <w:szCs w:val="24"/>
        </w:rPr>
      </w:pPr>
    </w:p>
    <w:p w:rsidR="00963669" w:rsidRPr="001A66CD" w:rsidRDefault="00E7793F">
      <w:pPr>
        <w:rPr>
          <w:b/>
          <w:sz w:val="24"/>
          <w:szCs w:val="24"/>
        </w:rPr>
      </w:pPr>
      <w:r>
        <w:rPr>
          <w:b/>
          <w:sz w:val="24"/>
          <w:szCs w:val="24"/>
        </w:rPr>
        <w:t>Textbook Editing</w:t>
      </w:r>
    </w:p>
    <w:p w:rsidR="00512CCC" w:rsidRPr="00CC4C84" w:rsidRDefault="00512CCC">
      <w:pPr>
        <w:rPr>
          <w:sz w:val="24"/>
          <w:szCs w:val="24"/>
        </w:rPr>
      </w:pPr>
      <w:r w:rsidRPr="00CC4C84">
        <w:rPr>
          <w:i/>
          <w:sz w:val="24"/>
          <w:szCs w:val="24"/>
        </w:rPr>
        <w:t>General, Organic and Biological Chemistry, An Integrated Approach</w:t>
      </w:r>
      <w:r w:rsidRPr="00CC4C84">
        <w:rPr>
          <w:sz w:val="24"/>
          <w:szCs w:val="24"/>
        </w:rPr>
        <w:t xml:space="preserve">, Wiley and Sons, </w:t>
      </w:r>
      <w:r w:rsidR="00CC4C84">
        <w:rPr>
          <w:sz w:val="24"/>
          <w:szCs w:val="24"/>
        </w:rPr>
        <w:t>Chapters 1,2,3, September-December</w:t>
      </w:r>
      <w:r w:rsidRPr="00CC4C84">
        <w:rPr>
          <w:sz w:val="24"/>
          <w:szCs w:val="24"/>
        </w:rPr>
        <w:t xml:space="preserve"> 2010.</w:t>
      </w:r>
    </w:p>
    <w:p w:rsidR="00C36F1C" w:rsidRPr="00CC4C84" w:rsidRDefault="00C36F1C">
      <w:pPr>
        <w:rPr>
          <w:sz w:val="24"/>
          <w:szCs w:val="24"/>
        </w:rPr>
      </w:pPr>
      <w:r w:rsidRPr="00CC4C84">
        <w:rPr>
          <w:sz w:val="24"/>
          <w:szCs w:val="24"/>
        </w:rPr>
        <w:t xml:space="preserve">Holt Biology 2008, Holt, Rinehart, Winston, Chapters 8, 9, 19, 23, </w:t>
      </w:r>
      <w:r w:rsidR="00CC4C84">
        <w:rPr>
          <w:sz w:val="24"/>
          <w:szCs w:val="24"/>
        </w:rPr>
        <w:t xml:space="preserve"> August </w:t>
      </w:r>
      <w:r w:rsidRPr="00CC4C84">
        <w:rPr>
          <w:sz w:val="24"/>
          <w:szCs w:val="24"/>
        </w:rPr>
        <w:t>2005-</w:t>
      </w:r>
      <w:r w:rsidR="00CC4C84">
        <w:rPr>
          <w:sz w:val="24"/>
          <w:szCs w:val="24"/>
        </w:rPr>
        <w:t xml:space="preserve"> March </w:t>
      </w:r>
      <w:r w:rsidRPr="00CC4C84">
        <w:rPr>
          <w:sz w:val="24"/>
          <w:szCs w:val="24"/>
        </w:rPr>
        <w:t>2006</w:t>
      </w:r>
    </w:p>
    <w:p w:rsidR="00963669" w:rsidRPr="00CC4C84" w:rsidRDefault="00963669">
      <w:pPr>
        <w:rPr>
          <w:sz w:val="24"/>
          <w:szCs w:val="24"/>
        </w:rPr>
      </w:pPr>
      <w:r w:rsidRPr="00CC4C84">
        <w:rPr>
          <w:sz w:val="24"/>
          <w:szCs w:val="24"/>
        </w:rPr>
        <w:t>9</w:t>
      </w:r>
      <w:r w:rsidRPr="00CC4C84">
        <w:rPr>
          <w:sz w:val="24"/>
          <w:szCs w:val="24"/>
          <w:vertAlign w:val="superscript"/>
        </w:rPr>
        <w:t>th</w:t>
      </w:r>
      <w:r w:rsidRPr="00CC4C84">
        <w:rPr>
          <w:sz w:val="24"/>
          <w:szCs w:val="24"/>
        </w:rPr>
        <w:t xml:space="preserve"> and 10</w:t>
      </w:r>
      <w:r w:rsidRPr="00CC4C84">
        <w:rPr>
          <w:sz w:val="24"/>
          <w:szCs w:val="24"/>
          <w:vertAlign w:val="superscript"/>
        </w:rPr>
        <w:t>th</w:t>
      </w:r>
      <w:r w:rsidRPr="00CC4C84">
        <w:rPr>
          <w:sz w:val="24"/>
          <w:szCs w:val="24"/>
        </w:rPr>
        <w:t xml:space="preserve"> Grade Integrated Chemistry and Physics,</w:t>
      </w:r>
      <w:r w:rsidR="00C36F1C" w:rsidRPr="00CC4C84">
        <w:rPr>
          <w:sz w:val="24"/>
          <w:szCs w:val="24"/>
        </w:rPr>
        <w:t xml:space="preserve"> Holt, Rinehart and Winston</w:t>
      </w:r>
      <w:r w:rsidR="00CC4C84">
        <w:rPr>
          <w:sz w:val="24"/>
          <w:szCs w:val="24"/>
        </w:rPr>
        <w:t>, Chapters 1,9,10, January-April</w:t>
      </w:r>
      <w:r w:rsidRPr="00CC4C84">
        <w:rPr>
          <w:sz w:val="24"/>
          <w:szCs w:val="24"/>
        </w:rPr>
        <w:t xml:space="preserve"> 1999</w:t>
      </w:r>
    </w:p>
    <w:p w:rsidR="00620A0A" w:rsidRPr="003360FE" w:rsidRDefault="00963669">
      <w:pPr>
        <w:rPr>
          <w:sz w:val="24"/>
          <w:szCs w:val="24"/>
        </w:rPr>
      </w:pPr>
      <w:r w:rsidRPr="00CC4C84">
        <w:rPr>
          <w:sz w:val="24"/>
          <w:szCs w:val="24"/>
        </w:rPr>
        <w:lastRenderedPageBreak/>
        <w:t>Newton’s Apple Teacher’s Guide</w:t>
      </w:r>
      <w:r w:rsidR="00CC4C84">
        <w:rPr>
          <w:sz w:val="24"/>
          <w:szCs w:val="24"/>
        </w:rPr>
        <w:t>, February</w:t>
      </w:r>
      <w:r w:rsidRPr="00CC4C84">
        <w:rPr>
          <w:sz w:val="24"/>
          <w:szCs w:val="24"/>
        </w:rPr>
        <w:t xml:space="preserve"> 1999</w:t>
      </w:r>
    </w:p>
    <w:p w:rsidR="0060181D" w:rsidRDefault="0060181D">
      <w:pPr>
        <w:rPr>
          <w:b/>
          <w:sz w:val="24"/>
          <w:szCs w:val="24"/>
        </w:rPr>
      </w:pPr>
    </w:p>
    <w:p w:rsidR="00E7793F" w:rsidRPr="00E7793F" w:rsidRDefault="00E7793F">
      <w:pPr>
        <w:rPr>
          <w:b/>
          <w:sz w:val="24"/>
          <w:szCs w:val="24"/>
        </w:rPr>
      </w:pPr>
      <w:r>
        <w:rPr>
          <w:b/>
          <w:sz w:val="24"/>
          <w:szCs w:val="24"/>
        </w:rPr>
        <w:t>Service Activities</w:t>
      </w:r>
    </w:p>
    <w:p w:rsidR="00E7793F" w:rsidRDefault="00E7793F">
      <w:pPr>
        <w:rPr>
          <w:b/>
          <w:sz w:val="24"/>
          <w:szCs w:val="24"/>
        </w:rPr>
      </w:pPr>
    </w:p>
    <w:p w:rsidR="00E7793F" w:rsidRDefault="00E7793F">
      <w:pPr>
        <w:rPr>
          <w:b/>
          <w:sz w:val="24"/>
          <w:szCs w:val="24"/>
        </w:rPr>
      </w:pPr>
      <w:r>
        <w:rPr>
          <w:b/>
          <w:sz w:val="24"/>
          <w:szCs w:val="24"/>
        </w:rPr>
        <w:t>Directed Student Learning</w:t>
      </w:r>
    </w:p>
    <w:p w:rsidR="00E7793F" w:rsidRPr="00E7793F" w:rsidRDefault="00E7793F">
      <w:pPr>
        <w:rPr>
          <w:b/>
          <w:sz w:val="24"/>
          <w:szCs w:val="24"/>
          <w:u w:val="single"/>
        </w:rPr>
      </w:pPr>
      <w:r>
        <w:rPr>
          <w:b/>
          <w:sz w:val="24"/>
          <w:szCs w:val="24"/>
        </w:rPr>
        <w:tab/>
      </w:r>
      <w:r w:rsidRPr="00E7793F">
        <w:rPr>
          <w:b/>
          <w:sz w:val="24"/>
          <w:szCs w:val="24"/>
          <w:u w:val="single"/>
        </w:rPr>
        <w:t xml:space="preserve">Doctoral </w:t>
      </w:r>
      <w:r w:rsidR="009249BA">
        <w:rPr>
          <w:b/>
          <w:sz w:val="24"/>
          <w:szCs w:val="24"/>
          <w:u w:val="single"/>
        </w:rPr>
        <w:t>Committees</w:t>
      </w:r>
    </w:p>
    <w:p w:rsidR="00EB2769" w:rsidRDefault="00EB2769" w:rsidP="00EB2769">
      <w:pPr>
        <w:ind w:left="720"/>
        <w:rPr>
          <w:sz w:val="24"/>
          <w:szCs w:val="24"/>
        </w:rPr>
      </w:pPr>
      <w:r>
        <w:rPr>
          <w:sz w:val="24"/>
          <w:szCs w:val="24"/>
        </w:rPr>
        <w:t>Brian Womack, Dissertation Chairperson, Western Kentucky University, (August 2015-present)</w:t>
      </w:r>
    </w:p>
    <w:p w:rsidR="00850F84" w:rsidRDefault="00850F84" w:rsidP="00850F84">
      <w:pPr>
        <w:ind w:left="720"/>
        <w:rPr>
          <w:sz w:val="24"/>
          <w:szCs w:val="24"/>
        </w:rPr>
      </w:pPr>
      <w:r>
        <w:rPr>
          <w:sz w:val="24"/>
          <w:szCs w:val="24"/>
        </w:rPr>
        <w:t>Kenny Lee, Dissertation Co-Chairperson, Western Kentucky University, (August 2014-present)</w:t>
      </w:r>
    </w:p>
    <w:p w:rsidR="00603F44" w:rsidRDefault="00E7793F" w:rsidP="00850F84">
      <w:pPr>
        <w:ind w:left="720"/>
        <w:rPr>
          <w:sz w:val="24"/>
          <w:szCs w:val="24"/>
        </w:rPr>
      </w:pPr>
      <w:r>
        <w:rPr>
          <w:sz w:val="24"/>
          <w:szCs w:val="24"/>
        </w:rPr>
        <w:t xml:space="preserve">Lee Ann Smith, </w:t>
      </w:r>
      <w:r w:rsidR="00850F84">
        <w:rPr>
          <w:sz w:val="24"/>
          <w:szCs w:val="24"/>
        </w:rPr>
        <w:t xml:space="preserve">Ed.D. </w:t>
      </w:r>
      <w:r w:rsidR="00850F84">
        <w:rPr>
          <w:sz w:val="24"/>
          <w:szCs w:val="24"/>
          <w:u w:val="single"/>
        </w:rPr>
        <w:t>Pre-Service Teachers: A Study of Self-Theories of Intelligence and Attitudes about Web 2.0,</w:t>
      </w:r>
      <w:r w:rsidR="00603F44" w:rsidRPr="00603F44">
        <w:rPr>
          <w:sz w:val="24"/>
          <w:szCs w:val="24"/>
        </w:rPr>
        <w:t>Dissertation Chairperson</w:t>
      </w:r>
      <w:r w:rsidR="00603F44">
        <w:rPr>
          <w:sz w:val="24"/>
          <w:szCs w:val="24"/>
        </w:rPr>
        <w:t>, Western Kentucky University</w:t>
      </w:r>
      <w:r>
        <w:rPr>
          <w:sz w:val="24"/>
          <w:szCs w:val="24"/>
        </w:rPr>
        <w:t xml:space="preserve">, </w:t>
      </w:r>
      <w:r w:rsidRPr="00603F44">
        <w:rPr>
          <w:sz w:val="24"/>
          <w:szCs w:val="24"/>
        </w:rPr>
        <w:t>(</w:t>
      </w:r>
      <w:r w:rsidR="00534DAF">
        <w:rPr>
          <w:sz w:val="24"/>
          <w:szCs w:val="24"/>
        </w:rPr>
        <w:t>May 2010-</w:t>
      </w:r>
      <w:r w:rsidR="00996674">
        <w:rPr>
          <w:sz w:val="24"/>
          <w:szCs w:val="24"/>
        </w:rPr>
        <w:t>December 2014</w:t>
      </w:r>
      <w:r w:rsidRPr="00603F44">
        <w:rPr>
          <w:sz w:val="24"/>
          <w:szCs w:val="24"/>
        </w:rPr>
        <w:t xml:space="preserve">). </w:t>
      </w:r>
    </w:p>
    <w:p w:rsidR="007F54DB" w:rsidRPr="007F54DB" w:rsidRDefault="007F54DB" w:rsidP="007F54DB">
      <w:pPr>
        <w:rPr>
          <w:sz w:val="24"/>
          <w:szCs w:val="24"/>
          <w:u w:val="single"/>
        </w:rPr>
      </w:pPr>
      <w:r>
        <w:rPr>
          <w:sz w:val="24"/>
          <w:szCs w:val="24"/>
        </w:rPr>
        <w:t xml:space="preserve">            </w:t>
      </w:r>
      <w:r w:rsidRPr="00603F44">
        <w:rPr>
          <w:sz w:val="24"/>
          <w:szCs w:val="24"/>
        </w:rPr>
        <w:t>Wesley Waddle</w:t>
      </w:r>
      <w:r>
        <w:rPr>
          <w:sz w:val="24"/>
          <w:szCs w:val="24"/>
        </w:rPr>
        <w:t xml:space="preserve">, Ed.D. </w:t>
      </w:r>
      <w:r w:rsidRPr="007F54DB">
        <w:rPr>
          <w:sz w:val="24"/>
          <w:szCs w:val="24"/>
          <w:u w:val="single"/>
        </w:rPr>
        <w:t>An Analysis of Factors Impacting K-12 Technology-Infused</w:t>
      </w:r>
    </w:p>
    <w:p w:rsidR="007F54DB" w:rsidRDefault="007F54DB" w:rsidP="007F54DB">
      <w:pPr>
        <w:rPr>
          <w:sz w:val="24"/>
          <w:szCs w:val="24"/>
        </w:rPr>
      </w:pPr>
      <w:r w:rsidRPr="007F54DB">
        <w:rPr>
          <w:sz w:val="24"/>
          <w:szCs w:val="24"/>
        </w:rPr>
        <w:t xml:space="preserve">            </w:t>
      </w:r>
      <w:r w:rsidRPr="007F54DB">
        <w:rPr>
          <w:sz w:val="24"/>
          <w:szCs w:val="24"/>
          <w:u w:val="single"/>
        </w:rPr>
        <w:t xml:space="preserve"> Lesson Design</w:t>
      </w:r>
      <w:r>
        <w:rPr>
          <w:sz w:val="24"/>
          <w:szCs w:val="24"/>
        </w:rPr>
        <w:t>,</w:t>
      </w:r>
      <w:r>
        <w:rPr>
          <w:caps/>
          <w:szCs w:val="24"/>
        </w:rPr>
        <w:t xml:space="preserve"> </w:t>
      </w:r>
      <w:r w:rsidRPr="00603F44">
        <w:rPr>
          <w:sz w:val="24"/>
          <w:szCs w:val="24"/>
        </w:rPr>
        <w:t>Dissertation Committee Member</w:t>
      </w:r>
      <w:r>
        <w:rPr>
          <w:sz w:val="24"/>
          <w:szCs w:val="24"/>
        </w:rPr>
        <w:t xml:space="preserve">, Western Kentucky University, </w:t>
      </w:r>
      <w:r w:rsidRPr="00603F44">
        <w:rPr>
          <w:sz w:val="24"/>
          <w:szCs w:val="24"/>
        </w:rPr>
        <w:t>(</w:t>
      </w:r>
      <w:r>
        <w:rPr>
          <w:sz w:val="24"/>
          <w:szCs w:val="24"/>
        </w:rPr>
        <w:t>May</w:t>
      </w:r>
    </w:p>
    <w:p w:rsidR="007F54DB" w:rsidRPr="007F54DB" w:rsidRDefault="007F54DB" w:rsidP="007F54DB">
      <w:pPr>
        <w:rPr>
          <w:sz w:val="24"/>
          <w:szCs w:val="24"/>
        </w:rPr>
      </w:pPr>
      <w:r>
        <w:rPr>
          <w:sz w:val="24"/>
          <w:szCs w:val="24"/>
        </w:rPr>
        <w:t xml:space="preserve">             2010-May 2012).           </w:t>
      </w:r>
    </w:p>
    <w:p w:rsidR="00EF1C3E" w:rsidRPr="00603F44" w:rsidRDefault="00E7793F">
      <w:pPr>
        <w:rPr>
          <w:sz w:val="24"/>
          <w:szCs w:val="24"/>
        </w:rPr>
      </w:pPr>
      <w:r>
        <w:rPr>
          <w:sz w:val="24"/>
          <w:szCs w:val="24"/>
        </w:rPr>
        <w:tab/>
      </w:r>
      <w:r w:rsidR="00603F44" w:rsidRPr="00603F44">
        <w:rPr>
          <w:sz w:val="24"/>
          <w:szCs w:val="24"/>
        </w:rPr>
        <w:t>Eugene Patsalides</w:t>
      </w:r>
      <w:r>
        <w:rPr>
          <w:sz w:val="24"/>
          <w:szCs w:val="24"/>
        </w:rPr>
        <w:t xml:space="preserve">, </w:t>
      </w:r>
      <w:r w:rsidR="00603F44" w:rsidRPr="00603F44">
        <w:rPr>
          <w:sz w:val="24"/>
          <w:szCs w:val="24"/>
        </w:rPr>
        <w:t>Dissertation Committee Member</w:t>
      </w:r>
      <w:r w:rsidR="00603F44">
        <w:rPr>
          <w:sz w:val="24"/>
          <w:szCs w:val="24"/>
        </w:rPr>
        <w:t>, Western Kentucky University</w:t>
      </w:r>
      <w:r>
        <w:rPr>
          <w:sz w:val="24"/>
          <w:szCs w:val="24"/>
        </w:rPr>
        <w:t xml:space="preserve">, </w:t>
      </w:r>
      <w:r>
        <w:rPr>
          <w:sz w:val="24"/>
          <w:szCs w:val="24"/>
        </w:rPr>
        <w:tab/>
        <w:t>(May 2011-present).</w:t>
      </w:r>
    </w:p>
    <w:p w:rsidR="00512CCC" w:rsidRPr="001A66CD" w:rsidRDefault="00E7793F">
      <w:pPr>
        <w:rPr>
          <w:sz w:val="24"/>
          <w:szCs w:val="24"/>
        </w:rPr>
      </w:pPr>
      <w:r>
        <w:rPr>
          <w:sz w:val="24"/>
          <w:szCs w:val="24"/>
        </w:rPr>
        <w:tab/>
      </w:r>
      <w:r w:rsidR="00512CCC" w:rsidRPr="00603F44">
        <w:rPr>
          <w:sz w:val="24"/>
          <w:szCs w:val="24"/>
        </w:rPr>
        <w:t xml:space="preserve">Kelly </w:t>
      </w:r>
      <w:r w:rsidR="009A0F60" w:rsidRPr="00603F44">
        <w:rPr>
          <w:sz w:val="24"/>
          <w:szCs w:val="24"/>
        </w:rPr>
        <w:t xml:space="preserve">S. </w:t>
      </w:r>
      <w:r w:rsidR="00512CCC" w:rsidRPr="00603F44">
        <w:rPr>
          <w:sz w:val="24"/>
          <w:szCs w:val="24"/>
        </w:rPr>
        <w:t>Davis</w:t>
      </w:r>
      <w:r w:rsidRPr="00E7793F">
        <w:rPr>
          <w:sz w:val="24"/>
          <w:szCs w:val="24"/>
        </w:rPr>
        <w:t>, Ed.D</w:t>
      </w:r>
      <w:r w:rsidR="00512CCC" w:rsidRPr="00E7793F">
        <w:rPr>
          <w:sz w:val="24"/>
          <w:szCs w:val="24"/>
        </w:rPr>
        <w:t>.</w:t>
      </w:r>
      <w:r w:rsidR="00512CCC" w:rsidRPr="001A66CD">
        <w:rPr>
          <w:sz w:val="24"/>
          <w:szCs w:val="24"/>
        </w:rPr>
        <w:t xml:space="preserve">  </w:t>
      </w:r>
      <w:r w:rsidR="00512CCC" w:rsidRPr="005A59A1">
        <w:rPr>
          <w:sz w:val="24"/>
          <w:szCs w:val="24"/>
          <w:u w:val="single"/>
        </w:rPr>
        <w:t xml:space="preserve">Program Evaluation of Universal Positive Behavioral </w:t>
      </w:r>
      <w:r w:rsidRPr="00E7793F">
        <w:rPr>
          <w:sz w:val="24"/>
          <w:szCs w:val="24"/>
        </w:rPr>
        <w:tab/>
      </w:r>
      <w:r w:rsidR="00512CCC" w:rsidRPr="005A59A1">
        <w:rPr>
          <w:sz w:val="24"/>
          <w:szCs w:val="24"/>
          <w:u w:val="single"/>
        </w:rPr>
        <w:t>Interventions and Supports in Kentucky</w:t>
      </w:r>
      <w:r w:rsidR="00512CCC" w:rsidRPr="001A66CD">
        <w:rPr>
          <w:sz w:val="24"/>
          <w:szCs w:val="24"/>
        </w:rPr>
        <w:t xml:space="preserve">, Doctoral Dissertation Committee Member, </w:t>
      </w:r>
      <w:r>
        <w:rPr>
          <w:sz w:val="24"/>
          <w:szCs w:val="24"/>
        </w:rPr>
        <w:tab/>
        <w:t>Western Kentucky University, (May 2010-May 2011).</w:t>
      </w:r>
      <w:r w:rsidR="00512CCC" w:rsidRPr="001A66CD">
        <w:rPr>
          <w:sz w:val="24"/>
          <w:szCs w:val="24"/>
        </w:rPr>
        <w:t xml:space="preserve">  </w:t>
      </w:r>
    </w:p>
    <w:p w:rsidR="005116B6" w:rsidRDefault="00E7793F" w:rsidP="009249BA">
      <w:pPr>
        <w:rPr>
          <w:sz w:val="24"/>
          <w:szCs w:val="24"/>
        </w:rPr>
      </w:pPr>
      <w:r>
        <w:rPr>
          <w:rStyle w:val="Strong"/>
          <w:b w:val="0"/>
          <w:sz w:val="24"/>
          <w:szCs w:val="24"/>
        </w:rPr>
        <w:tab/>
      </w:r>
      <w:r w:rsidR="00151D7F" w:rsidRPr="00603F44">
        <w:rPr>
          <w:rStyle w:val="Strong"/>
          <w:b w:val="0"/>
          <w:sz w:val="24"/>
          <w:szCs w:val="24"/>
        </w:rPr>
        <w:t>Paula V Wilkes Pendergrass</w:t>
      </w:r>
      <w:r>
        <w:rPr>
          <w:rStyle w:val="Strong"/>
          <w:b w:val="0"/>
          <w:sz w:val="24"/>
          <w:szCs w:val="24"/>
        </w:rPr>
        <w:t>, Ed.D.</w:t>
      </w:r>
      <w:r w:rsidR="00151D7F" w:rsidRPr="001A66CD">
        <w:rPr>
          <w:sz w:val="24"/>
          <w:szCs w:val="24"/>
        </w:rPr>
        <w:t xml:space="preserve"> (2004)</w:t>
      </w:r>
      <w:r w:rsidR="00404696" w:rsidRPr="001A66CD">
        <w:rPr>
          <w:sz w:val="24"/>
          <w:szCs w:val="24"/>
        </w:rPr>
        <w:t>.</w:t>
      </w:r>
      <w:r w:rsidR="00151D7F" w:rsidRPr="001A66CD">
        <w:rPr>
          <w:b/>
          <w:sz w:val="24"/>
          <w:szCs w:val="24"/>
        </w:rPr>
        <w:t xml:space="preserve">   </w:t>
      </w:r>
      <w:r w:rsidR="00151D7F" w:rsidRPr="005A59A1">
        <w:rPr>
          <w:sz w:val="24"/>
          <w:szCs w:val="24"/>
          <w:u w:val="single"/>
        </w:rPr>
        <w:t xml:space="preserve">The short-term effects of Reading Recovery </w:t>
      </w:r>
      <w:r w:rsidRPr="00E7793F">
        <w:rPr>
          <w:sz w:val="24"/>
          <w:szCs w:val="24"/>
        </w:rPr>
        <w:tab/>
      </w:r>
      <w:r w:rsidR="00151D7F" w:rsidRPr="005A59A1">
        <w:rPr>
          <w:sz w:val="24"/>
          <w:szCs w:val="24"/>
          <w:u w:val="single"/>
        </w:rPr>
        <w:t>on children's reading development: Process and product</w:t>
      </w:r>
      <w:r w:rsidR="00151D7F" w:rsidRPr="005A59A1">
        <w:rPr>
          <w:sz w:val="24"/>
          <w:szCs w:val="24"/>
        </w:rPr>
        <w:t>,</w:t>
      </w:r>
      <w:r w:rsidR="00151D7F" w:rsidRPr="001A66CD">
        <w:rPr>
          <w:b/>
          <w:sz w:val="24"/>
          <w:szCs w:val="24"/>
        </w:rPr>
        <w:t xml:space="preserve"> </w:t>
      </w:r>
      <w:r w:rsidR="00151D7F" w:rsidRPr="001A66CD">
        <w:rPr>
          <w:sz w:val="24"/>
          <w:szCs w:val="24"/>
        </w:rPr>
        <w:t>Doctoral Dissertation</w:t>
      </w:r>
      <w:r w:rsidR="00512CCC" w:rsidRPr="001A66CD">
        <w:rPr>
          <w:sz w:val="24"/>
          <w:szCs w:val="24"/>
        </w:rPr>
        <w:t xml:space="preserve"> Editor</w:t>
      </w:r>
      <w:r w:rsidR="00151D7F" w:rsidRPr="001A66CD">
        <w:rPr>
          <w:sz w:val="24"/>
          <w:szCs w:val="24"/>
        </w:rPr>
        <w:t xml:space="preserve">, </w:t>
      </w:r>
      <w:r>
        <w:rPr>
          <w:sz w:val="24"/>
          <w:szCs w:val="24"/>
        </w:rPr>
        <w:tab/>
      </w:r>
      <w:r w:rsidR="00151D7F" w:rsidRPr="001A66CD">
        <w:rPr>
          <w:sz w:val="24"/>
          <w:szCs w:val="24"/>
        </w:rPr>
        <w:t>Tennessee State University</w:t>
      </w:r>
      <w:r>
        <w:rPr>
          <w:sz w:val="24"/>
          <w:szCs w:val="24"/>
        </w:rPr>
        <w:t>.</w:t>
      </w:r>
    </w:p>
    <w:p w:rsidR="007123C6" w:rsidRDefault="007123C6" w:rsidP="009249BA">
      <w:pPr>
        <w:rPr>
          <w:sz w:val="24"/>
          <w:szCs w:val="24"/>
        </w:rPr>
      </w:pPr>
    </w:p>
    <w:p w:rsidR="007123C6" w:rsidRDefault="007123C6" w:rsidP="009249BA">
      <w:pPr>
        <w:rPr>
          <w:sz w:val="24"/>
          <w:szCs w:val="24"/>
        </w:rPr>
      </w:pPr>
    </w:p>
    <w:p w:rsidR="00C92E22" w:rsidRDefault="00C92E22" w:rsidP="00C92E22">
      <w:pPr>
        <w:rPr>
          <w:sz w:val="24"/>
          <w:szCs w:val="24"/>
        </w:rPr>
      </w:pPr>
    </w:p>
    <w:p w:rsidR="00EF1C3E" w:rsidRPr="00E7793F" w:rsidRDefault="00E7793F" w:rsidP="00C92E22">
      <w:pPr>
        <w:rPr>
          <w:b/>
          <w:sz w:val="24"/>
          <w:szCs w:val="24"/>
          <w:u w:val="single"/>
        </w:rPr>
      </w:pPr>
      <w:r w:rsidRPr="00E7793F">
        <w:rPr>
          <w:b/>
          <w:sz w:val="24"/>
          <w:szCs w:val="24"/>
        </w:rPr>
        <w:tab/>
      </w:r>
      <w:r w:rsidR="00EF1C3E" w:rsidRPr="00E7793F">
        <w:rPr>
          <w:b/>
          <w:sz w:val="24"/>
          <w:szCs w:val="24"/>
          <w:u w:val="single"/>
        </w:rPr>
        <w:t xml:space="preserve">Graduate </w:t>
      </w:r>
      <w:r w:rsidRPr="00E7793F">
        <w:rPr>
          <w:b/>
          <w:sz w:val="24"/>
          <w:szCs w:val="24"/>
          <w:u w:val="single"/>
        </w:rPr>
        <w:t>Student Advisement and Field Supervision</w:t>
      </w:r>
    </w:p>
    <w:p w:rsidR="007123C6" w:rsidRDefault="007123C6" w:rsidP="000F633B">
      <w:pPr>
        <w:ind w:firstLine="720"/>
        <w:rPr>
          <w:sz w:val="24"/>
          <w:szCs w:val="24"/>
        </w:rPr>
      </w:pPr>
      <w:r>
        <w:rPr>
          <w:sz w:val="24"/>
          <w:szCs w:val="24"/>
        </w:rPr>
        <w:lastRenderedPageBreak/>
        <w:t>Kerstin Edberg, MAT Candidate, August 2016-present</w:t>
      </w:r>
    </w:p>
    <w:p w:rsidR="007123C6" w:rsidRDefault="007123C6" w:rsidP="000F633B">
      <w:pPr>
        <w:ind w:firstLine="720"/>
        <w:rPr>
          <w:sz w:val="24"/>
          <w:szCs w:val="24"/>
        </w:rPr>
      </w:pPr>
      <w:r>
        <w:rPr>
          <w:sz w:val="24"/>
          <w:szCs w:val="24"/>
        </w:rPr>
        <w:t>Fred Logan Johnson, MAT Candidate, August 2016-present</w:t>
      </w:r>
    </w:p>
    <w:p w:rsidR="007123C6" w:rsidRDefault="007123C6" w:rsidP="000F633B">
      <w:pPr>
        <w:ind w:firstLine="720"/>
        <w:rPr>
          <w:sz w:val="24"/>
          <w:szCs w:val="24"/>
        </w:rPr>
      </w:pPr>
      <w:r>
        <w:rPr>
          <w:sz w:val="24"/>
          <w:szCs w:val="24"/>
        </w:rPr>
        <w:t>Ariel Wren, MAT Candidate, August 2016-present</w:t>
      </w:r>
    </w:p>
    <w:p w:rsidR="0080624C" w:rsidRDefault="0080624C" w:rsidP="000F633B">
      <w:pPr>
        <w:ind w:firstLine="720"/>
        <w:rPr>
          <w:sz w:val="24"/>
          <w:szCs w:val="24"/>
        </w:rPr>
      </w:pPr>
      <w:r>
        <w:rPr>
          <w:sz w:val="24"/>
          <w:szCs w:val="24"/>
        </w:rPr>
        <w:t>Jessica Newton, MAT Candidate, January 2016-present</w:t>
      </w:r>
    </w:p>
    <w:p w:rsidR="0080624C" w:rsidRDefault="0080624C" w:rsidP="000F633B">
      <w:pPr>
        <w:ind w:firstLine="720"/>
        <w:rPr>
          <w:sz w:val="24"/>
          <w:szCs w:val="24"/>
        </w:rPr>
      </w:pPr>
      <w:r>
        <w:rPr>
          <w:sz w:val="24"/>
          <w:szCs w:val="24"/>
        </w:rPr>
        <w:t>Shelley Spalding, MAT Candidate, January 2016-present</w:t>
      </w:r>
    </w:p>
    <w:p w:rsidR="00CE6A99" w:rsidRDefault="00CE6A99" w:rsidP="000F633B">
      <w:pPr>
        <w:ind w:firstLine="720"/>
        <w:rPr>
          <w:sz w:val="24"/>
          <w:szCs w:val="24"/>
        </w:rPr>
      </w:pPr>
      <w:r>
        <w:rPr>
          <w:sz w:val="24"/>
          <w:szCs w:val="24"/>
        </w:rPr>
        <w:t>Ben Martin, MAT Candidate, June 2015-present</w:t>
      </w:r>
    </w:p>
    <w:p w:rsidR="00CE6A99" w:rsidRDefault="00CE6A99" w:rsidP="000F633B">
      <w:pPr>
        <w:ind w:firstLine="720"/>
        <w:rPr>
          <w:sz w:val="24"/>
          <w:szCs w:val="24"/>
        </w:rPr>
      </w:pPr>
      <w:r>
        <w:rPr>
          <w:sz w:val="24"/>
          <w:szCs w:val="24"/>
        </w:rPr>
        <w:t>Aaron Howard, MAT Candidate, June 2015-present</w:t>
      </w:r>
    </w:p>
    <w:p w:rsidR="00CE6A99" w:rsidRDefault="00CE6A99" w:rsidP="000F633B">
      <w:pPr>
        <w:ind w:firstLine="720"/>
        <w:rPr>
          <w:sz w:val="24"/>
          <w:szCs w:val="24"/>
        </w:rPr>
      </w:pPr>
      <w:r>
        <w:rPr>
          <w:sz w:val="24"/>
          <w:szCs w:val="24"/>
        </w:rPr>
        <w:t>Cassandra Pendergrass, MAT Candidate, June 2015-present</w:t>
      </w:r>
    </w:p>
    <w:p w:rsidR="00EB2769" w:rsidRDefault="00EB2769" w:rsidP="000F633B">
      <w:pPr>
        <w:ind w:firstLine="720"/>
        <w:rPr>
          <w:sz w:val="24"/>
          <w:szCs w:val="24"/>
        </w:rPr>
      </w:pPr>
      <w:r>
        <w:rPr>
          <w:sz w:val="24"/>
          <w:szCs w:val="24"/>
        </w:rPr>
        <w:t>Nathan Dick, MAT Candidate, June 2015-present</w:t>
      </w:r>
    </w:p>
    <w:p w:rsidR="00EB2769" w:rsidRDefault="00AB01ED" w:rsidP="00EB2769">
      <w:pPr>
        <w:ind w:firstLine="720"/>
        <w:rPr>
          <w:sz w:val="24"/>
          <w:szCs w:val="24"/>
        </w:rPr>
      </w:pPr>
      <w:r>
        <w:rPr>
          <w:sz w:val="24"/>
          <w:szCs w:val="24"/>
        </w:rPr>
        <w:t>Robert Rice</w:t>
      </w:r>
      <w:r w:rsidR="00EB2769">
        <w:rPr>
          <w:sz w:val="24"/>
          <w:szCs w:val="24"/>
        </w:rPr>
        <w:t xml:space="preserve">, MAT Candidate, </w:t>
      </w:r>
      <w:r>
        <w:rPr>
          <w:sz w:val="24"/>
          <w:szCs w:val="24"/>
        </w:rPr>
        <w:t>June 2015-present</w:t>
      </w:r>
    </w:p>
    <w:p w:rsidR="00EB2769" w:rsidRDefault="00AB01ED" w:rsidP="00EB2769">
      <w:pPr>
        <w:ind w:firstLine="720"/>
        <w:rPr>
          <w:sz w:val="24"/>
          <w:szCs w:val="24"/>
        </w:rPr>
      </w:pPr>
      <w:r>
        <w:rPr>
          <w:sz w:val="24"/>
          <w:szCs w:val="24"/>
        </w:rPr>
        <w:t>Cody Rich</w:t>
      </w:r>
      <w:r w:rsidR="00EB2769">
        <w:rPr>
          <w:sz w:val="24"/>
          <w:szCs w:val="24"/>
        </w:rPr>
        <w:t xml:space="preserve">, MAT Candidate, </w:t>
      </w:r>
      <w:r>
        <w:rPr>
          <w:sz w:val="24"/>
          <w:szCs w:val="24"/>
        </w:rPr>
        <w:t>August 2014-</w:t>
      </w:r>
      <w:r w:rsidR="0080624C">
        <w:rPr>
          <w:sz w:val="24"/>
          <w:szCs w:val="24"/>
        </w:rPr>
        <w:t>May 2016</w:t>
      </w:r>
    </w:p>
    <w:p w:rsidR="00AB01ED" w:rsidRDefault="00AB01ED" w:rsidP="00AB01ED">
      <w:pPr>
        <w:ind w:firstLine="720"/>
        <w:rPr>
          <w:sz w:val="24"/>
          <w:szCs w:val="24"/>
        </w:rPr>
      </w:pPr>
      <w:r>
        <w:rPr>
          <w:sz w:val="24"/>
          <w:szCs w:val="24"/>
        </w:rPr>
        <w:t>MariBeth Stanley, MAT Candidate, August 2014-</w:t>
      </w:r>
      <w:r w:rsidR="0080624C" w:rsidRPr="0080624C">
        <w:rPr>
          <w:sz w:val="24"/>
          <w:szCs w:val="24"/>
        </w:rPr>
        <w:t xml:space="preserve"> </w:t>
      </w:r>
      <w:r w:rsidR="0080624C">
        <w:rPr>
          <w:sz w:val="24"/>
          <w:szCs w:val="24"/>
        </w:rPr>
        <w:t>May 2016</w:t>
      </w:r>
    </w:p>
    <w:p w:rsidR="00EB2769" w:rsidRDefault="00AB01ED" w:rsidP="00EB2769">
      <w:pPr>
        <w:ind w:firstLine="720"/>
        <w:rPr>
          <w:sz w:val="24"/>
          <w:szCs w:val="24"/>
        </w:rPr>
      </w:pPr>
      <w:r>
        <w:rPr>
          <w:sz w:val="24"/>
          <w:szCs w:val="24"/>
        </w:rPr>
        <w:t>Jessica Branco-Greer</w:t>
      </w:r>
      <w:r w:rsidR="00EB2769">
        <w:rPr>
          <w:sz w:val="24"/>
          <w:szCs w:val="24"/>
        </w:rPr>
        <w:t xml:space="preserve">, MAT Candidate, </w:t>
      </w:r>
      <w:r>
        <w:rPr>
          <w:sz w:val="24"/>
          <w:szCs w:val="24"/>
        </w:rPr>
        <w:t>August 2014-</w:t>
      </w:r>
      <w:r w:rsidR="0080624C" w:rsidRPr="0080624C">
        <w:rPr>
          <w:sz w:val="24"/>
          <w:szCs w:val="24"/>
        </w:rPr>
        <w:t xml:space="preserve"> </w:t>
      </w:r>
      <w:r w:rsidR="0080624C">
        <w:rPr>
          <w:sz w:val="24"/>
          <w:szCs w:val="24"/>
        </w:rPr>
        <w:t>May 2016</w:t>
      </w:r>
    </w:p>
    <w:p w:rsidR="00EB2769" w:rsidRDefault="00AB01ED" w:rsidP="00EB2769">
      <w:pPr>
        <w:ind w:firstLine="720"/>
        <w:rPr>
          <w:sz w:val="24"/>
          <w:szCs w:val="24"/>
        </w:rPr>
      </w:pPr>
      <w:r>
        <w:rPr>
          <w:sz w:val="24"/>
          <w:szCs w:val="24"/>
        </w:rPr>
        <w:t>Monica Bean</w:t>
      </w:r>
      <w:r w:rsidR="00EB2769">
        <w:rPr>
          <w:sz w:val="24"/>
          <w:szCs w:val="24"/>
        </w:rPr>
        <w:t xml:space="preserve">, MAT Candidate, </w:t>
      </w:r>
      <w:r>
        <w:rPr>
          <w:sz w:val="24"/>
          <w:szCs w:val="24"/>
        </w:rPr>
        <w:t>August 2014-present</w:t>
      </w:r>
    </w:p>
    <w:p w:rsidR="00CE6A99" w:rsidRDefault="00CE6A99" w:rsidP="00EB2769">
      <w:pPr>
        <w:ind w:firstLine="720"/>
        <w:rPr>
          <w:sz w:val="24"/>
          <w:szCs w:val="24"/>
        </w:rPr>
      </w:pPr>
      <w:r>
        <w:rPr>
          <w:sz w:val="24"/>
          <w:szCs w:val="24"/>
        </w:rPr>
        <w:t>Natalie Crimmins, MAT Candidate, August 2014-August 2015</w:t>
      </w:r>
    </w:p>
    <w:p w:rsidR="00EB2769" w:rsidRDefault="00AB01ED" w:rsidP="00EB2769">
      <w:pPr>
        <w:ind w:firstLine="720"/>
        <w:rPr>
          <w:sz w:val="24"/>
          <w:szCs w:val="24"/>
        </w:rPr>
      </w:pPr>
      <w:r>
        <w:rPr>
          <w:sz w:val="24"/>
          <w:szCs w:val="24"/>
        </w:rPr>
        <w:t>Mitzy Cook</w:t>
      </w:r>
      <w:r w:rsidR="00EB2769">
        <w:rPr>
          <w:sz w:val="24"/>
          <w:szCs w:val="24"/>
        </w:rPr>
        <w:t xml:space="preserve">, MAT Candidate, </w:t>
      </w:r>
      <w:r>
        <w:rPr>
          <w:sz w:val="24"/>
          <w:szCs w:val="24"/>
        </w:rPr>
        <w:t>August 2014-</w:t>
      </w:r>
      <w:r w:rsidR="0080624C" w:rsidRPr="0080624C">
        <w:rPr>
          <w:sz w:val="24"/>
          <w:szCs w:val="24"/>
        </w:rPr>
        <w:t xml:space="preserve"> </w:t>
      </w:r>
      <w:r w:rsidR="0080624C">
        <w:rPr>
          <w:sz w:val="24"/>
          <w:szCs w:val="24"/>
        </w:rPr>
        <w:t>May 2016</w:t>
      </w:r>
    </w:p>
    <w:p w:rsidR="00EB2769" w:rsidRDefault="00AB01ED" w:rsidP="00EB2769">
      <w:pPr>
        <w:ind w:firstLine="720"/>
        <w:rPr>
          <w:sz w:val="24"/>
          <w:szCs w:val="24"/>
        </w:rPr>
      </w:pPr>
      <w:r>
        <w:rPr>
          <w:sz w:val="24"/>
          <w:szCs w:val="24"/>
        </w:rPr>
        <w:t>Russell Webb</w:t>
      </w:r>
      <w:r w:rsidR="00EB2769">
        <w:rPr>
          <w:sz w:val="24"/>
          <w:szCs w:val="24"/>
        </w:rPr>
        <w:t xml:space="preserve">, MAT Candidate, </w:t>
      </w:r>
      <w:r>
        <w:rPr>
          <w:sz w:val="24"/>
          <w:szCs w:val="24"/>
        </w:rPr>
        <w:t>August 2014-</w:t>
      </w:r>
      <w:r w:rsidR="0080624C" w:rsidRPr="0080624C">
        <w:rPr>
          <w:sz w:val="24"/>
          <w:szCs w:val="24"/>
        </w:rPr>
        <w:t xml:space="preserve"> </w:t>
      </w:r>
      <w:r w:rsidR="0080624C">
        <w:rPr>
          <w:sz w:val="24"/>
          <w:szCs w:val="24"/>
        </w:rPr>
        <w:t>May 2016</w:t>
      </w:r>
    </w:p>
    <w:p w:rsidR="00FD3FC5" w:rsidRDefault="00FD3FC5" w:rsidP="000F633B">
      <w:pPr>
        <w:ind w:firstLine="720"/>
        <w:rPr>
          <w:sz w:val="24"/>
          <w:szCs w:val="24"/>
        </w:rPr>
      </w:pPr>
      <w:r>
        <w:rPr>
          <w:sz w:val="24"/>
          <w:szCs w:val="24"/>
        </w:rPr>
        <w:t>Wu Xuan, MTCSOL Candidate, June 2014-</w:t>
      </w:r>
      <w:r w:rsidR="0080624C" w:rsidRPr="0080624C">
        <w:rPr>
          <w:sz w:val="24"/>
          <w:szCs w:val="24"/>
        </w:rPr>
        <w:t xml:space="preserve"> </w:t>
      </w:r>
      <w:r w:rsidR="0080624C">
        <w:rPr>
          <w:sz w:val="24"/>
          <w:szCs w:val="24"/>
        </w:rPr>
        <w:t>May 2016</w:t>
      </w:r>
    </w:p>
    <w:p w:rsidR="00FD3FC5" w:rsidRDefault="00FD3FC5" w:rsidP="000F633B">
      <w:pPr>
        <w:ind w:firstLine="720"/>
        <w:rPr>
          <w:sz w:val="24"/>
          <w:szCs w:val="24"/>
        </w:rPr>
      </w:pPr>
      <w:r>
        <w:rPr>
          <w:sz w:val="24"/>
          <w:szCs w:val="24"/>
        </w:rPr>
        <w:t>Chuo Yuting, MTCSOL Candidate, June 2014-</w:t>
      </w:r>
      <w:r w:rsidR="0080624C" w:rsidRPr="0080624C">
        <w:rPr>
          <w:sz w:val="24"/>
          <w:szCs w:val="24"/>
        </w:rPr>
        <w:t xml:space="preserve"> </w:t>
      </w:r>
      <w:r w:rsidR="0080624C">
        <w:rPr>
          <w:sz w:val="24"/>
          <w:szCs w:val="24"/>
        </w:rPr>
        <w:t>May 2016</w:t>
      </w:r>
    </w:p>
    <w:p w:rsidR="00FD3FC5" w:rsidRDefault="00FD3FC5" w:rsidP="000F633B">
      <w:pPr>
        <w:ind w:firstLine="720"/>
        <w:rPr>
          <w:sz w:val="24"/>
          <w:szCs w:val="24"/>
        </w:rPr>
      </w:pPr>
      <w:r>
        <w:rPr>
          <w:sz w:val="24"/>
          <w:szCs w:val="24"/>
        </w:rPr>
        <w:t>Li Liming, MTCSOL Candidate, June 2014-</w:t>
      </w:r>
      <w:r w:rsidR="0080624C" w:rsidRPr="0080624C">
        <w:rPr>
          <w:sz w:val="24"/>
          <w:szCs w:val="24"/>
        </w:rPr>
        <w:t xml:space="preserve"> </w:t>
      </w:r>
      <w:r w:rsidR="0080624C">
        <w:rPr>
          <w:sz w:val="24"/>
          <w:szCs w:val="24"/>
        </w:rPr>
        <w:t>May 2016</w:t>
      </w:r>
    </w:p>
    <w:p w:rsidR="00FD3FC5" w:rsidRDefault="00FD3FC5" w:rsidP="000F633B">
      <w:pPr>
        <w:ind w:firstLine="720"/>
        <w:rPr>
          <w:sz w:val="24"/>
          <w:szCs w:val="24"/>
        </w:rPr>
      </w:pPr>
      <w:r>
        <w:rPr>
          <w:sz w:val="24"/>
          <w:szCs w:val="24"/>
        </w:rPr>
        <w:t>Huanhuan Li, MTCSOL Candidate, June 2014-</w:t>
      </w:r>
      <w:r w:rsidR="0080624C" w:rsidRPr="0080624C">
        <w:rPr>
          <w:sz w:val="24"/>
          <w:szCs w:val="24"/>
        </w:rPr>
        <w:t xml:space="preserve"> </w:t>
      </w:r>
      <w:r w:rsidR="0080624C">
        <w:rPr>
          <w:sz w:val="24"/>
          <w:szCs w:val="24"/>
        </w:rPr>
        <w:t>May 2016</w:t>
      </w:r>
    </w:p>
    <w:p w:rsidR="00702B6F" w:rsidRDefault="00702B6F" w:rsidP="00702B6F">
      <w:pPr>
        <w:ind w:firstLine="720"/>
        <w:rPr>
          <w:sz w:val="24"/>
          <w:szCs w:val="24"/>
        </w:rPr>
      </w:pPr>
      <w:r>
        <w:rPr>
          <w:sz w:val="24"/>
          <w:szCs w:val="24"/>
        </w:rPr>
        <w:t>Jing Xu, MTCSOL Candidate, June 2014-</w:t>
      </w:r>
      <w:r w:rsidR="0080624C" w:rsidRPr="0080624C">
        <w:rPr>
          <w:sz w:val="24"/>
          <w:szCs w:val="24"/>
        </w:rPr>
        <w:t xml:space="preserve"> </w:t>
      </w:r>
      <w:r w:rsidR="0080624C">
        <w:rPr>
          <w:sz w:val="24"/>
          <w:szCs w:val="24"/>
        </w:rPr>
        <w:t>May 2016</w:t>
      </w:r>
    </w:p>
    <w:p w:rsidR="00702B6F" w:rsidRDefault="00702B6F" w:rsidP="00702B6F">
      <w:pPr>
        <w:ind w:firstLine="720"/>
        <w:rPr>
          <w:sz w:val="24"/>
          <w:szCs w:val="24"/>
        </w:rPr>
      </w:pPr>
      <w:r>
        <w:rPr>
          <w:sz w:val="24"/>
          <w:szCs w:val="24"/>
        </w:rPr>
        <w:lastRenderedPageBreak/>
        <w:t>Di Zhu, MTCSOL Candidate, June 2014-</w:t>
      </w:r>
      <w:r w:rsidR="0080624C" w:rsidRPr="0080624C">
        <w:rPr>
          <w:sz w:val="24"/>
          <w:szCs w:val="24"/>
        </w:rPr>
        <w:t xml:space="preserve"> </w:t>
      </w:r>
      <w:r w:rsidR="0080624C">
        <w:rPr>
          <w:sz w:val="24"/>
          <w:szCs w:val="24"/>
        </w:rPr>
        <w:t>May 2016</w:t>
      </w:r>
    </w:p>
    <w:p w:rsidR="000F633B" w:rsidRDefault="000F633B" w:rsidP="000F633B">
      <w:pPr>
        <w:ind w:firstLine="720"/>
        <w:rPr>
          <w:sz w:val="24"/>
          <w:szCs w:val="24"/>
        </w:rPr>
      </w:pPr>
      <w:r>
        <w:rPr>
          <w:sz w:val="24"/>
          <w:szCs w:val="24"/>
        </w:rPr>
        <w:t>Caleb Johnson, GSKyTeach MAT Candidate, June 2013-August 2014</w:t>
      </w:r>
    </w:p>
    <w:p w:rsidR="000F633B" w:rsidRDefault="000F633B" w:rsidP="000F633B">
      <w:pPr>
        <w:ind w:firstLine="720"/>
        <w:rPr>
          <w:sz w:val="24"/>
          <w:szCs w:val="24"/>
        </w:rPr>
      </w:pPr>
      <w:r>
        <w:rPr>
          <w:sz w:val="24"/>
          <w:szCs w:val="24"/>
        </w:rPr>
        <w:t>Dustin Ursery, GSKyTeach MAT Candidate, June 2013-August 2014</w:t>
      </w:r>
    </w:p>
    <w:p w:rsidR="000F633B" w:rsidRDefault="000F633B" w:rsidP="000F633B">
      <w:pPr>
        <w:ind w:firstLine="720"/>
        <w:rPr>
          <w:sz w:val="24"/>
          <w:szCs w:val="24"/>
        </w:rPr>
      </w:pPr>
      <w:r>
        <w:rPr>
          <w:sz w:val="24"/>
          <w:szCs w:val="24"/>
        </w:rPr>
        <w:t>Nicholas Jones, GSKyTeach MAT Candidate, June 2013-August 2014</w:t>
      </w:r>
    </w:p>
    <w:p w:rsidR="000F633B" w:rsidRDefault="000F633B" w:rsidP="000F633B">
      <w:pPr>
        <w:ind w:firstLine="720"/>
        <w:rPr>
          <w:sz w:val="24"/>
          <w:szCs w:val="24"/>
        </w:rPr>
      </w:pPr>
      <w:r>
        <w:rPr>
          <w:sz w:val="24"/>
          <w:szCs w:val="24"/>
        </w:rPr>
        <w:t>Michael Starling, GSKyTeach MAT Candidate, June 2013-August 2014</w:t>
      </w:r>
    </w:p>
    <w:p w:rsidR="00A16619" w:rsidRDefault="000F633B" w:rsidP="00A16619">
      <w:pPr>
        <w:ind w:firstLine="720"/>
        <w:rPr>
          <w:sz w:val="24"/>
          <w:szCs w:val="24"/>
        </w:rPr>
      </w:pPr>
      <w:r>
        <w:rPr>
          <w:sz w:val="24"/>
          <w:szCs w:val="24"/>
        </w:rPr>
        <w:t>Philip Cooper</w:t>
      </w:r>
      <w:r w:rsidR="00A16619">
        <w:rPr>
          <w:sz w:val="24"/>
          <w:szCs w:val="24"/>
        </w:rPr>
        <w:t>, GS</w:t>
      </w:r>
      <w:r>
        <w:rPr>
          <w:sz w:val="24"/>
          <w:szCs w:val="24"/>
        </w:rPr>
        <w:t>KyTeach MAT Candidate, June 2013-August 2014</w:t>
      </w:r>
    </w:p>
    <w:p w:rsidR="00A16619" w:rsidRDefault="00A16619" w:rsidP="00A16619">
      <w:pPr>
        <w:ind w:firstLine="720"/>
        <w:rPr>
          <w:sz w:val="24"/>
          <w:szCs w:val="24"/>
        </w:rPr>
      </w:pPr>
      <w:r>
        <w:rPr>
          <w:sz w:val="24"/>
          <w:szCs w:val="24"/>
        </w:rPr>
        <w:t>Kathryn Volz, GSKyTeach Graduate Teaching Assistant, June 2012-July 2012</w:t>
      </w:r>
    </w:p>
    <w:p w:rsidR="00403F20" w:rsidRDefault="00403F20" w:rsidP="009D444D">
      <w:pPr>
        <w:ind w:firstLine="720"/>
        <w:rPr>
          <w:sz w:val="24"/>
          <w:szCs w:val="24"/>
        </w:rPr>
      </w:pPr>
      <w:r>
        <w:rPr>
          <w:sz w:val="24"/>
          <w:szCs w:val="24"/>
        </w:rPr>
        <w:t>Amar Patel, GSKyTeach Graduate Teaching Assistant, June 2012-July 2012</w:t>
      </w:r>
    </w:p>
    <w:p w:rsidR="009D444D" w:rsidRDefault="009D444D" w:rsidP="009D444D">
      <w:pPr>
        <w:ind w:firstLine="720"/>
        <w:rPr>
          <w:sz w:val="24"/>
          <w:szCs w:val="24"/>
        </w:rPr>
      </w:pPr>
      <w:r>
        <w:rPr>
          <w:sz w:val="24"/>
          <w:szCs w:val="24"/>
        </w:rPr>
        <w:t>Elizabeth Clements, GSKyTeach MAE Candidate, June 2012-</w:t>
      </w:r>
      <w:r w:rsidRPr="009D444D">
        <w:rPr>
          <w:sz w:val="24"/>
          <w:szCs w:val="24"/>
        </w:rPr>
        <w:t xml:space="preserve"> </w:t>
      </w:r>
      <w:r w:rsidR="00A16619">
        <w:rPr>
          <w:sz w:val="24"/>
          <w:szCs w:val="24"/>
        </w:rPr>
        <w:t>August 2013</w:t>
      </w:r>
      <w:r>
        <w:rPr>
          <w:sz w:val="24"/>
          <w:szCs w:val="24"/>
        </w:rPr>
        <w:t xml:space="preserve"> </w:t>
      </w:r>
    </w:p>
    <w:p w:rsidR="009D444D" w:rsidRDefault="009D444D" w:rsidP="009D444D">
      <w:pPr>
        <w:ind w:firstLine="720"/>
        <w:rPr>
          <w:sz w:val="24"/>
          <w:szCs w:val="24"/>
        </w:rPr>
      </w:pPr>
      <w:r>
        <w:rPr>
          <w:sz w:val="24"/>
          <w:szCs w:val="24"/>
        </w:rPr>
        <w:t>Lori Froedge, GSKyTeach MAE Candidate, June 2012-</w:t>
      </w:r>
      <w:r w:rsidRPr="009D444D">
        <w:rPr>
          <w:sz w:val="24"/>
          <w:szCs w:val="24"/>
        </w:rPr>
        <w:t xml:space="preserve"> </w:t>
      </w:r>
      <w:r w:rsidR="00A16619">
        <w:rPr>
          <w:sz w:val="24"/>
          <w:szCs w:val="24"/>
        </w:rPr>
        <w:t>August 2013</w:t>
      </w:r>
    </w:p>
    <w:p w:rsidR="009D444D" w:rsidRDefault="009D444D" w:rsidP="009D444D">
      <w:pPr>
        <w:ind w:firstLine="720"/>
        <w:rPr>
          <w:sz w:val="24"/>
          <w:szCs w:val="24"/>
        </w:rPr>
      </w:pPr>
      <w:r>
        <w:rPr>
          <w:sz w:val="24"/>
          <w:szCs w:val="24"/>
        </w:rPr>
        <w:t>Neelima Gajavilli, GSKyTeach MAE Candidate, June 2012-</w:t>
      </w:r>
      <w:r w:rsidRPr="009D444D">
        <w:rPr>
          <w:sz w:val="24"/>
          <w:szCs w:val="24"/>
        </w:rPr>
        <w:t xml:space="preserve"> </w:t>
      </w:r>
      <w:r w:rsidR="000B15A3">
        <w:rPr>
          <w:sz w:val="24"/>
          <w:szCs w:val="24"/>
        </w:rPr>
        <w:t>December 2012</w:t>
      </w:r>
    </w:p>
    <w:p w:rsidR="009D444D" w:rsidRDefault="009D444D" w:rsidP="009D444D">
      <w:pPr>
        <w:ind w:firstLine="720"/>
        <w:rPr>
          <w:sz w:val="24"/>
          <w:szCs w:val="24"/>
        </w:rPr>
      </w:pPr>
      <w:r>
        <w:rPr>
          <w:sz w:val="24"/>
          <w:szCs w:val="24"/>
        </w:rPr>
        <w:t>Tabitha Kinard, GSKyTeach MAE Candidate, June 2012-</w:t>
      </w:r>
      <w:r w:rsidRPr="009D444D">
        <w:rPr>
          <w:sz w:val="24"/>
          <w:szCs w:val="24"/>
        </w:rPr>
        <w:t xml:space="preserve"> </w:t>
      </w:r>
      <w:r w:rsidR="00A16619">
        <w:rPr>
          <w:sz w:val="24"/>
          <w:szCs w:val="24"/>
        </w:rPr>
        <w:t>August 2013</w:t>
      </w:r>
    </w:p>
    <w:p w:rsidR="009D444D" w:rsidRDefault="009D444D" w:rsidP="009D444D">
      <w:pPr>
        <w:ind w:firstLine="720"/>
        <w:rPr>
          <w:sz w:val="24"/>
          <w:szCs w:val="24"/>
        </w:rPr>
      </w:pPr>
      <w:r>
        <w:rPr>
          <w:sz w:val="24"/>
          <w:szCs w:val="24"/>
        </w:rPr>
        <w:t>Kacee Lett, GSKyTeach MAE Candidate, June 2012-</w:t>
      </w:r>
      <w:r w:rsidRPr="009D444D">
        <w:rPr>
          <w:sz w:val="24"/>
          <w:szCs w:val="24"/>
        </w:rPr>
        <w:t xml:space="preserve"> </w:t>
      </w:r>
      <w:r w:rsidR="00A16619">
        <w:rPr>
          <w:sz w:val="24"/>
          <w:szCs w:val="24"/>
        </w:rPr>
        <w:t>August 2013</w:t>
      </w:r>
    </w:p>
    <w:p w:rsidR="009D444D" w:rsidRDefault="009D444D" w:rsidP="009D444D">
      <w:pPr>
        <w:ind w:firstLine="720"/>
        <w:rPr>
          <w:sz w:val="24"/>
          <w:szCs w:val="24"/>
        </w:rPr>
      </w:pPr>
      <w:r>
        <w:rPr>
          <w:sz w:val="24"/>
          <w:szCs w:val="24"/>
        </w:rPr>
        <w:t>Tyler O’Dell, GSKyTeach MAE Candidate, June 2012-</w:t>
      </w:r>
      <w:r w:rsidRPr="009D444D">
        <w:rPr>
          <w:sz w:val="24"/>
          <w:szCs w:val="24"/>
        </w:rPr>
        <w:t xml:space="preserve"> </w:t>
      </w:r>
      <w:r w:rsidR="00A16619">
        <w:rPr>
          <w:sz w:val="24"/>
          <w:szCs w:val="24"/>
        </w:rPr>
        <w:t>August 2013</w:t>
      </w:r>
    </w:p>
    <w:p w:rsidR="009D444D" w:rsidRDefault="009D444D" w:rsidP="009D444D">
      <w:pPr>
        <w:ind w:firstLine="720"/>
        <w:rPr>
          <w:sz w:val="24"/>
          <w:szCs w:val="24"/>
        </w:rPr>
      </w:pPr>
      <w:r>
        <w:rPr>
          <w:sz w:val="24"/>
          <w:szCs w:val="24"/>
        </w:rPr>
        <w:t>Mollie Robertson, GSKyTeach MAE Candidate, June 2012-</w:t>
      </w:r>
      <w:r w:rsidRPr="009D444D">
        <w:rPr>
          <w:sz w:val="24"/>
          <w:szCs w:val="24"/>
        </w:rPr>
        <w:t xml:space="preserve"> </w:t>
      </w:r>
      <w:r w:rsidR="00A16619">
        <w:rPr>
          <w:sz w:val="24"/>
          <w:szCs w:val="24"/>
        </w:rPr>
        <w:t>August 2013</w:t>
      </w:r>
    </w:p>
    <w:p w:rsidR="009D444D" w:rsidRDefault="009D444D" w:rsidP="009D444D">
      <w:pPr>
        <w:ind w:firstLine="720"/>
        <w:rPr>
          <w:sz w:val="24"/>
          <w:szCs w:val="24"/>
        </w:rPr>
      </w:pPr>
      <w:r>
        <w:rPr>
          <w:sz w:val="24"/>
          <w:szCs w:val="24"/>
        </w:rPr>
        <w:t>Christian Tate, GSKyTeach MAE Candidate, June 2012-</w:t>
      </w:r>
      <w:r w:rsidRPr="009D444D">
        <w:rPr>
          <w:sz w:val="24"/>
          <w:szCs w:val="24"/>
        </w:rPr>
        <w:t xml:space="preserve"> </w:t>
      </w:r>
      <w:r w:rsidR="000B15A3">
        <w:rPr>
          <w:sz w:val="24"/>
          <w:szCs w:val="24"/>
        </w:rPr>
        <w:t>October 2012</w:t>
      </w:r>
    </w:p>
    <w:p w:rsidR="009D444D" w:rsidRDefault="009D444D" w:rsidP="009D444D">
      <w:pPr>
        <w:ind w:firstLine="720"/>
        <w:rPr>
          <w:sz w:val="24"/>
          <w:szCs w:val="24"/>
        </w:rPr>
      </w:pPr>
      <w:r>
        <w:rPr>
          <w:sz w:val="24"/>
          <w:szCs w:val="24"/>
        </w:rPr>
        <w:t>Harsh Upadhyay, GSKyTeach MAE Candidate, June 2012-</w:t>
      </w:r>
      <w:r w:rsidRPr="009D444D">
        <w:rPr>
          <w:sz w:val="24"/>
          <w:szCs w:val="24"/>
        </w:rPr>
        <w:t xml:space="preserve"> </w:t>
      </w:r>
      <w:r w:rsidR="00A16619">
        <w:rPr>
          <w:sz w:val="24"/>
          <w:szCs w:val="24"/>
        </w:rPr>
        <w:t>August 2013</w:t>
      </w:r>
    </w:p>
    <w:p w:rsidR="00C11635" w:rsidRDefault="00C11635" w:rsidP="009D444D">
      <w:pPr>
        <w:ind w:firstLine="720"/>
        <w:rPr>
          <w:sz w:val="24"/>
          <w:szCs w:val="24"/>
        </w:rPr>
      </w:pPr>
      <w:r>
        <w:rPr>
          <w:sz w:val="24"/>
          <w:szCs w:val="24"/>
        </w:rPr>
        <w:t>Elizabeth Keithly, ARTCMAE Candidate, June 2012-August 2014</w:t>
      </w:r>
    </w:p>
    <w:p w:rsidR="00EF1C3E" w:rsidRDefault="00EF1C3E" w:rsidP="009D444D">
      <w:pPr>
        <w:ind w:firstLine="720"/>
        <w:rPr>
          <w:sz w:val="24"/>
          <w:szCs w:val="24"/>
        </w:rPr>
      </w:pPr>
      <w:r>
        <w:rPr>
          <w:sz w:val="24"/>
          <w:szCs w:val="24"/>
        </w:rPr>
        <w:t>Adrian Armendariz, GSKyTeach MAE Candidate</w:t>
      </w:r>
      <w:r w:rsidR="009249BA">
        <w:rPr>
          <w:sz w:val="24"/>
          <w:szCs w:val="24"/>
        </w:rPr>
        <w:t xml:space="preserve">, </w:t>
      </w:r>
      <w:r w:rsidR="009D444D">
        <w:rPr>
          <w:sz w:val="24"/>
          <w:szCs w:val="24"/>
        </w:rPr>
        <w:t>June 2011-</w:t>
      </w:r>
      <w:r w:rsidR="009D444D" w:rsidRPr="009D444D">
        <w:rPr>
          <w:sz w:val="24"/>
          <w:szCs w:val="24"/>
        </w:rPr>
        <w:t xml:space="preserve"> </w:t>
      </w:r>
      <w:r w:rsidR="009D444D">
        <w:rPr>
          <w:sz w:val="24"/>
          <w:szCs w:val="24"/>
        </w:rPr>
        <w:t>August 2012</w:t>
      </w:r>
    </w:p>
    <w:p w:rsidR="00EF1C3E" w:rsidRDefault="009249BA" w:rsidP="00C92E22">
      <w:pPr>
        <w:rPr>
          <w:sz w:val="24"/>
          <w:szCs w:val="24"/>
        </w:rPr>
      </w:pPr>
      <w:r>
        <w:rPr>
          <w:sz w:val="24"/>
          <w:szCs w:val="24"/>
        </w:rPr>
        <w:tab/>
      </w:r>
      <w:r w:rsidR="00EF1C3E">
        <w:rPr>
          <w:sz w:val="24"/>
          <w:szCs w:val="24"/>
        </w:rPr>
        <w:t>Brandon Bressman, GSKyTeach MAE Candidate</w:t>
      </w:r>
      <w:r>
        <w:rPr>
          <w:sz w:val="24"/>
          <w:szCs w:val="24"/>
        </w:rPr>
        <w:t xml:space="preserve">, </w:t>
      </w:r>
      <w:r w:rsidR="009D444D">
        <w:rPr>
          <w:sz w:val="24"/>
          <w:szCs w:val="24"/>
        </w:rPr>
        <w:t>June 2011-</w:t>
      </w:r>
      <w:r w:rsidR="009D444D" w:rsidRPr="009D444D">
        <w:rPr>
          <w:sz w:val="24"/>
          <w:szCs w:val="24"/>
        </w:rPr>
        <w:t xml:space="preserve"> </w:t>
      </w:r>
      <w:r w:rsidR="009D444D">
        <w:rPr>
          <w:sz w:val="24"/>
          <w:szCs w:val="24"/>
        </w:rPr>
        <w:t>August 2012</w:t>
      </w:r>
    </w:p>
    <w:p w:rsidR="00EF1C3E" w:rsidRDefault="009249BA" w:rsidP="00C92E22">
      <w:pPr>
        <w:rPr>
          <w:sz w:val="24"/>
          <w:szCs w:val="24"/>
        </w:rPr>
      </w:pPr>
      <w:r>
        <w:rPr>
          <w:sz w:val="24"/>
          <w:szCs w:val="24"/>
        </w:rPr>
        <w:tab/>
      </w:r>
      <w:r w:rsidR="00EF1C3E">
        <w:rPr>
          <w:sz w:val="24"/>
          <w:szCs w:val="24"/>
        </w:rPr>
        <w:t>John A. Casebolt, GSKyTeach MAE Candidate</w:t>
      </w:r>
      <w:r>
        <w:rPr>
          <w:sz w:val="24"/>
          <w:szCs w:val="24"/>
        </w:rPr>
        <w:t xml:space="preserve">, </w:t>
      </w:r>
      <w:r w:rsidR="008C3372">
        <w:rPr>
          <w:sz w:val="24"/>
          <w:szCs w:val="24"/>
        </w:rPr>
        <w:t xml:space="preserve">June </w:t>
      </w:r>
      <w:r w:rsidR="009D444D">
        <w:rPr>
          <w:sz w:val="24"/>
          <w:szCs w:val="24"/>
        </w:rPr>
        <w:t>2011-</w:t>
      </w:r>
      <w:r w:rsidR="009D444D" w:rsidRPr="009D444D">
        <w:rPr>
          <w:sz w:val="24"/>
          <w:szCs w:val="24"/>
        </w:rPr>
        <w:t xml:space="preserve"> </w:t>
      </w:r>
      <w:r w:rsidR="009D444D">
        <w:rPr>
          <w:sz w:val="24"/>
          <w:szCs w:val="24"/>
        </w:rPr>
        <w:t>August 2012</w:t>
      </w:r>
    </w:p>
    <w:p w:rsidR="00EF1C3E" w:rsidRDefault="009249BA" w:rsidP="00C92E22">
      <w:pPr>
        <w:rPr>
          <w:sz w:val="24"/>
          <w:szCs w:val="24"/>
        </w:rPr>
      </w:pPr>
      <w:r>
        <w:rPr>
          <w:sz w:val="24"/>
          <w:szCs w:val="24"/>
        </w:rPr>
        <w:tab/>
      </w:r>
      <w:r w:rsidR="00004A18">
        <w:rPr>
          <w:sz w:val="24"/>
          <w:szCs w:val="24"/>
        </w:rPr>
        <w:t>Taylor Clements, GSKyTeach MAE Candidate</w:t>
      </w:r>
      <w:r w:rsidR="009D444D">
        <w:rPr>
          <w:sz w:val="24"/>
          <w:szCs w:val="24"/>
        </w:rPr>
        <w:t>, June 2011-</w:t>
      </w:r>
      <w:r w:rsidR="009D444D" w:rsidRPr="009D444D">
        <w:rPr>
          <w:sz w:val="24"/>
          <w:szCs w:val="24"/>
        </w:rPr>
        <w:t xml:space="preserve"> </w:t>
      </w:r>
      <w:r w:rsidR="009D444D">
        <w:rPr>
          <w:sz w:val="24"/>
          <w:szCs w:val="24"/>
        </w:rPr>
        <w:t>August 2012</w:t>
      </w:r>
    </w:p>
    <w:p w:rsidR="00004A18" w:rsidRDefault="009249BA" w:rsidP="00C92E22">
      <w:pPr>
        <w:rPr>
          <w:sz w:val="24"/>
          <w:szCs w:val="24"/>
        </w:rPr>
      </w:pPr>
      <w:r>
        <w:rPr>
          <w:sz w:val="24"/>
          <w:szCs w:val="24"/>
        </w:rPr>
        <w:lastRenderedPageBreak/>
        <w:tab/>
      </w:r>
      <w:r w:rsidR="00004A18">
        <w:rPr>
          <w:sz w:val="24"/>
          <w:szCs w:val="24"/>
        </w:rPr>
        <w:t>Kevin Dick, GSKyTeach MAE Candidate</w:t>
      </w:r>
      <w:r w:rsidR="009D444D">
        <w:rPr>
          <w:sz w:val="24"/>
          <w:szCs w:val="24"/>
        </w:rPr>
        <w:t>, June 2011-</w:t>
      </w:r>
      <w:r w:rsidR="009D444D" w:rsidRPr="009D444D">
        <w:rPr>
          <w:sz w:val="24"/>
          <w:szCs w:val="24"/>
        </w:rPr>
        <w:t xml:space="preserve"> </w:t>
      </w:r>
      <w:r w:rsidR="009D444D">
        <w:rPr>
          <w:sz w:val="24"/>
          <w:szCs w:val="24"/>
        </w:rPr>
        <w:t>August 2012</w:t>
      </w:r>
    </w:p>
    <w:p w:rsidR="00004A18" w:rsidRDefault="009249BA" w:rsidP="00C92E22">
      <w:pPr>
        <w:rPr>
          <w:sz w:val="24"/>
          <w:szCs w:val="24"/>
        </w:rPr>
      </w:pPr>
      <w:r>
        <w:rPr>
          <w:sz w:val="24"/>
          <w:szCs w:val="24"/>
        </w:rPr>
        <w:tab/>
      </w:r>
      <w:r w:rsidR="00004A18">
        <w:rPr>
          <w:sz w:val="24"/>
          <w:szCs w:val="24"/>
        </w:rPr>
        <w:t>Matthew Heimerdinger, GSKyTeach MAE Candidate</w:t>
      </w:r>
      <w:r w:rsidR="009D444D">
        <w:rPr>
          <w:sz w:val="24"/>
          <w:szCs w:val="24"/>
        </w:rPr>
        <w:t>, June 2011-</w:t>
      </w:r>
      <w:r w:rsidR="009D444D" w:rsidRPr="009D444D">
        <w:rPr>
          <w:sz w:val="24"/>
          <w:szCs w:val="24"/>
        </w:rPr>
        <w:t xml:space="preserve"> </w:t>
      </w:r>
      <w:r w:rsidR="009D444D">
        <w:rPr>
          <w:sz w:val="24"/>
          <w:szCs w:val="24"/>
        </w:rPr>
        <w:t>August 2012</w:t>
      </w:r>
    </w:p>
    <w:p w:rsidR="00004A18" w:rsidRDefault="009249BA" w:rsidP="00C92E22">
      <w:pPr>
        <w:rPr>
          <w:sz w:val="24"/>
          <w:szCs w:val="24"/>
        </w:rPr>
      </w:pPr>
      <w:r>
        <w:rPr>
          <w:sz w:val="24"/>
          <w:szCs w:val="24"/>
        </w:rPr>
        <w:tab/>
      </w:r>
      <w:r w:rsidR="00004A18">
        <w:rPr>
          <w:sz w:val="24"/>
          <w:szCs w:val="24"/>
        </w:rPr>
        <w:t>Kathleen Johnson, GSKyTeach MAE Candidate</w:t>
      </w:r>
      <w:r w:rsidR="009D444D">
        <w:rPr>
          <w:sz w:val="24"/>
          <w:szCs w:val="24"/>
        </w:rPr>
        <w:t>, June 2011-</w:t>
      </w:r>
      <w:r w:rsidR="009D444D" w:rsidRPr="009D444D">
        <w:rPr>
          <w:sz w:val="24"/>
          <w:szCs w:val="24"/>
        </w:rPr>
        <w:t xml:space="preserve"> </w:t>
      </w:r>
      <w:r w:rsidR="009D444D">
        <w:rPr>
          <w:sz w:val="24"/>
          <w:szCs w:val="24"/>
        </w:rPr>
        <w:t>August 2012</w:t>
      </w:r>
    </w:p>
    <w:p w:rsidR="00004A18" w:rsidRDefault="009249BA" w:rsidP="00C92E22">
      <w:pPr>
        <w:rPr>
          <w:sz w:val="24"/>
          <w:szCs w:val="24"/>
        </w:rPr>
      </w:pPr>
      <w:r>
        <w:rPr>
          <w:sz w:val="24"/>
          <w:szCs w:val="24"/>
        </w:rPr>
        <w:tab/>
      </w:r>
      <w:r w:rsidR="00004A18">
        <w:rPr>
          <w:sz w:val="24"/>
          <w:szCs w:val="24"/>
        </w:rPr>
        <w:t>Joshua Marsh, GSKyTeach MAE Candidate</w:t>
      </w:r>
      <w:r w:rsidR="009D444D">
        <w:rPr>
          <w:sz w:val="24"/>
          <w:szCs w:val="24"/>
        </w:rPr>
        <w:t>, June 2011-</w:t>
      </w:r>
      <w:r w:rsidR="009D444D" w:rsidRPr="009D444D">
        <w:rPr>
          <w:sz w:val="24"/>
          <w:szCs w:val="24"/>
        </w:rPr>
        <w:t xml:space="preserve"> </w:t>
      </w:r>
      <w:r w:rsidR="009D444D">
        <w:rPr>
          <w:sz w:val="24"/>
          <w:szCs w:val="24"/>
        </w:rPr>
        <w:t>August 2012</w:t>
      </w:r>
    </w:p>
    <w:p w:rsidR="00004A18" w:rsidRDefault="009249BA" w:rsidP="00C92E22">
      <w:pPr>
        <w:rPr>
          <w:sz w:val="24"/>
          <w:szCs w:val="24"/>
        </w:rPr>
      </w:pPr>
      <w:r>
        <w:rPr>
          <w:sz w:val="24"/>
          <w:szCs w:val="24"/>
        </w:rPr>
        <w:tab/>
      </w:r>
      <w:r w:rsidR="00004A18">
        <w:rPr>
          <w:sz w:val="24"/>
          <w:szCs w:val="24"/>
        </w:rPr>
        <w:t>Kathryn Volz, GSKyTeach MAE Candidate</w:t>
      </w:r>
      <w:r>
        <w:rPr>
          <w:sz w:val="24"/>
          <w:szCs w:val="24"/>
        </w:rPr>
        <w:t>, June 2011-</w:t>
      </w:r>
      <w:r w:rsidR="009D444D">
        <w:rPr>
          <w:sz w:val="24"/>
          <w:szCs w:val="24"/>
        </w:rPr>
        <w:t>August 2012</w:t>
      </w:r>
    </w:p>
    <w:p w:rsidR="00004A18" w:rsidRDefault="009249BA" w:rsidP="00C92E22">
      <w:pPr>
        <w:rPr>
          <w:sz w:val="24"/>
          <w:szCs w:val="24"/>
        </w:rPr>
      </w:pPr>
      <w:r>
        <w:rPr>
          <w:sz w:val="24"/>
          <w:szCs w:val="24"/>
        </w:rPr>
        <w:tab/>
      </w:r>
      <w:r w:rsidR="00004A18">
        <w:rPr>
          <w:sz w:val="24"/>
          <w:szCs w:val="24"/>
        </w:rPr>
        <w:t>Elliott Blanton, ARTCMAE Candidate</w:t>
      </w:r>
      <w:r>
        <w:rPr>
          <w:sz w:val="24"/>
          <w:szCs w:val="24"/>
        </w:rPr>
        <w:t>, June 2011-</w:t>
      </w:r>
      <w:r w:rsidR="00702B6F">
        <w:rPr>
          <w:sz w:val="24"/>
          <w:szCs w:val="24"/>
        </w:rPr>
        <w:t>August 2013</w:t>
      </w:r>
    </w:p>
    <w:p w:rsidR="00004A18" w:rsidRDefault="009249BA" w:rsidP="00C92E22">
      <w:pPr>
        <w:rPr>
          <w:sz w:val="24"/>
          <w:szCs w:val="24"/>
        </w:rPr>
      </w:pPr>
      <w:r>
        <w:rPr>
          <w:sz w:val="24"/>
          <w:szCs w:val="24"/>
        </w:rPr>
        <w:tab/>
      </w:r>
      <w:r w:rsidR="00004A18">
        <w:rPr>
          <w:sz w:val="24"/>
          <w:szCs w:val="24"/>
        </w:rPr>
        <w:t>Dan Dillingham, ARTCMAE Candidate</w:t>
      </w:r>
      <w:r w:rsidR="00702B6F">
        <w:rPr>
          <w:sz w:val="24"/>
          <w:szCs w:val="24"/>
        </w:rPr>
        <w:t>, June 2011-May 2013</w:t>
      </w:r>
    </w:p>
    <w:p w:rsidR="00004A18" w:rsidRDefault="009249BA" w:rsidP="00C92E22">
      <w:pPr>
        <w:rPr>
          <w:sz w:val="24"/>
          <w:szCs w:val="24"/>
        </w:rPr>
      </w:pPr>
      <w:r>
        <w:rPr>
          <w:sz w:val="24"/>
          <w:szCs w:val="24"/>
        </w:rPr>
        <w:tab/>
        <w:t>Amanda</w:t>
      </w:r>
      <w:r w:rsidR="00004A18">
        <w:rPr>
          <w:sz w:val="24"/>
          <w:szCs w:val="24"/>
        </w:rPr>
        <w:t xml:space="preserve"> Shirley, ARTCMAE Candidate</w:t>
      </w:r>
      <w:r>
        <w:rPr>
          <w:sz w:val="24"/>
          <w:szCs w:val="24"/>
        </w:rPr>
        <w:t>, June 2011-</w:t>
      </w:r>
      <w:r w:rsidR="00702B6F">
        <w:rPr>
          <w:sz w:val="24"/>
          <w:szCs w:val="24"/>
        </w:rPr>
        <w:t>August 2013</w:t>
      </w:r>
    </w:p>
    <w:p w:rsidR="00004A18" w:rsidRDefault="009249BA" w:rsidP="00C92E22">
      <w:pPr>
        <w:rPr>
          <w:sz w:val="24"/>
          <w:szCs w:val="24"/>
        </w:rPr>
      </w:pPr>
      <w:r>
        <w:rPr>
          <w:sz w:val="24"/>
          <w:szCs w:val="24"/>
        </w:rPr>
        <w:tab/>
      </w:r>
      <w:r w:rsidR="00004A18">
        <w:rPr>
          <w:sz w:val="24"/>
          <w:szCs w:val="24"/>
        </w:rPr>
        <w:t>Joshua Jones, ARTCMAE Candidate</w:t>
      </w:r>
      <w:r>
        <w:rPr>
          <w:sz w:val="24"/>
          <w:szCs w:val="24"/>
        </w:rPr>
        <w:t>, June 2010-August 2011</w:t>
      </w:r>
    </w:p>
    <w:p w:rsidR="00004A18" w:rsidRDefault="009249BA" w:rsidP="00C92E22">
      <w:pPr>
        <w:rPr>
          <w:sz w:val="24"/>
          <w:szCs w:val="24"/>
        </w:rPr>
      </w:pPr>
      <w:r>
        <w:rPr>
          <w:sz w:val="24"/>
          <w:szCs w:val="24"/>
        </w:rPr>
        <w:tab/>
      </w:r>
      <w:r w:rsidR="00004A18">
        <w:rPr>
          <w:sz w:val="24"/>
          <w:szCs w:val="24"/>
        </w:rPr>
        <w:t>Joey Stinson,</w:t>
      </w:r>
      <w:r>
        <w:rPr>
          <w:sz w:val="24"/>
          <w:szCs w:val="24"/>
        </w:rPr>
        <w:t xml:space="preserve"> MAEd.,</w:t>
      </w:r>
      <w:r w:rsidR="00004A18">
        <w:rPr>
          <w:sz w:val="24"/>
          <w:szCs w:val="24"/>
        </w:rPr>
        <w:t xml:space="preserve"> ARTCMAE </w:t>
      </w:r>
      <w:r>
        <w:rPr>
          <w:sz w:val="24"/>
          <w:szCs w:val="24"/>
        </w:rPr>
        <w:t>program, June 2010-August 2011</w:t>
      </w:r>
    </w:p>
    <w:p w:rsidR="00004A18" w:rsidRDefault="009249BA" w:rsidP="00C92E22">
      <w:pPr>
        <w:rPr>
          <w:sz w:val="24"/>
          <w:szCs w:val="24"/>
        </w:rPr>
      </w:pPr>
      <w:r>
        <w:rPr>
          <w:sz w:val="24"/>
          <w:szCs w:val="24"/>
        </w:rPr>
        <w:tab/>
      </w:r>
      <w:r w:rsidR="00004A18">
        <w:rPr>
          <w:sz w:val="24"/>
          <w:szCs w:val="24"/>
        </w:rPr>
        <w:t>Chadd Carroll,</w:t>
      </w:r>
      <w:r w:rsidRPr="009249BA">
        <w:rPr>
          <w:sz w:val="24"/>
          <w:szCs w:val="24"/>
        </w:rPr>
        <w:t xml:space="preserve"> </w:t>
      </w:r>
      <w:r w:rsidR="009D444D">
        <w:rPr>
          <w:sz w:val="24"/>
          <w:szCs w:val="24"/>
        </w:rPr>
        <w:t xml:space="preserve">MAEd., </w:t>
      </w:r>
      <w:r>
        <w:rPr>
          <w:sz w:val="24"/>
          <w:szCs w:val="24"/>
        </w:rPr>
        <w:t>ARTCMA</w:t>
      </w:r>
      <w:r w:rsidR="009D444D">
        <w:rPr>
          <w:sz w:val="24"/>
          <w:szCs w:val="24"/>
        </w:rPr>
        <w:t>E program, June 2010-August 2012</w:t>
      </w:r>
    </w:p>
    <w:p w:rsidR="00004A18" w:rsidRDefault="009249BA" w:rsidP="00C92E22">
      <w:pPr>
        <w:rPr>
          <w:sz w:val="24"/>
          <w:szCs w:val="24"/>
        </w:rPr>
      </w:pPr>
      <w:r>
        <w:rPr>
          <w:sz w:val="24"/>
          <w:szCs w:val="24"/>
        </w:rPr>
        <w:tab/>
      </w:r>
      <w:r w:rsidR="00004A18">
        <w:rPr>
          <w:sz w:val="24"/>
          <w:szCs w:val="24"/>
        </w:rPr>
        <w:t>Kendall Cook,</w:t>
      </w:r>
      <w:r w:rsidRPr="009249BA">
        <w:rPr>
          <w:sz w:val="24"/>
          <w:szCs w:val="24"/>
        </w:rPr>
        <w:t xml:space="preserve"> </w:t>
      </w:r>
      <w:r w:rsidR="009D444D">
        <w:rPr>
          <w:sz w:val="24"/>
          <w:szCs w:val="24"/>
        </w:rPr>
        <w:t xml:space="preserve">MAEd., </w:t>
      </w:r>
      <w:r>
        <w:rPr>
          <w:sz w:val="24"/>
          <w:szCs w:val="24"/>
        </w:rPr>
        <w:t>ARTCMAE program, June 2010-August 2011</w:t>
      </w:r>
    </w:p>
    <w:p w:rsidR="00004A18" w:rsidRDefault="009249BA" w:rsidP="00C92E22">
      <w:pPr>
        <w:rPr>
          <w:sz w:val="24"/>
          <w:szCs w:val="24"/>
        </w:rPr>
      </w:pPr>
      <w:r>
        <w:rPr>
          <w:sz w:val="24"/>
          <w:szCs w:val="24"/>
        </w:rPr>
        <w:tab/>
      </w:r>
      <w:r w:rsidR="00004A18">
        <w:rPr>
          <w:sz w:val="24"/>
          <w:szCs w:val="24"/>
        </w:rPr>
        <w:t>Christina Florence,</w:t>
      </w:r>
      <w:r w:rsidRPr="009249BA">
        <w:rPr>
          <w:sz w:val="24"/>
          <w:szCs w:val="24"/>
        </w:rPr>
        <w:t xml:space="preserve"> </w:t>
      </w:r>
      <w:r w:rsidR="00996674">
        <w:rPr>
          <w:sz w:val="24"/>
          <w:szCs w:val="24"/>
        </w:rPr>
        <w:t xml:space="preserve">MAEd., </w:t>
      </w:r>
      <w:r>
        <w:rPr>
          <w:sz w:val="24"/>
          <w:szCs w:val="24"/>
        </w:rPr>
        <w:t>ARTCMAE program, June 2010-</w:t>
      </w:r>
      <w:r w:rsidR="00702B6F">
        <w:rPr>
          <w:sz w:val="24"/>
          <w:szCs w:val="24"/>
        </w:rPr>
        <w:t>December 2012</w:t>
      </w:r>
    </w:p>
    <w:p w:rsidR="00004A18" w:rsidRDefault="009249BA" w:rsidP="00C92E22">
      <w:pPr>
        <w:rPr>
          <w:sz w:val="24"/>
          <w:szCs w:val="24"/>
        </w:rPr>
      </w:pPr>
      <w:r>
        <w:rPr>
          <w:sz w:val="24"/>
          <w:szCs w:val="24"/>
        </w:rPr>
        <w:tab/>
      </w:r>
      <w:r w:rsidR="00004A18">
        <w:rPr>
          <w:sz w:val="24"/>
          <w:szCs w:val="24"/>
        </w:rPr>
        <w:t>Michael Brekke,</w:t>
      </w:r>
      <w:r>
        <w:rPr>
          <w:sz w:val="24"/>
          <w:szCs w:val="24"/>
        </w:rPr>
        <w:t xml:space="preserve"> MAEd.,</w:t>
      </w:r>
      <w:r w:rsidR="00004A18">
        <w:rPr>
          <w:sz w:val="24"/>
          <w:szCs w:val="24"/>
        </w:rPr>
        <w:t xml:space="preserve"> GSKyTeach MAE</w:t>
      </w:r>
      <w:r>
        <w:rPr>
          <w:sz w:val="24"/>
          <w:szCs w:val="24"/>
        </w:rPr>
        <w:t>, June 2010-August 2011</w:t>
      </w:r>
    </w:p>
    <w:p w:rsidR="00004A18" w:rsidRDefault="009249BA" w:rsidP="00C92E22">
      <w:pPr>
        <w:rPr>
          <w:sz w:val="24"/>
          <w:szCs w:val="24"/>
        </w:rPr>
      </w:pPr>
      <w:r>
        <w:rPr>
          <w:sz w:val="24"/>
          <w:szCs w:val="24"/>
        </w:rPr>
        <w:tab/>
      </w:r>
      <w:r w:rsidR="00004A18">
        <w:rPr>
          <w:sz w:val="24"/>
          <w:szCs w:val="24"/>
        </w:rPr>
        <w:t xml:space="preserve">Jordan Couzo, </w:t>
      </w:r>
      <w:r>
        <w:rPr>
          <w:sz w:val="24"/>
          <w:szCs w:val="24"/>
        </w:rPr>
        <w:t>MAEd., GSKyTeach MAE, June 2010-August 2011</w:t>
      </w:r>
    </w:p>
    <w:p w:rsidR="00004A18" w:rsidRDefault="009249BA" w:rsidP="00C92E22">
      <w:pPr>
        <w:rPr>
          <w:sz w:val="24"/>
          <w:szCs w:val="24"/>
        </w:rPr>
      </w:pPr>
      <w:r>
        <w:rPr>
          <w:sz w:val="24"/>
          <w:szCs w:val="24"/>
        </w:rPr>
        <w:tab/>
      </w:r>
      <w:r w:rsidR="00004A18">
        <w:rPr>
          <w:sz w:val="24"/>
          <w:szCs w:val="24"/>
        </w:rPr>
        <w:t xml:space="preserve">Michael Hale, </w:t>
      </w:r>
      <w:r>
        <w:rPr>
          <w:sz w:val="24"/>
          <w:szCs w:val="24"/>
        </w:rPr>
        <w:t>MAEd., GSKyTeach MAE, June 2010-August 2011</w:t>
      </w:r>
    </w:p>
    <w:p w:rsidR="00004A18" w:rsidRDefault="009249BA" w:rsidP="00C92E22">
      <w:pPr>
        <w:rPr>
          <w:sz w:val="24"/>
          <w:szCs w:val="24"/>
        </w:rPr>
      </w:pPr>
      <w:r>
        <w:rPr>
          <w:sz w:val="24"/>
          <w:szCs w:val="24"/>
        </w:rPr>
        <w:tab/>
      </w:r>
      <w:r w:rsidR="00004A18">
        <w:rPr>
          <w:sz w:val="24"/>
          <w:szCs w:val="24"/>
        </w:rPr>
        <w:t xml:space="preserve">James Hannon, </w:t>
      </w:r>
      <w:r>
        <w:rPr>
          <w:sz w:val="24"/>
          <w:szCs w:val="24"/>
        </w:rPr>
        <w:t>MAEd., GSKyTeach MAE, June 2010-August 2011</w:t>
      </w:r>
    </w:p>
    <w:p w:rsidR="00004A18" w:rsidRDefault="009249BA" w:rsidP="00C92E22">
      <w:pPr>
        <w:rPr>
          <w:sz w:val="24"/>
          <w:szCs w:val="24"/>
        </w:rPr>
      </w:pPr>
      <w:r>
        <w:rPr>
          <w:sz w:val="24"/>
          <w:szCs w:val="24"/>
        </w:rPr>
        <w:tab/>
      </w:r>
      <w:r w:rsidR="00004A18">
        <w:rPr>
          <w:sz w:val="24"/>
          <w:szCs w:val="24"/>
        </w:rPr>
        <w:t xml:space="preserve">Nathan Harris, </w:t>
      </w:r>
      <w:r>
        <w:rPr>
          <w:sz w:val="24"/>
          <w:szCs w:val="24"/>
        </w:rPr>
        <w:t>MAEd., GSKyTeach MAE, June 2010-August 2011</w:t>
      </w:r>
    </w:p>
    <w:p w:rsidR="00004A18" w:rsidRDefault="009249BA" w:rsidP="00C92E22">
      <w:pPr>
        <w:rPr>
          <w:sz w:val="24"/>
          <w:szCs w:val="24"/>
        </w:rPr>
      </w:pPr>
      <w:r>
        <w:rPr>
          <w:sz w:val="24"/>
          <w:szCs w:val="24"/>
        </w:rPr>
        <w:tab/>
        <w:t>Thomas Heath,</w:t>
      </w:r>
      <w:r w:rsidRPr="009249BA">
        <w:rPr>
          <w:sz w:val="24"/>
          <w:szCs w:val="24"/>
        </w:rPr>
        <w:t xml:space="preserve"> </w:t>
      </w:r>
      <w:r>
        <w:rPr>
          <w:sz w:val="24"/>
          <w:szCs w:val="24"/>
        </w:rPr>
        <w:t>MAEd., GSKyTeach MAE, June 2010-August 2011</w:t>
      </w:r>
    </w:p>
    <w:p w:rsidR="00004A18" w:rsidRDefault="009249BA" w:rsidP="00C92E22">
      <w:pPr>
        <w:rPr>
          <w:sz w:val="24"/>
          <w:szCs w:val="24"/>
        </w:rPr>
      </w:pPr>
      <w:r>
        <w:rPr>
          <w:sz w:val="24"/>
          <w:szCs w:val="24"/>
        </w:rPr>
        <w:tab/>
        <w:t>Frank Houston, MAEd., GSKyTeach MAE, June 2010-August 2011</w:t>
      </w:r>
    </w:p>
    <w:p w:rsidR="00004A18" w:rsidRDefault="009249BA" w:rsidP="00C92E22">
      <w:pPr>
        <w:rPr>
          <w:sz w:val="24"/>
          <w:szCs w:val="24"/>
        </w:rPr>
      </w:pPr>
      <w:r>
        <w:rPr>
          <w:sz w:val="24"/>
          <w:szCs w:val="24"/>
        </w:rPr>
        <w:tab/>
        <w:t>Matthew Ignash, MAEd., GSKyTeach MAE, June 2010-August 2011</w:t>
      </w:r>
    </w:p>
    <w:p w:rsidR="009249BA" w:rsidRDefault="008C3372" w:rsidP="009249BA">
      <w:pPr>
        <w:rPr>
          <w:sz w:val="24"/>
          <w:szCs w:val="24"/>
        </w:rPr>
      </w:pPr>
      <w:r>
        <w:rPr>
          <w:sz w:val="24"/>
          <w:szCs w:val="24"/>
        </w:rPr>
        <w:tab/>
      </w:r>
      <w:r w:rsidR="009249BA">
        <w:rPr>
          <w:sz w:val="24"/>
          <w:szCs w:val="24"/>
        </w:rPr>
        <w:t>Courtney Jernigan, MAEd., GSKyTeach MAE, June 2010-August 2011</w:t>
      </w:r>
    </w:p>
    <w:p w:rsidR="00004A18" w:rsidRDefault="008C3372" w:rsidP="00C92E22">
      <w:pPr>
        <w:rPr>
          <w:sz w:val="24"/>
          <w:szCs w:val="24"/>
        </w:rPr>
      </w:pPr>
      <w:r>
        <w:rPr>
          <w:sz w:val="24"/>
          <w:szCs w:val="24"/>
        </w:rPr>
        <w:lastRenderedPageBreak/>
        <w:tab/>
      </w:r>
      <w:r w:rsidR="009249BA">
        <w:rPr>
          <w:sz w:val="24"/>
          <w:szCs w:val="24"/>
        </w:rPr>
        <w:t>Josh Raper, MAEd., GSKyTeach MAE, June 2010-August 2011</w:t>
      </w:r>
    </w:p>
    <w:p w:rsidR="00004A18" w:rsidRDefault="008C3372" w:rsidP="00C92E22">
      <w:pPr>
        <w:rPr>
          <w:sz w:val="24"/>
          <w:szCs w:val="24"/>
        </w:rPr>
      </w:pPr>
      <w:r>
        <w:rPr>
          <w:sz w:val="24"/>
          <w:szCs w:val="24"/>
        </w:rPr>
        <w:tab/>
      </w:r>
      <w:r w:rsidR="009249BA">
        <w:rPr>
          <w:sz w:val="24"/>
          <w:szCs w:val="24"/>
        </w:rPr>
        <w:t>Josiah Roberts, MAEd., GSKyTeach MAE, June 2010-August 2011</w:t>
      </w:r>
    </w:p>
    <w:p w:rsidR="00004A18" w:rsidRDefault="008C3372" w:rsidP="00C92E22">
      <w:pPr>
        <w:rPr>
          <w:sz w:val="24"/>
          <w:szCs w:val="24"/>
        </w:rPr>
      </w:pPr>
      <w:r>
        <w:rPr>
          <w:sz w:val="24"/>
          <w:szCs w:val="24"/>
        </w:rPr>
        <w:tab/>
      </w:r>
      <w:r w:rsidR="009249BA">
        <w:rPr>
          <w:sz w:val="24"/>
          <w:szCs w:val="24"/>
        </w:rPr>
        <w:t>Leah Stanley, MAEd., GSKyTeach MAE, June 2010-August 2011</w:t>
      </w:r>
    </w:p>
    <w:p w:rsidR="009249BA" w:rsidRDefault="008C3372" w:rsidP="009249BA">
      <w:pPr>
        <w:rPr>
          <w:sz w:val="24"/>
          <w:szCs w:val="24"/>
        </w:rPr>
      </w:pPr>
      <w:r>
        <w:rPr>
          <w:sz w:val="24"/>
          <w:szCs w:val="24"/>
        </w:rPr>
        <w:tab/>
      </w:r>
      <w:r w:rsidR="009249BA">
        <w:rPr>
          <w:sz w:val="24"/>
          <w:szCs w:val="24"/>
        </w:rPr>
        <w:t>Ryan Stephenson, MAEd., GSKyTeach MAE, June 2010-August 2011</w:t>
      </w:r>
    </w:p>
    <w:p w:rsidR="00EF1C3E" w:rsidRPr="009249BA" w:rsidRDefault="008C3372" w:rsidP="00C92E22">
      <w:pPr>
        <w:rPr>
          <w:sz w:val="24"/>
          <w:szCs w:val="24"/>
        </w:rPr>
      </w:pPr>
      <w:r>
        <w:rPr>
          <w:sz w:val="24"/>
          <w:szCs w:val="24"/>
        </w:rPr>
        <w:tab/>
      </w:r>
      <w:r w:rsidR="00004A18">
        <w:rPr>
          <w:sz w:val="24"/>
          <w:szCs w:val="24"/>
        </w:rPr>
        <w:t xml:space="preserve">John Wallen, </w:t>
      </w:r>
      <w:r w:rsidR="009249BA">
        <w:rPr>
          <w:sz w:val="24"/>
          <w:szCs w:val="24"/>
        </w:rPr>
        <w:t>MAEd., GSKyTeach MAE, June 2010-August 2011</w:t>
      </w:r>
    </w:p>
    <w:p w:rsidR="009249BA" w:rsidRDefault="008C3372" w:rsidP="009249BA">
      <w:pPr>
        <w:rPr>
          <w:sz w:val="24"/>
          <w:szCs w:val="24"/>
        </w:rPr>
      </w:pPr>
      <w:r>
        <w:rPr>
          <w:sz w:val="24"/>
          <w:szCs w:val="24"/>
        </w:rPr>
        <w:tab/>
      </w:r>
      <w:r w:rsidR="009249BA">
        <w:rPr>
          <w:sz w:val="24"/>
          <w:szCs w:val="24"/>
        </w:rPr>
        <w:t>Matthew Ignash, Graduate Teaching Assistant, June 2011-July 2011</w:t>
      </w:r>
    </w:p>
    <w:p w:rsidR="00702B6F" w:rsidRDefault="00702B6F" w:rsidP="009249BA">
      <w:pPr>
        <w:rPr>
          <w:sz w:val="24"/>
          <w:szCs w:val="24"/>
        </w:rPr>
      </w:pPr>
    </w:p>
    <w:p w:rsidR="009249BA" w:rsidRDefault="008C3372" w:rsidP="009249BA">
      <w:pPr>
        <w:rPr>
          <w:b/>
          <w:sz w:val="24"/>
          <w:szCs w:val="24"/>
          <w:u w:val="single"/>
        </w:rPr>
      </w:pPr>
      <w:r w:rsidRPr="008C3372">
        <w:rPr>
          <w:b/>
          <w:sz w:val="24"/>
          <w:szCs w:val="24"/>
        </w:rPr>
        <w:tab/>
      </w:r>
      <w:r w:rsidR="009249BA" w:rsidRPr="009249BA">
        <w:rPr>
          <w:b/>
          <w:sz w:val="24"/>
          <w:szCs w:val="24"/>
          <w:u w:val="single"/>
        </w:rPr>
        <w:t>Undergraduate Field Supervision</w:t>
      </w:r>
    </w:p>
    <w:p w:rsidR="009249BA" w:rsidRDefault="008C3372" w:rsidP="009249BA">
      <w:pPr>
        <w:rPr>
          <w:sz w:val="24"/>
          <w:szCs w:val="24"/>
        </w:rPr>
      </w:pPr>
      <w:r>
        <w:rPr>
          <w:sz w:val="24"/>
          <w:szCs w:val="24"/>
        </w:rPr>
        <w:tab/>
      </w:r>
      <w:r w:rsidR="009249BA">
        <w:rPr>
          <w:sz w:val="24"/>
          <w:szCs w:val="24"/>
        </w:rPr>
        <w:t>Amar Patel, Undergraduate Teaching Assistant, August 2011-December 2011</w:t>
      </w:r>
    </w:p>
    <w:p w:rsidR="009249BA" w:rsidRPr="009249BA" w:rsidRDefault="008C3372" w:rsidP="009249BA">
      <w:pPr>
        <w:rPr>
          <w:sz w:val="24"/>
          <w:szCs w:val="24"/>
        </w:rPr>
      </w:pPr>
      <w:r>
        <w:rPr>
          <w:sz w:val="24"/>
          <w:szCs w:val="24"/>
        </w:rPr>
        <w:tab/>
      </w:r>
      <w:r w:rsidR="009249BA">
        <w:rPr>
          <w:sz w:val="24"/>
          <w:szCs w:val="24"/>
        </w:rPr>
        <w:t>Nick Neiman, Undergraduate Teaching Assistant, August 2011-December 2011</w:t>
      </w:r>
    </w:p>
    <w:p w:rsidR="009249BA" w:rsidRPr="009249BA" w:rsidRDefault="008C3372" w:rsidP="009249BA">
      <w:pPr>
        <w:rPr>
          <w:sz w:val="24"/>
          <w:szCs w:val="24"/>
        </w:rPr>
      </w:pPr>
      <w:r>
        <w:rPr>
          <w:sz w:val="24"/>
          <w:szCs w:val="24"/>
        </w:rPr>
        <w:tab/>
      </w:r>
      <w:r w:rsidR="009249BA">
        <w:rPr>
          <w:sz w:val="24"/>
          <w:szCs w:val="24"/>
        </w:rPr>
        <w:t>Tammi Jones, Undergraduate Teaching Assistant, June-July 2011</w:t>
      </w:r>
    </w:p>
    <w:p w:rsidR="009249BA" w:rsidRPr="001A66CD" w:rsidRDefault="008C3372" w:rsidP="009249BA">
      <w:pPr>
        <w:rPr>
          <w:sz w:val="24"/>
          <w:szCs w:val="24"/>
        </w:rPr>
      </w:pPr>
      <w:r>
        <w:rPr>
          <w:sz w:val="24"/>
          <w:szCs w:val="24"/>
        </w:rPr>
        <w:tab/>
      </w:r>
      <w:r w:rsidR="009249BA" w:rsidRPr="00DB2A93">
        <w:rPr>
          <w:sz w:val="24"/>
          <w:szCs w:val="24"/>
        </w:rPr>
        <w:t>Nikki Joiner,</w:t>
      </w:r>
      <w:r w:rsidR="009249BA" w:rsidRPr="001A66CD">
        <w:rPr>
          <w:b/>
          <w:sz w:val="24"/>
          <w:szCs w:val="24"/>
        </w:rPr>
        <w:t xml:space="preserve"> </w:t>
      </w:r>
      <w:r w:rsidR="009249BA" w:rsidRPr="001A66CD">
        <w:rPr>
          <w:sz w:val="24"/>
          <w:szCs w:val="24"/>
        </w:rPr>
        <w:t>student teacher at Middle TN S</w:t>
      </w:r>
      <w:r w:rsidR="009249BA">
        <w:rPr>
          <w:sz w:val="24"/>
          <w:szCs w:val="24"/>
        </w:rPr>
        <w:t>tate University, 7 weeks, Spring</w:t>
      </w:r>
      <w:r w:rsidR="009249BA" w:rsidRPr="001A66CD">
        <w:rPr>
          <w:sz w:val="24"/>
          <w:szCs w:val="24"/>
        </w:rPr>
        <w:t xml:space="preserve"> 2001</w:t>
      </w:r>
    </w:p>
    <w:p w:rsidR="009249BA" w:rsidRPr="001A66CD" w:rsidRDefault="008C3372" w:rsidP="009249BA">
      <w:pPr>
        <w:rPr>
          <w:sz w:val="24"/>
          <w:szCs w:val="24"/>
        </w:rPr>
      </w:pPr>
      <w:r>
        <w:rPr>
          <w:sz w:val="24"/>
          <w:szCs w:val="24"/>
        </w:rPr>
        <w:tab/>
      </w:r>
      <w:r w:rsidR="009249BA" w:rsidRPr="00DB2A93">
        <w:rPr>
          <w:sz w:val="24"/>
          <w:szCs w:val="24"/>
        </w:rPr>
        <w:t>Scott Christian,</w:t>
      </w:r>
      <w:r w:rsidR="009249BA" w:rsidRPr="001A66CD">
        <w:rPr>
          <w:b/>
          <w:sz w:val="24"/>
          <w:szCs w:val="24"/>
        </w:rPr>
        <w:t xml:space="preserve"> </w:t>
      </w:r>
      <w:r w:rsidR="009249BA" w:rsidRPr="001A66CD">
        <w:rPr>
          <w:sz w:val="24"/>
          <w:szCs w:val="24"/>
        </w:rPr>
        <w:t xml:space="preserve">student teacher at Peabody College, Vanderbilt University, 10 weeks, </w:t>
      </w:r>
      <w:r>
        <w:rPr>
          <w:sz w:val="24"/>
          <w:szCs w:val="24"/>
        </w:rPr>
        <w:tab/>
      </w:r>
      <w:r w:rsidR="009249BA" w:rsidRPr="001A66CD">
        <w:rPr>
          <w:sz w:val="24"/>
          <w:szCs w:val="24"/>
        </w:rPr>
        <w:t xml:space="preserve">Spring 2000 </w:t>
      </w:r>
    </w:p>
    <w:p w:rsidR="009249BA" w:rsidRDefault="00B0387B" w:rsidP="009249BA">
      <w:pPr>
        <w:rPr>
          <w:sz w:val="24"/>
          <w:szCs w:val="24"/>
        </w:rPr>
      </w:pPr>
      <w:r>
        <w:rPr>
          <w:sz w:val="24"/>
          <w:szCs w:val="24"/>
        </w:rPr>
        <w:tab/>
      </w:r>
      <w:r w:rsidR="009249BA" w:rsidRPr="00DB2A93">
        <w:rPr>
          <w:sz w:val="24"/>
          <w:szCs w:val="24"/>
        </w:rPr>
        <w:t>June Collins,</w:t>
      </w:r>
      <w:r w:rsidR="009249BA" w:rsidRPr="001A66CD">
        <w:rPr>
          <w:b/>
          <w:sz w:val="24"/>
          <w:szCs w:val="24"/>
        </w:rPr>
        <w:t xml:space="preserve"> </w:t>
      </w:r>
      <w:r w:rsidR="009249BA" w:rsidRPr="001A66CD">
        <w:rPr>
          <w:sz w:val="24"/>
          <w:szCs w:val="24"/>
        </w:rPr>
        <w:t xml:space="preserve">student teacher at Peabody College, Vanderbilt University, 10 weeks, </w:t>
      </w:r>
      <w:r>
        <w:rPr>
          <w:sz w:val="24"/>
          <w:szCs w:val="24"/>
        </w:rPr>
        <w:tab/>
      </w:r>
      <w:r w:rsidR="009249BA" w:rsidRPr="001A66CD">
        <w:rPr>
          <w:sz w:val="24"/>
          <w:szCs w:val="24"/>
        </w:rPr>
        <w:t>Spring 1999</w:t>
      </w:r>
    </w:p>
    <w:p w:rsidR="00384F9E" w:rsidRDefault="00384F9E" w:rsidP="009249BA">
      <w:pPr>
        <w:rPr>
          <w:sz w:val="24"/>
          <w:szCs w:val="24"/>
        </w:rPr>
      </w:pPr>
    </w:p>
    <w:p w:rsidR="00384F9E" w:rsidRDefault="00384F9E" w:rsidP="009249BA">
      <w:pPr>
        <w:rPr>
          <w:b/>
          <w:sz w:val="24"/>
          <w:szCs w:val="24"/>
          <w:u w:val="single"/>
        </w:rPr>
      </w:pPr>
      <w:r>
        <w:rPr>
          <w:sz w:val="24"/>
          <w:szCs w:val="24"/>
        </w:rPr>
        <w:tab/>
      </w:r>
      <w:r>
        <w:rPr>
          <w:b/>
          <w:sz w:val="24"/>
          <w:szCs w:val="24"/>
          <w:u w:val="single"/>
        </w:rPr>
        <w:t>Kentucky Teacher Internship Program University Supervision</w:t>
      </w:r>
    </w:p>
    <w:p w:rsidR="007123C6" w:rsidRDefault="007123C6" w:rsidP="007123C6">
      <w:pPr>
        <w:ind w:left="720"/>
        <w:rPr>
          <w:sz w:val="24"/>
          <w:szCs w:val="24"/>
        </w:rPr>
      </w:pPr>
      <w:r>
        <w:rPr>
          <w:sz w:val="24"/>
          <w:szCs w:val="24"/>
        </w:rPr>
        <w:t>Cody Rich, KTIP Intern at Franklin-Simpson High School (Biology), Franklin Simpson County Schools, August 2016-May 2017 (Tim Schlosser, Principal)</w:t>
      </w:r>
    </w:p>
    <w:p w:rsidR="007123C6" w:rsidRDefault="007123C6" w:rsidP="007123C6">
      <w:pPr>
        <w:ind w:left="720"/>
        <w:rPr>
          <w:sz w:val="24"/>
          <w:szCs w:val="24"/>
        </w:rPr>
      </w:pPr>
      <w:r>
        <w:rPr>
          <w:sz w:val="24"/>
          <w:szCs w:val="24"/>
        </w:rPr>
        <w:t>Jessica Greer, KTIP Intern at Caverna High School (Spanish), Caverna Schools, August 2016-May 2017 (</w:t>
      </w:r>
      <w:r w:rsidR="005343D0">
        <w:rPr>
          <w:sz w:val="24"/>
          <w:szCs w:val="24"/>
        </w:rPr>
        <w:t>Chase Goff</w:t>
      </w:r>
      <w:r>
        <w:rPr>
          <w:sz w:val="24"/>
          <w:szCs w:val="24"/>
        </w:rPr>
        <w:t>, Principal)</w:t>
      </w:r>
    </w:p>
    <w:p w:rsidR="00C93301" w:rsidRDefault="00C93301" w:rsidP="00702B6F">
      <w:pPr>
        <w:ind w:left="720"/>
        <w:rPr>
          <w:sz w:val="24"/>
          <w:szCs w:val="24"/>
        </w:rPr>
      </w:pPr>
      <w:r>
        <w:rPr>
          <w:sz w:val="24"/>
          <w:szCs w:val="24"/>
        </w:rPr>
        <w:t xml:space="preserve">Mitzy Cook, KTIP Intern at </w:t>
      </w:r>
      <w:r w:rsidR="003E3960">
        <w:rPr>
          <w:sz w:val="24"/>
          <w:szCs w:val="24"/>
        </w:rPr>
        <w:t>Monroe County High School (Business Education), Monroe Co</w:t>
      </w:r>
      <w:r w:rsidR="00287E0C">
        <w:rPr>
          <w:sz w:val="24"/>
          <w:szCs w:val="24"/>
        </w:rPr>
        <w:t xml:space="preserve">unty Schools, August </w:t>
      </w:r>
      <w:r w:rsidR="00287E0C">
        <w:rPr>
          <w:sz w:val="24"/>
          <w:szCs w:val="24"/>
        </w:rPr>
        <w:lastRenderedPageBreak/>
        <w:t>2015-May 2016</w:t>
      </w:r>
      <w:r w:rsidR="003E3960">
        <w:rPr>
          <w:sz w:val="24"/>
          <w:szCs w:val="24"/>
        </w:rPr>
        <w:t xml:space="preserve"> (Jerri Rowland, Principal)</w:t>
      </w:r>
    </w:p>
    <w:p w:rsidR="00702B6F" w:rsidRDefault="00702B6F" w:rsidP="00702B6F">
      <w:pPr>
        <w:ind w:left="720"/>
        <w:rPr>
          <w:sz w:val="24"/>
          <w:szCs w:val="24"/>
        </w:rPr>
      </w:pPr>
      <w:r>
        <w:rPr>
          <w:sz w:val="24"/>
          <w:szCs w:val="24"/>
        </w:rPr>
        <w:t>Shelton Fisher, KTIP Intern at Moss Middle School (Science), Warren County Schools, August 2014-May 2015 (</w:t>
      </w:r>
      <w:r w:rsidR="000C608C">
        <w:rPr>
          <w:sz w:val="24"/>
          <w:szCs w:val="24"/>
        </w:rPr>
        <w:t>Jerry Nole</w:t>
      </w:r>
      <w:r>
        <w:rPr>
          <w:sz w:val="24"/>
          <w:szCs w:val="24"/>
        </w:rPr>
        <w:t>, Principal)</w:t>
      </w:r>
    </w:p>
    <w:p w:rsidR="00702B6F" w:rsidRDefault="00702B6F" w:rsidP="00702B6F">
      <w:pPr>
        <w:ind w:firstLine="720"/>
        <w:rPr>
          <w:sz w:val="24"/>
          <w:szCs w:val="24"/>
        </w:rPr>
      </w:pPr>
      <w:r>
        <w:rPr>
          <w:sz w:val="24"/>
          <w:szCs w:val="24"/>
        </w:rPr>
        <w:t xml:space="preserve">Josh Treon, KTIP Intern at South Warren High School (Physics), Warren County </w:t>
      </w:r>
      <w:r>
        <w:rPr>
          <w:sz w:val="24"/>
          <w:szCs w:val="24"/>
        </w:rPr>
        <w:tab/>
        <w:t>Schools, August 2014-May 2015 (</w:t>
      </w:r>
      <w:r w:rsidR="000C608C">
        <w:rPr>
          <w:sz w:val="24"/>
          <w:szCs w:val="24"/>
        </w:rPr>
        <w:t>Jenny Hester</w:t>
      </w:r>
      <w:r>
        <w:rPr>
          <w:sz w:val="24"/>
          <w:szCs w:val="24"/>
        </w:rPr>
        <w:t>, Principal)</w:t>
      </w:r>
    </w:p>
    <w:p w:rsidR="00A16619" w:rsidRDefault="00A16619" w:rsidP="000C608C">
      <w:pPr>
        <w:ind w:left="720"/>
        <w:rPr>
          <w:sz w:val="24"/>
          <w:szCs w:val="24"/>
        </w:rPr>
      </w:pPr>
      <w:r>
        <w:rPr>
          <w:sz w:val="24"/>
          <w:szCs w:val="24"/>
        </w:rPr>
        <w:t>Lisa Henning, KTIP Intern at Frederick Fraize High School</w:t>
      </w:r>
      <w:r w:rsidR="000C608C">
        <w:rPr>
          <w:sz w:val="24"/>
          <w:szCs w:val="24"/>
        </w:rPr>
        <w:t xml:space="preserve"> (Earth Science)</w:t>
      </w:r>
      <w:r>
        <w:rPr>
          <w:sz w:val="24"/>
          <w:szCs w:val="24"/>
        </w:rPr>
        <w:t xml:space="preserve">, Cloverport </w:t>
      </w:r>
      <w:r w:rsidR="000C608C">
        <w:rPr>
          <w:sz w:val="24"/>
          <w:szCs w:val="24"/>
        </w:rPr>
        <w:t xml:space="preserve">Independent </w:t>
      </w:r>
      <w:r>
        <w:rPr>
          <w:sz w:val="24"/>
          <w:szCs w:val="24"/>
        </w:rPr>
        <w:t>Schools, August 2013-May 2014 (Roger Haynes, Principal)</w:t>
      </w:r>
    </w:p>
    <w:p w:rsidR="00A16619" w:rsidRDefault="00A16619" w:rsidP="000C608C">
      <w:pPr>
        <w:ind w:left="720"/>
        <w:rPr>
          <w:sz w:val="24"/>
          <w:szCs w:val="24"/>
        </w:rPr>
      </w:pPr>
      <w:r>
        <w:rPr>
          <w:sz w:val="24"/>
          <w:szCs w:val="24"/>
        </w:rPr>
        <w:t>Stephen Allen, KTIP Intern at James E. Bazzell Middle School</w:t>
      </w:r>
      <w:r w:rsidR="000C608C">
        <w:rPr>
          <w:sz w:val="24"/>
          <w:szCs w:val="24"/>
        </w:rPr>
        <w:t xml:space="preserve"> (Mathematics)</w:t>
      </w:r>
      <w:r>
        <w:rPr>
          <w:sz w:val="24"/>
          <w:szCs w:val="24"/>
        </w:rPr>
        <w:t xml:space="preserve">, Allen </w:t>
      </w:r>
      <w:r w:rsidR="000C608C">
        <w:rPr>
          <w:sz w:val="24"/>
          <w:szCs w:val="24"/>
        </w:rPr>
        <w:t xml:space="preserve">County Schools, </w:t>
      </w:r>
      <w:r>
        <w:rPr>
          <w:sz w:val="24"/>
          <w:szCs w:val="24"/>
        </w:rPr>
        <w:t>August 2013-May 2014 (Melissa Towery, Principal)</w:t>
      </w:r>
    </w:p>
    <w:p w:rsidR="00384F9E" w:rsidRPr="00384F9E" w:rsidRDefault="00384F9E" w:rsidP="000C608C">
      <w:pPr>
        <w:ind w:left="720"/>
        <w:rPr>
          <w:sz w:val="24"/>
          <w:szCs w:val="24"/>
        </w:rPr>
      </w:pPr>
      <w:r>
        <w:rPr>
          <w:sz w:val="24"/>
          <w:szCs w:val="24"/>
        </w:rPr>
        <w:t>Kathryn Crawfo</w:t>
      </w:r>
      <w:r w:rsidR="00A16619">
        <w:rPr>
          <w:sz w:val="24"/>
          <w:szCs w:val="24"/>
        </w:rPr>
        <w:t xml:space="preserve">rd, KTIP Intern at Russellville </w:t>
      </w:r>
      <w:r>
        <w:rPr>
          <w:sz w:val="24"/>
          <w:szCs w:val="24"/>
        </w:rPr>
        <w:t>High School</w:t>
      </w:r>
      <w:r w:rsidR="000C608C">
        <w:rPr>
          <w:sz w:val="24"/>
          <w:szCs w:val="24"/>
        </w:rPr>
        <w:t xml:space="preserve"> (Biology)</w:t>
      </w:r>
      <w:r>
        <w:rPr>
          <w:sz w:val="24"/>
          <w:szCs w:val="24"/>
        </w:rPr>
        <w:t>, August 2012-May 2013</w:t>
      </w:r>
      <w:r w:rsidR="000C608C">
        <w:rPr>
          <w:sz w:val="24"/>
          <w:szCs w:val="24"/>
        </w:rPr>
        <w:t xml:space="preserve"> </w:t>
      </w:r>
      <w:r w:rsidR="00A16619">
        <w:rPr>
          <w:sz w:val="24"/>
          <w:szCs w:val="24"/>
        </w:rPr>
        <w:t>(Kim McDaniel, Principal)</w:t>
      </w:r>
    </w:p>
    <w:p w:rsidR="00DB2A93" w:rsidRDefault="00DB2A93">
      <w:pPr>
        <w:rPr>
          <w:b/>
          <w:sz w:val="24"/>
          <w:szCs w:val="24"/>
        </w:rPr>
      </w:pPr>
    </w:p>
    <w:p w:rsidR="006B2562" w:rsidRDefault="002B60BF">
      <w:pPr>
        <w:rPr>
          <w:b/>
          <w:sz w:val="24"/>
          <w:szCs w:val="24"/>
        </w:rPr>
      </w:pPr>
      <w:r>
        <w:rPr>
          <w:b/>
          <w:sz w:val="24"/>
          <w:szCs w:val="24"/>
        </w:rPr>
        <w:t xml:space="preserve">National </w:t>
      </w:r>
      <w:r w:rsidR="00B0387B">
        <w:rPr>
          <w:b/>
          <w:sz w:val="24"/>
          <w:szCs w:val="24"/>
        </w:rPr>
        <w:t>Committees and Advisory Boards</w:t>
      </w:r>
    </w:p>
    <w:p w:rsidR="007123C6" w:rsidRDefault="007123C6" w:rsidP="007123C6">
      <w:pPr>
        <w:rPr>
          <w:sz w:val="24"/>
          <w:szCs w:val="24"/>
        </w:rPr>
      </w:pPr>
      <w:r>
        <w:rPr>
          <w:sz w:val="24"/>
          <w:szCs w:val="24"/>
        </w:rPr>
        <w:t xml:space="preserve">UTeach STEM Educators Association (USEA) </w:t>
      </w:r>
      <w:r>
        <w:rPr>
          <w:b/>
          <w:sz w:val="24"/>
          <w:szCs w:val="24"/>
        </w:rPr>
        <w:t>Awards Committee</w:t>
      </w:r>
      <w:r>
        <w:rPr>
          <w:sz w:val="24"/>
          <w:szCs w:val="24"/>
        </w:rPr>
        <w:t xml:space="preserve">, </w:t>
      </w:r>
      <w:r>
        <w:rPr>
          <w:i/>
          <w:sz w:val="24"/>
          <w:szCs w:val="24"/>
        </w:rPr>
        <w:t xml:space="preserve">Chairperson, </w:t>
      </w:r>
      <w:r>
        <w:rPr>
          <w:sz w:val="24"/>
          <w:szCs w:val="24"/>
        </w:rPr>
        <w:t>2016-2017</w:t>
      </w:r>
    </w:p>
    <w:p w:rsidR="0080624C" w:rsidRDefault="0080624C" w:rsidP="0080624C">
      <w:pPr>
        <w:rPr>
          <w:sz w:val="24"/>
          <w:szCs w:val="24"/>
        </w:rPr>
      </w:pPr>
      <w:r>
        <w:rPr>
          <w:sz w:val="24"/>
          <w:szCs w:val="24"/>
        </w:rPr>
        <w:t xml:space="preserve">UTeach STEM Educators Association (USEA), </w:t>
      </w:r>
      <w:r>
        <w:rPr>
          <w:i/>
          <w:sz w:val="24"/>
          <w:szCs w:val="24"/>
        </w:rPr>
        <w:t xml:space="preserve">Immediate Past President, </w:t>
      </w:r>
      <w:r>
        <w:rPr>
          <w:sz w:val="24"/>
          <w:szCs w:val="24"/>
        </w:rPr>
        <w:t>2016-2017</w:t>
      </w:r>
    </w:p>
    <w:p w:rsidR="005F60EB" w:rsidRDefault="005F60EB" w:rsidP="00497BBF">
      <w:pPr>
        <w:rPr>
          <w:sz w:val="24"/>
          <w:szCs w:val="24"/>
        </w:rPr>
      </w:pPr>
      <w:r>
        <w:rPr>
          <w:sz w:val="24"/>
          <w:szCs w:val="24"/>
        </w:rPr>
        <w:t xml:space="preserve">UTeach STEM Educators Association (USEA), </w:t>
      </w:r>
      <w:r>
        <w:rPr>
          <w:i/>
          <w:sz w:val="24"/>
          <w:szCs w:val="24"/>
        </w:rPr>
        <w:t xml:space="preserve">President, </w:t>
      </w:r>
      <w:r>
        <w:rPr>
          <w:sz w:val="24"/>
          <w:szCs w:val="24"/>
        </w:rPr>
        <w:t>2015-2016</w:t>
      </w:r>
    </w:p>
    <w:p w:rsidR="009F5D17" w:rsidRPr="009F5D17" w:rsidRDefault="009F5D17" w:rsidP="00497BBF">
      <w:pPr>
        <w:rPr>
          <w:sz w:val="24"/>
          <w:szCs w:val="24"/>
        </w:rPr>
      </w:pPr>
      <w:r>
        <w:rPr>
          <w:sz w:val="24"/>
          <w:szCs w:val="24"/>
        </w:rPr>
        <w:t xml:space="preserve">Kentucky Girls STEM Collaborative, </w:t>
      </w:r>
      <w:r>
        <w:rPr>
          <w:i/>
          <w:sz w:val="24"/>
          <w:szCs w:val="24"/>
        </w:rPr>
        <w:t>Member,</w:t>
      </w:r>
      <w:r>
        <w:rPr>
          <w:sz w:val="24"/>
          <w:szCs w:val="24"/>
        </w:rPr>
        <w:t xml:space="preserve"> August 2015-present</w:t>
      </w:r>
    </w:p>
    <w:p w:rsidR="00497BBF" w:rsidRDefault="00497BBF" w:rsidP="00497BBF">
      <w:pPr>
        <w:rPr>
          <w:sz w:val="24"/>
          <w:szCs w:val="24"/>
        </w:rPr>
      </w:pPr>
      <w:r>
        <w:rPr>
          <w:sz w:val="24"/>
          <w:szCs w:val="24"/>
        </w:rPr>
        <w:t xml:space="preserve">UTeach STEM Educators Association (USEA), </w:t>
      </w:r>
      <w:r>
        <w:rPr>
          <w:i/>
          <w:sz w:val="24"/>
          <w:szCs w:val="24"/>
        </w:rPr>
        <w:t xml:space="preserve">Vice-President/President Elect, </w:t>
      </w:r>
      <w:r>
        <w:rPr>
          <w:sz w:val="24"/>
          <w:szCs w:val="24"/>
        </w:rPr>
        <w:t>2014-2015</w:t>
      </w:r>
    </w:p>
    <w:p w:rsidR="002B60BF" w:rsidRDefault="002B60BF" w:rsidP="002B60BF">
      <w:pPr>
        <w:rPr>
          <w:sz w:val="24"/>
          <w:szCs w:val="24"/>
        </w:rPr>
      </w:pPr>
      <w:r>
        <w:rPr>
          <w:sz w:val="24"/>
          <w:szCs w:val="24"/>
        </w:rPr>
        <w:t xml:space="preserve">UTeach STEM Educators Association (USEA) </w:t>
      </w:r>
      <w:r w:rsidRPr="00497BBF">
        <w:rPr>
          <w:b/>
          <w:sz w:val="24"/>
          <w:szCs w:val="24"/>
        </w:rPr>
        <w:t>Leadership Development Committee</w:t>
      </w:r>
      <w:r>
        <w:rPr>
          <w:sz w:val="24"/>
          <w:szCs w:val="24"/>
        </w:rPr>
        <w:t xml:space="preserve">, </w:t>
      </w:r>
      <w:r>
        <w:rPr>
          <w:i/>
          <w:sz w:val="24"/>
          <w:szCs w:val="24"/>
        </w:rPr>
        <w:t xml:space="preserve">Chairperson, </w:t>
      </w:r>
      <w:r>
        <w:rPr>
          <w:sz w:val="24"/>
          <w:szCs w:val="24"/>
        </w:rPr>
        <w:t>2014-2015</w:t>
      </w:r>
    </w:p>
    <w:p w:rsidR="002B60BF" w:rsidRDefault="002B60BF" w:rsidP="002B60BF">
      <w:pPr>
        <w:rPr>
          <w:sz w:val="24"/>
          <w:szCs w:val="24"/>
        </w:rPr>
      </w:pPr>
      <w:r>
        <w:rPr>
          <w:sz w:val="24"/>
          <w:szCs w:val="24"/>
        </w:rPr>
        <w:t>UTeach Professional Association Advisory</w:t>
      </w:r>
      <w:r w:rsidR="00497BBF">
        <w:rPr>
          <w:sz w:val="24"/>
          <w:szCs w:val="24"/>
        </w:rPr>
        <w:t xml:space="preserve"> Board,</w:t>
      </w:r>
      <w:r>
        <w:rPr>
          <w:sz w:val="24"/>
          <w:szCs w:val="24"/>
        </w:rPr>
        <w:t xml:space="preserve"> </w:t>
      </w:r>
      <w:r w:rsidRPr="00CD2316">
        <w:rPr>
          <w:i/>
          <w:sz w:val="24"/>
          <w:szCs w:val="24"/>
        </w:rPr>
        <w:t>Committee Member</w:t>
      </w:r>
      <w:r w:rsidR="00497BBF">
        <w:rPr>
          <w:sz w:val="24"/>
          <w:szCs w:val="24"/>
        </w:rPr>
        <w:t>, February 2013-December 2013</w:t>
      </w:r>
    </w:p>
    <w:p w:rsidR="002B60BF" w:rsidRPr="00DB1DCB" w:rsidRDefault="002B60BF" w:rsidP="002B60BF">
      <w:pPr>
        <w:rPr>
          <w:sz w:val="24"/>
          <w:szCs w:val="24"/>
        </w:rPr>
      </w:pPr>
      <w:r w:rsidRPr="00CD2316">
        <w:rPr>
          <w:i/>
          <w:sz w:val="24"/>
          <w:szCs w:val="24"/>
        </w:rPr>
        <w:lastRenderedPageBreak/>
        <w:t>Advisory Board Member</w:t>
      </w:r>
      <w:r>
        <w:rPr>
          <w:sz w:val="24"/>
          <w:szCs w:val="24"/>
        </w:rPr>
        <w:t xml:space="preserve">, </w:t>
      </w:r>
      <w:r w:rsidRPr="00CD2316">
        <w:rPr>
          <w:b/>
          <w:sz w:val="24"/>
          <w:szCs w:val="24"/>
        </w:rPr>
        <w:t>National Science Teachers Association Urban Science Education Advisory Board</w:t>
      </w:r>
      <w:r w:rsidRPr="00DB1DCB">
        <w:rPr>
          <w:sz w:val="24"/>
          <w:szCs w:val="24"/>
        </w:rPr>
        <w:t>, Committee Appointment,</w:t>
      </w:r>
      <w:r w:rsidRPr="00DB1DCB">
        <w:rPr>
          <w:b/>
          <w:sz w:val="24"/>
          <w:szCs w:val="24"/>
        </w:rPr>
        <w:t xml:space="preserve"> </w:t>
      </w:r>
      <w:r w:rsidRPr="00DB1DCB">
        <w:rPr>
          <w:sz w:val="24"/>
          <w:szCs w:val="24"/>
        </w:rPr>
        <w:t xml:space="preserve">Term Duration 2010-2013, </w:t>
      </w:r>
      <w:hyperlink r:id="rId20" w:history="1">
        <w:r w:rsidRPr="00DB1DCB">
          <w:rPr>
            <w:rStyle w:val="Hyperlink"/>
            <w:sz w:val="24"/>
            <w:szCs w:val="24"/>
          </w:rPr>
          <w:t>www.nsta.org</w:t>
        </w:r>
      </w:hyperlink>
    </w:p>
    <w:p w:rsidR="002B60BF" w:rsidRDefault="002B60BF" w:rsidP="002B60BF">
      <w:pPr>
        <w:rPr>
          <w:sz w:val="24"/>
          <w:szCs w:val="24"/>
        </w:rPr>
      </w:pPr>
      <w:r w:rsidRPr="00CD2316">
        <w:rPr>
          <w:i/>
          <w:sz w:val="24"/>
          <w:szCs w:val="24"/>
        </w:rPr>
        <w:t>Advisory Board Member</w:t>
      </w:r>
      <w:r>
        <w:rPr>
          <w:sz w:val="24"/>
          <w:szCs w:val="24"/>
        </w:rPr>
        <w:t xml:space="preserve">, </w:t>
      </w:r>
      <w:r w:rsidRPr="00CD2316">
        <w:rPr>
          <w:b/>
          <w:sz w:val="24"/>
          <w:szCs w:val="24"/>
        </w:rPr>
        <w:t xml:space="preserve">Center for Compact and Efficient Fluid Power: A National Science Foundation Engineering Research Center </w:t>
      </w:r>
      <w:hyperlink r:id="rId21" w:history="1">
        <w:r w:rsidRPr="00CD2316">
          <w:rPr>
            <w:rStyle w:val="Hyperlink"/>
            <w:b/>
            <w:sz w:val="24"/>
            <w:szCs w:val="24"/>
          </w:rPr>
          <w:t>http://www.ccefp.org/index.php</w:t>
        </w:r>
      </w:hyperlink>
      <w:r w:rsidRPr="00CD2316">
        <w:rPr>
          <w:b/>
          <w:sz w:val="24"/>
          <w:szCs w:val="24"/>
        </w:rPr>
        <w:t>, Education Advisory Board</w:t>
      </w:r>
      <w:r w:rsidRPr="00DB2A93">
        <w:rPr>
          <w:sz w:val="24"/>
          <w:szCs w:val="24"/>
        </w:rPr>
        <w:t>, January 2007-January 2010</w:t>
      </w:r>
    </w:p>
    <w:p w:rsidR="002B60BF" w:rsidRDefault="002B60BF" w:rsidP="002B60BF">
      <w:pPr>
        <w:rPr>
          <w:sz w:val="24"/>
          <w:szCs w:val="24"/>
        </w:rPr>
        <w:sectPr w:rsidR="002B60BF" w:rsidSect="004916CF">
          <w:type w:val="continuous"/>
          <w:pgSz w:w="12240" w:h="15840"/>
          <w:pgMar w:top="1296" w:right="1440" w:bottom="1296" w:left="1440" w:header="720" w:footer="720" w:gutter="0"/>
          <w:cols w:space="720"/>
          <w:docGrid w:linePitch="272"/>
        </w:sectPr>
      </w:pPr>
      <w:r w:rsidRPr="001615B7">
        <w:rPr>
          <w:i/>
          <w:sz w:val="24"/>
          <w:szCs w:val="24"/>
        </w:rPr>
        <w:t>Chairperson-Guides Committee</w:t>
      </w:r>
      <w:r w:rsidRPr="00DB2A93">
        <w:rPr>
          <w:sz w:val="24"/>
          <w:szCs w:val="24"/>
        </w:rPr>
        <w:t>,</w:t>
      </w:r>
      <w:r w:rsidRPr="001A66CD">
        <w:rPr>
          <w:sz w:val="24"/>
          <w:szCs w:val="24"/>
        </w:rPr>
        <w:t xml:space="preserve"> National Science Teachers Association, Southern Area </w:t>
      </w:r>
    </w:p>
    <w:p w:rsidR="002B60BF" w:rsidRDefault="002B60BF" w:rsidP="002B60BF">
      <w:pPr>
        <w:ind w:firstLine="720"/>
        <w:rPr>
          <w:sz w:val="24"/>
          <w:szCs w:val="24"/>
        </w:rPr>
      </w:pPr>
      <w:r w:rsidRPr="001A66CD">
        <w:rPr>
          <w:sz w:val="24"/>
          <w:szCs w:val="24"/>
        </w:rPr>
        <w:t>Conventi</w:t>
      </w:r>
      <w:r>
        <w:rPr>
          <w:sz w:val="24"/>
          <w:szCs w:val="24"/>
        </w:rPr>
        <w:t>on Planning, Nashville, TN, July-December</w:t>
      </w:r>
      <w:r w:rsidRPr="001A66CD">
        <w:rPr>
          <w:sz w:val="24"/>
          <w:szCs w:val="24"/>
        </w:rPr>
        <w:t xml:space="preserve"> 1998</w:t>
      </w:r>
    </w:p>
    <w:p w:rsidR="002B60BF" w:rsidRDefault="002B60BF">
      <w:pPr>
        <w:rPr>
          <w:b/>
          <w:sz w:val="24"/>
          <w:szCs w:val="24"/>
        </w:rPr>
      </w:pPr>
    </w:p>
    <w:p w:rsidR="002B60BF" w:rsidRDefault="002B60BF">
      <w:pPr>
        <w:rPr>
          <w:b/>
          <w:sz w:val="24"/>
          <w:szCs w:val="24"/>
        </w:rPr>
      </w:pPr>
      <w:r>
        <w:rPr>
          <w:b/>
          <w:sz w:val="24"/>
          <w:szCs w:val="24"/>
        </w:rPr>
        <w:t>University Committees and Advisory Boards</w:t>
      </w:r>
    </w:p>
    <w:p w:rsidR="001F0173" w:rsidRDefault="001F0173" w:rsidP="001F0173">
      <w:pPr>
        <w:jc w:val="both"/>
        <w:rPr>
          <w:sz w:val="24"/>
          <w:szCs w:val="24"/>
        </w:rPr>
      </w:pPr>
      <w:r>
        <w:rPr>
          <w:i/>
          <w:sz w:val="24"/>
          <w:szCs w:val="24"/>
        </w:rPr>
        <w:t xml:space="preserve">Committee Member, </w:t>
      </w:r>
      <w:r>
        <w:rPr>
          <w:b/>
          <w:sz w:val="24"/>
          <w:szCs w:val="24"/>
        </w:rPr>
        <w:t xml:space="preserve">University Advising Award, </w:t>
      </w:r>
      <w:r>
        <w:rPr>
          <w:sz w:val="24"/>
          <w:szCs w:val="24"/>
        </w:rPr>
        <w:t>Western Kentucky University, March 2016-April 2016</w:t>
      </w:r>
    </w:p>
    <w:p w:rsidR="007123C6" w:rsidRDefault="007123C6" w:rsidP="001F0173">
      <w:pPr>
        <w:jc w:val="both"/>
        <w:rPr>
          <w:sz w:val="24"/>
          <w:szCs w:val="24"/>
        </w:rPr>
      </w:pPr>
      <w:r>
        <w:rPr>
          <w:i/>
          <w:sz w:val="24"/>
          <w:szCs w:val="24"/>
        </w:rPr>
        <w:t xml:space="preserve">Committee Co-Chairperson, </w:t>
      </w:r>
      <w:r>
        <w:rPr>
          <w:b/>
          <w:sz w:val="24"/>
          <w:szCs w:val="24"/>
        </w:rPr>
        <w:t xml:space="preserve">Faculty Mentoring Award, </w:t>
      </w:r>
      <w:r>
        <w:rPr>
          <w:sz w:val="24"/>
          <w:szCs w:val="24"/>
        </w:rPr>
        <w:t>Western Kentucky University, November 2015-present</w:t>
      </w:r>
    </w:p>
    <w:p w:rsidR="009F5D17" w:rsidRDefault="009F5D17" w:rsidP="009F5D17">
      <w:pPr>
        <w:jc w:val="both"/>
        <w:rPr>
          <w:sz w:val="24"/>
          <w:szCs w:val="24"/>
        </w:rPr>
      </w:pPr>
      <w:r>
        <w:rPr>
          <w:i/>
          <w:sz w:val="24"/>
          <w:szCs w:val="24"/>
        </w:rPr>
        <w:t xml:space="preserve">Committee Member, </w:t>
      </w:r>
      <w:r>
        <w:rPr>
          <w:b/>
          <w:sz w:val="24"/>
          <w:szCs w:val="24"/>
        </w:rPr>
        <w:t xml:space="preserve">President’s Committee on the Confucius Institute, </w:t>
      </w:r>
      <w:r>
        <w:rPr>
          <w:sz w:val="24"/>
          <w:szCs w:val="24"/>
        </w:rPr>
        <w:t>Western Kentucky University, May 2015-Present</w:t>
      </w:r>
    </w:p>
    <w:p w:rsidR="00416BBE" w:rsidRDefault="00416BBE" w:rsidP="009F5D17">
      <w:pPr>
        <w:jc w:val="both"/>
        <w:rPr>
          <w:sz w:val="24"/>
          <w:szCs w:val="24"/>
        </w:rPr>
      </w:pPr>
      <w:r w:rsidRPr="00CD2316">
        <w:rPr>
          <w:i/>
          <w:sz w:val="24"/>
          <w:szCs w:val="24"/>
        </w:rPr>
        <w:t>Committee Member</w:t>
      </w:r>
      <w:r>
        <w:rPr>
          <w:sz w:val="24"/>
          <w:szCs w:val="24"/>
        </w:rPr>
        <w:t xml:space="preserve">, Western Kentucky University, </w:t>
      </w:r>
      <w:r w:rsidRPr="00497BBF">
        <w:rPr>
          <w:b/>
          <w:sz w:val="24"/>
          <w:szCs w:val="24"/>
        </w:rPr>
        <w:t>SKyTeach</w:t>
      </w:r>
      <w:r>
        <w:rPr>
          <w:sz w:val="24"/>
          <w:szCs w:val="24"/>
        </w:rPr>
        <w:t xml:space="preserve"> </w:t>
      </w:r>
      <w:r w:rsidRPr="00CD2316">
        <w:rPr>
          <w:b/>
          <w:sz w:val="24"/>
          <w:szCs w:val="24"/>
        </w:rPr>
        <w:t>Scholarship Committee</w:t>
      </w:r>
      <w:r>
        <w:rPr>
          <w:sz w:val="24"/>
          <w:szCs w:val="24"/>
        </w:rPr>
        <w:t>, May 2015</w:t>
      </w:r>
    </w:p>
    <w:p w:rsidR="00327FBE" w:rsidRDefault="00327FBE" w:rsidP="009F5D17">
      <w:pPr>
        <w:jc w:val="both"/>
        <w:rPr>
          <w:sz w:val="24"/>
          <w:szCs w:val="24"/>
        </w:rPr>
      </w:pPr>
      <w:r>
        <w:rPr>
          <w:i/>
          <w:sz w:val="24"/>
          <w:szCs w:val="24"/>
        </w:rPr>
        <w:t xml:space="preserve">Committee Member, </w:t>
      </w:r>
      <w:r>
        <w:rPr>
          <w:b/>
          <w:sz w:val="24"/>
          <w:szCs w:val="24"/>
        </w:rPr>
        <w:t xml:space="preserve">University Budget and Finance Committee, </w:t>
      </w:r>
      <w:r>
        <w:rPr>
          <w:sz w:val="24"/>
          <w:szCs w:val="24"/>
        </w:rPr>
        <w:t>Western Kentucky University, August 2015-</w:t>
      </w:r>
      <w:r w:rsidR="001F0173">
        <w:rPr>
          <w:sz w:val="24"/>
          <w:szCs w:val="24"/>
        </w:rPr>
        <w:t>May 2016</w:t>
      </w:r>
    </w:p>
    <w:p w:rsidR="00E52904" w:rsidRDefault="00E52904" w:rsidP="002B60BF">
      <w:pPr>
        <w:jc w:val="both"/>
        <w:rPr>
          <w:sz w:val="24"/>
          <w:szCs w:val="24"/>
        </w:rPr>
      </w:pPr>
      <w:r>
        <w:rPr>
          <w:i/>
          <w:sz w:val="24"/>
          <w:szCs w:val="24"/>
        </w:rPr>
        <w:t xml:space="preserve">Committee Member, </w:t>
      </w:r>
      <w:r>
        <w:rPr>
          <w:b/>
          <w:sz w:val="24"/>
          <w:szCs w:val="24"/>
        </w:rPr>
        <w:t xml:space="preserve">Provost’s Committee on Faculty Recognition, </w:t>
      </w:r>
      <w:r>
        <w:rPr>
          <w:sz w:val="24"/>
          <w:szCs w:val="24"/>
        </w:rPr>
        <w:t>Western Kentucky University, May 2014-</w:t>
      </w:r>
      <w:r w:rsidR="001F0173">
        <w:rPr>
          <w:sz w:val="24"/>
          <w:szCs w:val="24"/>
        </w:rPr>
        <w:t>May 2016</w:t>
      </w:r>
    </w:p>
    <w:p w:rsidR="00416BBE" w:rsidRDefault="00416BBE" w:rsidP="002B60BF">
      <w:pPr>
        <w:jc w:val="both"/>
        <w:rPr>
          <w:sz w:val="24"/>
          <w:szCs w:val="24"/>
        </w:rPr>
      </w:pPr>
      <w:r>
        <w:rPr>
          <w:i/>
          <w:sz w:val="24"/>
          <w:szCs w:val="24"/>
        </w:rPr>
        <w:t xml:space="preserve">Committee Member, </w:t>
      </w:r>
      <w:r>
        <w:rPr>
          <w:b/>
          <w:sz w:val="24"/>
          <w:szCs w:val="24"/>
        </w:rPr>
        <w:t xml:space="preserve">University Curriculum Committee, </w:t>
      </w:r>
      <w:r>
        <w:rPr>
          <w:sz w:val="24"/>
          <w:szCs w:val="24"/>
        </w:rPr>
        <w:t>Western Kentucky University, August 2014-August 2015</w:t>
      </w:r>
    </w:p>
    <w:p w:rsidR="00D50DFF" w:rsidRDefault="00D50DFF" w:rsidP="002B60BF">
      <w:pPr>
        <w:jc w:val="both"/>
        <w:rPr>
          <w:sz w:val="24"/>
          <w:szCs w:val="24"/>
        </w:rPr>
      </w:pPr>
      <w:r>
        <w:rPr>
          <w:i/>
          <w:sz w:val="24"/>
          <w:szCs w:val="24"/>
        </w:rPr>
        <w:t>University Senator,</w:t>
      </w:r>
      <w:r>
        <w:rPr>
          <w:sz w:val="24"/>
          <w:szCs w:val="24"/>
        </w:rPr>
        <w:t xml:space="preserve"> </w:t>
      </w:r>
      <w:r w:rsidRPr="003E3960">
        <w:rPr>
          <w:b/>
          <w:sz w:val="24"/>
          <w:szCs w:val="24"/>
        </w:rPr>
        <w:t xml:space="preserve">School of Teacher Education </w:t>
      </w:r>
      <w:r w:rsidR="003E3960">
        <w:rPr>
          <w:b/>
          <w:sz w:val="24"/>
          <w:szCs w:val="24"/>
        </w:rPr>
        <w:t xml:space="preserve">Senate </w:t>
      </w:r>
      <w:r w:rsidRPr="003E3960">
        <w:rPr>
          <w:b/>
          <w:sz w:val="24"/>
          <w:szCs w:val="24"/>
        </w:rPr>
        <w:t>Representative</w:t>
      </w:r>
      <w:r>
        <w:rPr>
          <w:sz w:val="24"/>
          <w:szCs w:val="24"/>
        </w:rPr>
        <w:t>, Western Kentucky University, August 2014-</w:t>
      </w:r>
      <w:r w:rsidR="001F0173">
        <w:rPr>
          <w:sz w:val="24"/>
          <w:szCs w:val="24"/>
        </w:rPr>
        <w:t>May 2016</w:t>
      </w:r>
    </w:p>
    <w:p w:rsidR="002B60BF" w:rsidRPr="00DB1DCB" w:rsidRDefault="002B60BF" w:rsidP="002B60BF">
      <w:pPr>
        <w:jc w:val="both"/>
        <w:rPr>
          <w:sz w:val="24"/>
          <w:szCs w:val="24"/>
        </w:rPr>
      </w:pPr>
      <w:r w:rsidRPr="00CD2316">
        <w:rPr>
          <w:i/>
          <w:sz w:val="24"/>
          <w:szCs w:val="24"/>
        </w:rPr>
        <w:t>Committee Member</w:t>
      </w:r>
      <w:r>
        <w:rPr>
          <w:sz w:val="24"/>
          <w:szCs w:val="24"/>
        </w:rPr>
        <w:t xml:space="preserve">, Western Kentucky University, </w:t>
      </w:r>
      <w:r w:rsidRPr="00497BBF">
        <w:rPr>
          <w:b/>
          <w:sz w:val="24"/>
          <w:szCs w:val="24"/>
        </w:rPr>
        <w:t>SKyTeach</w:t>
      </w:r>
      <w:r>
        <w:rPr>
          <w:sz w:val="24"/>
          <w:szCs w:val="24"/>
        </w:rPr>
        <w:t xml:space="preserve"> </w:t>
      </w:r>
      <w:r w:rsidRPr="00CD2316">
        <w:rPr>
          <w:b/>
          <w:sz w:val="24"/>
          <w:szCs w:val="24"/>
        </w:rPr>
        <w:t>Scholarship Committee</w:t>
      </w:r>
      <w:r>
        <w:rPr>
          <w:sz w:val="24"/>
          <w:szCs w:val="24"/>
        </w:rPr>
        <w:t>, May 2014</w:t>
      </w:r>
    </w:p>
    <w:p w:rsidR="00CC10DA" w:rsidRDefault="00CC10DA" w:rsidP="00CC10DA">
      <w:pPr>
        <w:rPr>
          <w:sz w:val="24"/>
          <w:szCs w:val="24"/>
        </w:rPr>
      </w:pPr>
      <w:r w:rsidRPr="00CD2316">
        <w:rPr>
          <w:i/>
          <w:sz w:val="24"/>
          <w:szCs w:val="24"/>
        </w:rPr>
        <w:lastRenderedPageBreak/>
        <w:t>Search Chairperson</w:t>
      </w:r>
      <w:r>
        <w:rPr>
          <w:sz w:val="24"/>
          <w:szCs w:val="24"/>
        </w:rPr>
        <w:t xml:space="preserve">, Western Kentucky University, </w:t>
      </w:r>
      <w:r>
        <w:rPr>
          <w:b/>
          <w:sz w:val="24"/>
          <w:szCs w:val="24"/>
        </w:rPr>
        <w:t>Clinical</w:t>
      </w:r>
      <w:r w:rsidRPr="00CD2316">
        <w:rPr>
          <w:b/>
          <w:sz w:val="24"/>
          <w:szCs w:val="24"/>
        </w:rPr>
        <w:t xml:space="preserve"> Track Assistant Professor, </w:t>
      </w:r>
      <w:r>
        <w:rPr>
          <w:b/>
          <w:sz w:val="24"/>
          <w:szCs w:val="24"/>
        </w:rPr>
        <w:t>Confucius Institute/WKU School of Teacher</w:t>
      </w:r>
      <w:r w:rsidRPr="00CD2316">
        <w:rPr>
          <w:b/>
          <w:sz w:val="24"/>
          <w:szCs w:val="24"/>
        </w:rPr>
        <w:t xml:space="preserve"> Education</w:t>
      </w:r>
      <w:r>
        <w:rPr>
          <w:b/>
          <w:sz w:val="24"/>
          <w:szCs w:val="24"/>
        </w:rPr>
        <w:t xml:space="preserve"> Master of Arts in Teaching Program</w:t>
      </w:r>
      <w:r>
        <w:rPr>
          <w:sz w:val="24"/>
          <w:szCs w:val="24"/>
        </w:rPr>
        <w:t>, February 2014-</w:t>
      </w:r>
      <w:r w:rsidR="009F5D17">
        <w:rPr>
          <w:sz w:val="24"/>
          <w:szCs w:val="24"/>
        </w:rPr>
        <w:t>August 2015.</w:t>
      </w:r>
    </w:p>
    <w:p w:rsidR="002B60BF" w:rsidRDefault="002B60BF" w:rsidP="00CC10DA">
      <w:pPr>
        <w:rPr>
          <w:sz w:val="24"/>
          <w:szCs w:val="24"/>
        </w:rPr>
      </w:pPr>
      <w:r>
        <w:rPr>
          <w:i/>
          <w:sz w:val="24"/>
          <w:szCs w:val="24"/>
        </w:rPr>
        <w:t>Committee Member</w:t>
      </w:r>
      <w:r>
        <w:rPr>
          <w:sz w:val="24"/>
          <w:szCs w:val="24"/>
        </w:rPr>
        <w:t xml:space="preserve">, Western Kentucky University, </w:t>
      </w:r>
      <w:r>
        <w:rPr>
          <w:b/>
          <w:sz w:val="24"/>
          <w:szCs w:val="24"/>
        </w:rPr>
        <w:t>Clinical</w:t>
      </w:r>
      <w:r w:rsidRPr="00CD2316">
        <w:rPr>
          <w:b/>
          <w:sz w:val="24"/>
          <w:szCs w:val="24"/>
        </w:rPr>
        <w:t xml:space="preserve"> Track Assistant Professor, </w:t>
      </w:r>
      <w:r>
        <w:rPr>
          <w:b/>
          <w:sz w:val="24"/>
          <w:szCs w:val="24"/>
        </w:rPr>
        <w:t>ELED Generalist, Elizabethtown Campus, WKU School of Teacher</w:t>
      </w:r>
      <w:r w:rsidRPr="00CD2316">
        <w:rPr>
          <w:b/>
          <w:sz w:val="24"/>
          <w:szCs w:val="24"/>
        </w:rPr>
        <w:t xml:space="preserve"> Education</w:t>
      </w:r>
      <w:r w:rsidR="000C608C">
        <w:rPr>
          <w:sz w:val="24"/>
          <w:szCs w:val="24"/>
        </w:rPr>
        <w:t>, April 2014-July 2014</w:t>
      </w:r>
    </w:p>
    <w:p w:rsidR="00E0723A" w:rsidRDefault="00241AE1" w:rsidP="00A16619">
      <w:pPr>
        <w:rPr>
          <w:sz w:val="24"/>
          <w:szCs w:val="24"/>
        </w:rPr>
      </w:pPr>
      <w:r>
        <w:rPr>
          <w:i/>
          <w:sz w:val="24"/>
          <w:szCs w:val="24"/>
        </w:rPr>
        <w:t xml:space="preserve">Committee Member, </w:t>
      </w:r>
      <w:r w:rsidR="00E0723A" w:rsidRPr="00CD2316">
        <w:rPr>
          <w:b/>
          <w:sz w:val="24"/>
          <w:szCs w:val="24"/>
        </w:rPr>
        <w:t>WKU Glasgow Strategic Planning Committee</w:t>
      </w:r>
      <w:r w:rsidR="00E0723A">
        <w:rPr>
          <w:sz w:val="24"/>
          <w:szCs w:val="24"/>
        </w:rPr>
        <w:t xml:space="preserve">, </w:t>
      </w:r>
      <w:r w:rsidR="000C608C">
        <w:rPr>
          <w:sz w:val="24"/>
          <w:szCs w:val="24"/>
        </w:rPr>
        <w:t>November 2013-May 2014</w:t>
      </w:r>
    </w:p>
    <w:p w:rsidR="00241AE1" w:rsidRPr="00241AE1" w:rsidRDefault="00241AE1" w:rsidP="00A16619">
      <w:pPr>
        <w:rPr>
          <w:sz w:val="24"/>
          <w:szCs w:val="24"/>
        </w:rPr>
      </w:pPr>
      <w:r>
        <w:rPr>
          <w:i/>
          <w:sz w:val="24"/>
          <w:szCs w:val="24"/>
        </w:rPr>
        <w:t xml:space="preserve">Committee Co-Chairperson, </w:t>
      </w:r>
      <w:r>
        <w:rPr>
          <w:b/>
          <w:sz w:val="24"/>
          <w:szCs w:val="24"/>
        </w:rPr>
        <w:t>WKU School of Teacher Education Master of Arts in Teaching Task Force</w:t>
      </w:r>
      <w:r>
        <w:rPr>
          <w:sz w:val="24"/>
          <w:szCs w:val="24"/>
        </w:rPr>
        <w:t>, November 2013-present</w:t>
      </w:r>
    </w:p>
    <w:p w:rsidR="00A16619" w:rsidRPr="00B25F6F" w:rsidRDefault="00A16619" w:rsidP="00A16619">
      <w:pPr>
        <w:rPr>
          <w:sz w:val="24"/>
          <w:szCs w:val="24"/>
        </w:rPr>
      </w:pPr>
      <w:r w:rsidRPr="00CD2316">
        <w:rPr>
          <w:i/>
          <w:sz w:val="24"/>
          <w:szCs w:val="24"/>
        </w:rPr>
        <w:t>Search Committee Member</w:t>
      </w:r>
      <w:r>
        <w:rPr>
          <w:sz w:val="24"/>
          <w:szCs w:val="24"/>
        </w:rPr>
        <w:t xml:space="preserve">, Western Kentucky University, </w:t>
      </w:r>
      <w:r w:rsidRPr="00CD2316">
        <w:rPr>
          <w:b/>
          <w:sz w:val="24"/>
          <w:szCs w:val="24"/>
        </w:rPr>
        <w:t>Tenure Track Assistant Professor, Elementary Generalist</w:t>
      </w:r>
      <w:r w:rsidR="00241AE1">
        <w:rPr>
          <w:sz w:val="24"/>
          <w:szCs w:val="24"/>
        </w:rPr>
        <w:t>, October 2013-December 2013</w:t>
      </w:r>
    </w:p>
    <w:p w:rsidR="00B25F6F" w:rsidRPr="00B25F6F" w:rsidRDefault="00B25F6F">
      <w:pPr>
        <w:rPr>
          <w:sz w:val="24"/>
          <w:szCs w:val="24"/>
        </w:rPr>
      </w:pPr>
      <w:r w:rsidRPr="00CD2316">
        <w:rPr>
          <w:i/>
          <w:sz w:val="24"/>
          <w:szCs w:val="24"/>
        </w:rPr>
        <w:t>Search Chairperson</w:t>
      </w:r>
      <w:r>
        <w:rPr>
          <w:sz w:val="24"/>
          <w:szCs w:val="24"/>
        </w:rPr>
        <w:t>, Western Kentucky University</w:t>
      </w:r>
      <w:r w:rsidRPr="00CD2316">
        <w:rPr>
          <w:sz w:val="24"/>
          <w:szCs w:val="24"/>
        </w:rPr>
        <w:t>,</w:t>
      </w:r>
      <w:r w:rsidRPr="00CD2316">
        <w:rPr>
          <w:b/>
          <w:sz w:val="24"/>
          <w:szCs w:val="24"/>
        </w:rPr>
        <w:t xml:space="preserve"> SKyTeach Master Teacher</w:t>
      </w:r>
      <w:r>
        <w:rPr>
          <w:sz w:val="24"/>
          <w:szCs w:val="24"/>
        </w:rPr>
        <w:t xml:space="preserve"> (5 positions), November 2011-</w:t>
      </w:r>
      <w:r w:rsidR="00A16619">
        <w:rPr>
          <w:sz w:val="24"/>
          <w:szCs w:val="24"/>
        </w:rPr>
        <w:t>February 2013</w:t>
      </w:r>
    </w:p>
    <w:p w:rsidR="00B25F6F" w:rsidRDefault="00B25F6F">
      <w:pPr>
        <w:rPr>
          <w:sz w:val="24"/>
          <w:szCs w:val="24"/>
        </w:rPr>
      </w:pPr>
      <w:r w:rsidRPr="00CD2316">
        <w:rPr>
          <w:i/>
          <w:sz w:val="24"/>
          <w:szCs w:val="24"/>
        </w:rPr>
        <w:t>Search Chairperson</w:t>
      </w:r>
      <w:r>
        <w:rPr>
          <w:sz w:val="24"/>
          <w:szCs w:val="24"/>
        </w:rPr>
        <w:t xml:space="preserve">, Western Kentucky University, </w:t>
      </w:r>
      <w:r w:rsidRPr="00CD2316">
        <w:rPr>
          <w:b/>
          <w:sz w:val="24"/>
          <w:szCs w:val="24"/>
        </w:rPr>
        <w:t>Tenure Track Assistant Professor, Scienc</w:t>
      </w:r>
      <w:r w:rsidR="004916CF" w:rsidRPr="00CD2316">
        <w:rPr>
          <w:b/>
          <w:sz w:val="24"/>
          <w:szCs w:val="24"/>
        </w:rPr>
        <w:t>e Education</w:t>
      </w:r>
      <w:r w:rsidR="004916CF">
        <w:rPr>
          <w:sz w:val="24"/>
          <w:szCs w:val="24"/>
        </w:rPr>
        <w:t>, August 2011-February 2012</w:t>
      </w:r>
    </w:p>
    <w:p w:rsidR="00B25F6F" w:rsidRPr="00B25F6F" w:rsidRDefault="00B25F6F">
      <w:pPr>
        <w:rPr>
          <w:sz w:val="24"/>
          <w:szCs w:val="24"/>
        </w:rPr>
      </w:pPr>
      <w:r w:rsidRPr="00CD2316">
        <w:rPr>
          <w:i/>
          <w:sz w:val="24"/>
          <w:szCs w:val="24"/>
        </w:rPr>
        <w:t>Search Committee Member</w:t>
      </w:r>
      <w:r>
        <w:rPr>
          <w:sz w:val="24"/>
          <w:szCs w:val="24"/>
        </w:rPr>
        <w:t xml:space="preserve">, Western Kentucky University, </w:t>
      </w:r>
      <w:r w:rsidRPr="00CD2316">
        <w:rPr>
          <w:b/>
          <w:sz w:val="24"/>
          <w:szCs w:val="24"/>
        </w:rPr>
        <w:t>Tenure Track Assistant Professor, Mathematic</w:t>
      </w:r>
      <w:r w:rsidR="004916CF" w:rsidRPr="00CD2316">
        <w:rPr>
          <w:b/>
          <w:sz w:val="24"/>
          <w:szCs w:val="24"/>
        </w:rPr>
        <w:t>s Education</w:t>
      </w:r>
      <w:r w:rsidR="004916CF">
        <w:rPr>
          <w:sz w:val="24"/>
          <w:szCs w:val="24"/>
        </w:rPr>
        <w:t>, August 2011-January 2012</w:t>
      </w:r>
    </w:p>
    <w:p w:rsidR="00EF1C3E" w:rsidRDefault="00B0387B" w:rsidP="00EF1C3E">
      <w:pPr>
        <w:jc w:val="both"/>
        <w:rPr>
          <w:sz w:val="24"/>
          <w:szCs w:val="24"/>
        </w:rPr>
      </w:pPr>
      <w:r w:rsidRPr="00CD2316">
        <w:rPr>
          <w:i/>
          <w:sz w:val="24"/>
          <w:szCs w:val="24"/>
        </w:rPr>
        <w:t>Committee Member</w:t>
      </w:r>
      <w:r>
        <w:rPr>
          <w:sz w:val="24"/>
          <w:szCs w:val="24"/>
        </w:rPr>
        <w:t xml:space="preserve"> </w:t>
      </w:r>
      <w:r w:rsidR="00EF1C3E" w:rsidRPr="00CD2316">
        <w:rPr>
          <w:b/>
          <w:sz w:val="24"/>
          <w:szCs w:val="24"/>
        </w:rPr>
        <w:t>Robert Noyce Scholarship</w:t>
      </w:r>
      <w:r w:rsidR="00EF1C3E">
        <w:rPr>
          <w:sz w:val="24"/>
          <w:szCs w:val="24"/>
        </w:rPr>
        <w:t xml:space="preserve"> at Western Kentucky University, January 2011-present</w:t>
      </w:r>
    </w:p>
    <w:p w:rsidR="00EF1C3E" w:rsidRPr="00DB1DCB" w:rsidRDefault="00B0387B" w:rsidP="00EF1C3E">
      <w:pPr>
        <w:jc w:val="both"/>
        <w:rPr>
          <w:sz w:val="24"/>
          <w:szCs w:val="24"/>
        </w:rPr>
      </w:pPr>
      <w:r w:rsidRPr="00CD2316">
        <w:rPr>
          <w:i/>
          <w:sz w:val="24"/>
          <w:szCs w:val="24"/>
        </w:rPr>
        <w:t>Search Chairperson</w:t>
      </w:r>
      <w:r>
        <w:rPr>
          <w:sz w:val="24"/>
          <w:szCs w:val="24"/>
        </w:rPr>
        <w:t xml:space="preserve">, </w:t>
      </w:r>
      <w:r w:rsidR="00EF1C3E">
        <w:rPr>
          <w:sz w:val="24"/>
          <w:szCs w:val="24"/>
        </w:rPr>
        <w:t xml:space="preserve">Western Kentucky University, </w:t>
      </w:r>
      <w:r w:rsidR="00EF1C3E" w:rsidRPr="00CD2316">
        <w:rPr>
          <w:b/>
          <w:sz w:val="24"/>
          <w:szCs w:val="24"/>
        </w:rPr>
        <w:t xml:space="preserve">Visiting Assistant Professor </w:t>
      </w:r>
      <w:r w:rsidRPr="00CD2316">
        <w:rPr>
          <w:b/>
          <w:sz w:val="24"/>
          <w:szCs w:val="24"/>
        </w:rPr>
        <w:t>#2, Science Education Emphasis</w:t>
      </w:r>
      <w:r>
        <w:rPr>
          <w:sz w:val="24"/>
          <w:szCs w:val="24"/>
        </w:rPr>
        <w:t>, January 2011-May 2011</w:t>
      </w:r>
    </w:p>
    <w:p w:rsidR="00EF1C3E" w:rsidRDefault="00B0387B" w:rsidP="00EF1C3E">
      <w:pPr>
        <w:jc w:val="both"/>
        <w:rPr>
          <w:sz w:val="24"/>
          <w:szCs w:val="24"/>
        </w:rPr>
      </w:pPr>
      <w:r w:rsidRPr="00CD2316">
        <w:rPr>
          <w:i/>
          <w:sz w:val="24"/>
          <w:szCs w:val="24"/>
        </w:rPr>
        <w:t>Search Chairperson</w:t>
      </w:r>
      <w:r>
        <w:rPr>
          <w:sz w:val="24"/>
          <w:szCs w:val="24"/>
        </w:rPr>
        <w:t xml:space="preserve">, </w:t>
      </w:r>
      <w:r w:rsidR="00EF1C3E">
        <w:rPr>
          <w:sz w:val="24"/>
          <w:szCs w:val="24"/>
        </w:rPr>
        <w:t xml:space="preserve">Western Kentucky University, </w:t>
      </w:r>
      <w:r w:rsidR="00EF1C3E" w:rsidRPr="00CD2316">
        <w:rPr>
          <w:b/>
          <w:sz w:val="24"/>
          <w:szCs w:val="24"/>
        </w:rPr>
        <w:t>Visiting Assistant Professor, Science Education Emphasis</w:t>
      </w:r>
      <w:r w:rsidR="00EF1C3E">
        <w:rPr>
          <w:sz w:val="24"/>
          <w:szCs w:val="24"/>
        </w:rPr>
        <w:t xml:space="preserve">, </w:t>
      </w:r>
      <w:r>
        <w:rPr>
          <w:sz w:val="24"/>
          <w:szCs w:val="24"/>
        </w:rPr>
        <w:t>December 2010-May 2010</w:t>
      </w:r>
    </w:p>
    <w:p w:rsidR="00EF1C3E" w:rsidRPr="00DB1DCB" w:rsidRDefault="00B0387B" w:rsidP="00EF1C3E">
      <w:pPr>
        <w:jc w:val="both"/>
        <w:rPr>
          <w:sz w:val="24"/>
          <w:szCs w:val="24"/>
        </w:rPr>
      </w:pPr>
      <w:r w:rsidRPr="00CD2316">
        <w:rPr>
          <w:i/>
          <w:sz w:val="24"/>
          <w:szCs w:val="24"/>
        </w:rPr>
        <w:t>Search Committee Member</w:t>
      </w:r>
      <w:r>
        <w:rPr>
          <w:sz w:val="24"/>
          <w:szCs w:val="24"/>
        </w:rPr>
        <w:t xml:space="preserve">, </w:t>
      </w:r>
      <w:r w:rsidR="00EF1C3E">
        <w:rPr>
          <w:sz w:val="24"/>
          <w:szCs w:val="24"/>
        </w:rPr>
        <w:t xml:space="preserve">Western Kentucky University, </w:t>
      </w:r>
      <w:r w:rsidR="00EF1C3E" w:rsidRPr="00CD2316">
        <w:rPr>
          <w:b/>
          <w:sz w:val="24"/>
          <w:szCs w:val="24"/>
        </w:rPr>
        <w:t xml:space="preserve">Assistant Professor, Mathematics </w:t>
      </w:r>
      <w:r w:rsidR="00B910B4" w:rsidRPr="00CD2316">
        <w:rPr>
          <w:b/>
          <w:sz w:val="24"/>
          <w:szCs w:val="24"/>
        </w:rPr>
        <w:lastRenderedPageBreak/>
        <w:t>Education</w:t>
      </w:r>
      <w:r w:rsidRPr="00CD2316">
        <w:rPr>
          <w:b/>
          <w:sz w:val="24"/>
          <w:szCs w:val="24"/>
        </w:rPr>
        <w:t xml:space="preserve"> Emphasis</w:t>
      </w:r>
      <w:r>
        <w:rPr>
          <w:sz w:val="24"/>
          <w:szCs w:val="24"/>
        </w:rPr>
        <w:t>, December 2010-May 2010</w:t>
      </w:r>
    </w:p>
    <w:p w:rsidR="00DB1DCB" w:rsidRDefault="00520E98" w:rsidP="00DB1DCB">
      <w:pPr>
        <w:jc w:val="both"/>
        <w:rPr>
          <w:sz w:val="24"/>
          <w:szCs w:val="24"/>
        </w:rPr>
      </w:pPr>
      <w:r w:rsidRPr="00CD2316">
        <w:rPr>
          <w:i/>
          <w:sz w:val="24"/>
          <w:szCs w:val="24"/>
        </w:rPr>
        <w:t>Committee Member</w:t>
      </w:r>
      <w:r>
        <w:rPr>
          <w:sz w:val="24"/>
          <w:szCs w:val="24"/>
        </w:rPr>
        <w:t xml:space="preserve">, </w:t>
      </w:r>
      <w:r w:rsidR="00DB1DCB">
        <w:rPr>
          <w:sz w:val="24"/>
          <w:szCs w:val="24"/>
        </w:rPr>
        <w:t>Western Kentucky University,</w:t>
      </w:r>
      <w:r>
        <w:rPr>
          <w:sz w:val="24"/>
          <w:szCs w:val="24"/>
        </w:rPr>
        <w:t xml:space="preserve"> </w:t>
      </w:r>
      <w:r w:rsidRPr="00CD2316">
        <w:rPr>
          <w:b/>
          <w:sz w:val="24"/>
          <w:szCs w:val="24"/>
        </w:rPr>
        <w:t>SKyTeach Steering Committee</w:t>
      </w:r>
      <w:r>
        <w:rPr>
          <w:sz w:val="24"/>
          <w:szCs w:val="24"/>
        </w:rPr>
        <w:t>,</w:t>
      </w:r>
      <w:r w:rsidR="002B60BF">
        <w:rPr>
          <w:sz w:val="24"/>
          <w:szCs w:val="24"/>
        </w:rPr>
        <w:t xml:space="preserve"> August 2010-December 2012</w:t>
      </w:r>
    </w:p>
    <w:p w:rsidR="00DB1DCB" w:rsidRDefault="00520E98" w:rsidP="00DB1DCB">
      <w:pPr>
        <w:jc w:val="both"/>
        <w:rPr>
          <w:sz w:val="24"/>
          <w:szCs w:val="24"/>
        </w:rPr>
      </w:pPr>
      <w:r w:rsidRPr="00CD2316">
        <w:rPr>
          <w:i/>
          <w:sz w:val="24"/>
          <w:szCs w:val="24"/>
        </w:rPr>
        <w:t xml:space="preserve">Search </w:t>
      </w:r>
      <w:r w:rsidR="00EC22A9" w:rsidRPr="00CD2316">
        <w:rPr>
          <w:i/>
          <w:sz w:val="24"/>
          <w:szCs w:val="24"/>
        </w:rPr>
        <w:t>Chairperson,</w:t>
      </w:r>
      <w:r w:rsidR="00EC22A9">
        <w:rPr>
          <w:sz w:val="24"/>
          <w:szCs w:val="24"/>
        </w:rPr>
        <w:t xml:space="preserve"> Western</w:t>
      </w:r>
      <w:r w:rsidR="00DB1DCB">
        <w:rPr>
          <w:sz w:val="24"/>
          <w:szCs w:val="24"/>
        </w:rPr>
        <w:t xml:space="preserve"> Kentucky University, </w:t>
      </w:r>
      <w:r w:rsidR="00DB1DCB" w:rsidRPr="00CD2316">
        <w:rPr>
          <w:b/>
          <w:sz w:val="24"/>
          <w:szCs w:val="24"/>
        </w:rPr>
        <w:t>Assistant Professor, Social Stud</w:t>
      </w:r>
      <w:r w:rsidRPr="00CD2316">
        <w:rPr>
          <w:b/>
          <w:sz w:val="24"/>
          <w:szCs w:val="24"/>
        </w:rPr>
        <w:t>ies Emphasis</w:t>
      </w:r>
      <w:r w:rsidR="00EF1C3E">
        <w:rPr>
          <w:sz w:val="24"/>
          <w:szCs w:val="24"/>
        </w:rPr>
        <w:t>, November 2010-February 2011</w:t>
      </w:r>
    </w:p>
    <w:p w:rsidR="00EF1C3E" w:rsidRDefault="00520E98" w:rsidP="00DB1DCB">
      <w:pPr>
        <w:jc w:val="both"/>
        <w:rPr>
          <w:sz w:val="24"/>
          <w:szCs w:val="24"/>
        </w:rPr>
      </w:pPr>
      <w:r w:rsidRPr="00CD2316">
        <w:rPr>
          <w:i/>
          <w:sz w:val="24"/>
          <w:szCs w:val="24"/>
        </w:rPr>
        <w:t>Committee Member</w:t>
      </w:r>
      <w:r>
        <w:rPr>
          <w:sz w:val="24"/>
          <w:szCs w:val="24"/>
        </w:rPr>
        <w:t xml:space="preserve">, Western Kentucky University, </w:t>
      </w:r>
      <w:r w:rsidR="00EF1C3E">
        <w:rPr>
          <w:sz w:val="24"/>
          <w:szCs w:val="24"/>
        </w:rPr>
        <w:t>College of Education and Behavioral S</w:t>
      </w:r>
      <w:r>
        <w:rPr>
          <w:sz w:val="24"/>
          <w:szCs w:val="24"/>
        </w:rPr>
        <w:t xml:space="preserve">ciences </w:t>
      </w:r>
      <w:r w:rsidRPr="00CD2316">
        <w:rPr>
          <w:b/>
          <w:sz w:val="24"/>
          <w:szCs w:val="24"/>
        </w:rPr>
        <w:t>International Committee</w:t>
      </w:r>
      <w:r>
        <w:rPr>
          <w:sz w:val="24"/>
          <w:szCs w:val="24"/>
        </w:rPr>
        <w:t xml:space="preserve">, </w:t>
      </w:r>
      <w:r w:rsidR="00EF1C3E">
        <w:rPr>
          <w:sz w:val="24"/>
          <w:szCs w:val="24"/>
        </w:rPr>
        <w:t>August 2010-present</w:t>
      </w:r>
    </w:p>
    <w:p w:rsidR="001F0173" w:rsidRPr="00DB1DCB" w:rsidRDefault="00520E98" w:rsidP="00DB1DCB">
      <w:pPr>
        <w:jc w:val="both"/>
        <w:rPr>
          <w:sz w:val="24"/>
          <w:szCs w:val="24"/>
        </w:rPr>
      </w:pPr>
      <w:r w:rsidRPr="00CD2316">
        <w:rPr>
          <w:i/>
          <w:sz w:val="24"/>
          <w:szCs w:val="24"/>
        </w:rPr>
        <w:t>Committee Member</w:t>
      </w:r>
      <w:r>
        <w:rPr>
          <w:sz w:val="24"/>
          <w:szCs w:val="24"/>
        </w:rPr>
        <w:t xml:space="preserve">, Western Kentucky University, </w:t>
      </w:r>
      <w:r w:rsidR="00EF1C3E">
        <w:rPr>
          <w:sz w:val="24"/>
          <w:szCs w:val="24"/>
        </w:rPr>
        <w:t xml:space="preserve">School of Teacher Education </w:t>
      </w:r>
      <w:r w:rsidR="00EF1C3E" w:rsidRPr="00CD2316">
        <w:rPr>
          <w:b/>
          <w:sz w:val="24"/>
          <w:szCs w:val="24"/>
        </w:rPr>
        <w:t>Schol</w:t>
      </w:r>
      <w:r w:rsidRPr="00CD2316">
        <w:rPr>
          <w:b/>
          <w:sz w:val="24"/>
          <w:szCs w:val="24"/>
        </w:rPr>
        <w:t>arship Committee</w:t>
      </w:r>
      <w:r>
        <w:rPr>
          <w:sz w:val="24"/>
          <w:szCs w:val="24"/>
        </w:rPr>
        <w:t xml:space="preserve">, </w:t>
      </w:r>
      <w:r w:rsidR="00EF1C3E">
        <w:rPr>
          <w:sz w:val="24"/>
          <w:szCs w:val="24"/>
        </w:rPr>
        <w:t>May 2010</w:t>
      </w:r>
    </w:p>
    <w:p w:rsidR="00241AE1" w:rsidRDefault="00241AE1" w:rsidP="00620A0A">
      <w:pPr>
        <w:rPr>
          <w:b/>
          <w:sz w:val="24"/>
          <w:szCs w:val="24"/>
        </w:rPr>
      </w:pPr>
    </w:p>
    <w:p w:rsidR="00620A0A" w:rsidRDefault="00620A0A" w:rsidP="00620A0A">
      <w:pPr>
        <w:rPr>
          <w:b/>
          <w:sz w:val="24"/>
          <w:szCs w:val="24"/>
        </w:rPr>
      </w:pPr>
      <w:r>
        <w:rPr>
          <w:b/>
          <w:sz w:val="24"/>
          <w:szCs w:val="24"/>
        </w:rPr>
        <w:t>Consulting</w:t>
      </w:r>
    </w:p>
    <w:p w:rsidR="005343D0" w:rsidRDefault="005343D0" w:rsidP="005343D0">
      <w:pPr>
        <w:rPr>
          <w:sz w:val="24"/>
          <w:szCs w:val="24"/>
        </w:rPr>
      </w:pPr>
      <w:r>
        <w:rPr>
          <w:sz w:val="24"/>
          <w:szCs w:val="24"/>
        </w:rPr>
        <w:t xml:space="preserve">October 2016:  </w:t>
      </w:r>
      <w:r w:rsidRPr="00511C18">
        <w:rPr>
          <w:i/>
          <w:sz w:val="24"/>
          <w:szCs w:val="24"/>
        </w:rPr>
        <w:t>Grant proposal content reviewer</w:t>
      </w:r>
      <w:r>
        <w:rPr>
          <w:sz w:val="24"/>
          <w:szCs w:val="24"/>
        </w:rPr>
        <w:t xml:space="preserve">, </w:t>
      </w:r>
      <w:r w:rsidRPr="00511C18">
        <w:rPr>
          <w:b/>
          <w:sz w:val="24"/>
          <w:szCs w:val="24"/>
        </w:rPr>
        <w:t>United States Department of Educatio</w:t>
      </w:r>
      <w:r>
        <w:rPr>
          <w:sz w:val="24"/>
          <w:szCs w:val="24"/>
        </w:rPr>
        <w:t xml:space="preserve">n, Washington, D.C. 20202-5335. Project manager: Justis Tuia. Office of Innovation and Improvement, </w:t>
      </w:r>
      <w:r>
        <w:rPr>
          <w:b/>
          <w:sz w:val="24"/>
          <w:szCs w:val="24"/>
        </w:rPr>
        <w:t>Promise Neighborhoods Program</w:t>
      </w:r>
      <w:r>
        <w:rPr>
          <w:sz w:val="24"/>
          <w:szCs w:val="24"/>
        </w:rPr>
        <w:t xml:space="preserve"> CFDA #84.215N</w:t>
      </w:r>
    </w:p>
    <w:p w:rsidR="005343D0" w:rsidRDefault="005343D0" w:rsidP="005343D0">
      <w:pPr>
        <w:rPr>
          <w:sz w:val="24"/>
          <w:szCs w:val="24"/>
        </w:rPr>
      </w:pPr>
      <w:r>
        <w:rPr>
          <w:sz w:val="24"/>
          <w:szCs w:val="24"/>
        </w:rPr>
        <w:t xml:space="preserve">September 8, 2016, </w:t>
      </w:r>
      <w:r w:rsidRPr="00511C18">
        <w:rPr>
          <w:b/>
          <w:sz w:val="24"/>
          <w:szCs w:val="24"/>
        </w:rPr>
        <w:t>Green River Regional Education Cooperative Science Plus</w:t>
      </w:r>
      <w:r>
        <w:rPr>
          <w:sz w:val="24"/>
          <w:szCs w:val="24"/>
        </w:rPr>
        <w:t xml:space="preserve"> </w:t>
      </w:r>
      <w:r w:rsidRPr="00511C18">
        <w:rPr>
          <w:i/>
          <w:sz w:val="24"/>
          <w:szCs w:val="24"/>
        </w:rPr>
        <w:t>Content Stretch Trainer (Engineering)</w:t>
      </w:r>
      <w:r>
        <w:rPr>
          <w:sz w:val="24"/>
          <w:szCs w:val="24"/>
        </w:rPr>
        <w:t>, Bowling Green, KY</w:t>
      </w:r>
    </w:p>
    <w:p w:rsidR="005343D0" w:rsidRDefault="005343D0" w:rsidP="00287E0C">
      <w:pPr>
        <w:rPr>
          <w:sz w:val="24"/>
          <w:szCs w:val="24"/>
        </w:rPr>
      </w:pPr>
      <w:r>
        <w:rPr>
          <w:sz w:val="24"/>
          <w:szCs w:val="24"/>
        </w:rPr>
        <w:t xml:space="preserve">August 2016:  </w:t>
      </w:r>
      <w:r w:rsidRPr="00511C18">
        <w:rPr>
          <w:i/>
          <w:sz w:val="24"/>
          <w:szCs w:val="24"/>
        </w:rPr>
        <w:t>Grant proposal content reviewer</w:t>
      </w:r>
      <w:r>
        <w:rPr>
          <w:sz w:val="24"/>
          <w:szCs w:val="24"/>
        </w:rPr>
        <w:t xml:space="preserve">, </w:t>
      </w:r>
      <w:r w:rsidRPr="00511C18">
        <w:rPr>
          <w:b/>
          <w:sz w:val="24"/>
          <w:szCs w:val="24"/>
        </w:rPr>
        <w:t>United States Department of Educatio</w:t>
      </w:r>
      <w:r>
        <w:rPr>
          <w:sz w:val="24"/>
          <w:szCs w:val="24"/>
        </w:rPr>
        <w:t xml:space="preserve">n, Washington, D.C. 20202-5335. Project manager: Richard Wilson. Office of Innovation and Improvement, </w:t>
      </w:r>
      <w:r>
        <w:rPr>
          <w:b/>
          <w:sz w:val="24"/>
          <w:szCs w:val="24"/>
        </w:rPr>
        <w:t>Teacher Quality Partnership</w:t>
      </w:r>
      <w:r>
        <w:rPr>
          <w:sz w:val="24"/>
          <w:szCs w:val="24"/>
        </w:rPr>
        <w:t xml:space="preserve"> CFDA #</w:t>
      </w:r>
      <w:r w:rsidRPr="00941E90">
        <w:rPr>
          <w:sz w:val="24"/>
          <w:szCs w:val="24"/>
        </w:rPr>
        <w:t>84.336S</w:t>
      </w:r>
    </w:p>
    <w:p w:rsidR="00287E0C" w:rsidRDefault="00287E0C" w:rsidP="00287E0C">
      <w:pPr>
        <w:rPr>
          <w:sz w:val="24"/>
          <w:szCs w:val="24"/>
        </w:rPr>
      </w:pPr>
      <w:r>
        <w:rPr>
          <w:sz w:val="24"/>
          <w:szCs w:val="24"/>
        </w:rPr>
        <w:t xml:space="preserve">July 2016:  </w:t>
      </w:r>
      <w:r w:rsidRPr="00511C18">
        <w:rPr>
          <w:i/>
          <w:sz w:val="24"/>
          <w:szCs w:val="24"/>
        </w:rPr>
        <w:t>Grant proposal content reviewer</w:t>
      </w:r>
      <w:r>
        <w:rPr>
          <w:sz w:val="24"/>
          <w:szCs w:val="24"/>
        </w:rPr>
        <w:t xml:space="preserve">, </w:t>
      </w:r>
      <w:r w:rsidRPr="00511C18">
        <w:rPr>
          <w:b/>
          <w:sz w:val="24"/>
          <w:szCs w:val="24"/>
        </w:rPr>
        <w:t>United States Department of Educatio</w:t>
      </w:r>
      <w:r>
        <w:rPr>
          <w:sz w:val="24"/>
          <w:szCs w:val="24"/>
        </w:rPr>
        <w:t xml:space="preserve">n, Washington, D.C. 20202-5335. Project manager: Jennifer Todd. Office of Innovation and Improvement, </w:t>
      </w:r>
      <w:r w:rsidRPr="00511C18">
        <w:rPr>
          <w:b/>
          <w:sz w:val="24"/>
          <w:szCs w:val="24"/>
        </w:rPr>
        <w:t>Magnet Schools Assistance Program</w:t>
      </w:r>
      <w:r>
        <w:rPr>
          <w:sz w:val="24"/>
          <w:szCs w:val="24"/>
        </w:rPr>
        <w:t xml:space="preserve"> CFDA #84.165A</w:t>
      </w:r>
    </w:p>
    <w:p w:rsidR="006016E9" w:rsidRPr="005247D8" w:rsidRDefault="006016E9" w:rsidP="00287E0C">
      <w:pPr>
        <w:rPr>
          <w:sz w:val="24"/>
          <w:szCs w:val="24"/>
        </w:rPr>
      </w:pPr>
      <w:r>
        <w:rPr>
          <w:sz w:val="24"/>
          <w:szCs w:val="24"/>
        </w:rPr>
        <w:t xml:space="preserve">June 13-17, 2016, </w:t>
      </w:r>
      <w:r w:rsidRPr="00511C18">
        <w:rPr>
          <w:b/>
          <w:sz w:val="24"/>
          <w:szCs w:val="24"/>
        </w:rPr>
        <w:t>Green River Regional Education Cooperative Science Plus</w:t>
      </w:r>
      <w:r>
        <w:rPr>
          <w:sz w:val="24"/>
          <w:szCs w:val="24"/>
        </w:rPr>
        <w:t xml:space="preserve"> </w:t>
      </w:r>
      <w:r w:rsidRPr="00511C18">
        <w:rPr>
          <w:i/>
          <w:sz w:val="24"/>
          <w:szCs w:val="24"/>
        </w:rPr>
        <w:t>Content Stretch Trainer (Engineering)</w:t>
      </w:r>
      <w:r>
        <w:rPr>
          <w:sz w:val="24"/>
          <w:szCs w:val="24"/>
        </w:rPr>
        <w:t>, Bowling Green, KY</w:t>
      </w:r>
    </w:p>
    <w:p w:rsidR="009F5D17" w:rsidRDefault="009F5D17" w:rsidP="009F5D17">
      <w:pPr>
        <w:rPr>
          <w:sz w:val="24"/>
          <w:szCs w:val="24"/>
        </w:rPr>
      </w:pPr>
      <w:r>
        <w:rPr>
          <w:sz w:val="24"/>
          <w:szCs w:val="24"/>
        </w:rPr>
        <w:lastRenderedPageBreak/>
        <w:t xml:space="preserve">July 2015:  </w:t>
      </w:r>
      <w:r w:rsidRPr="00CD2316">
        <w:rPr>
          <w:i/>
          <w:sz w:val="24"/>
          <w:szCs w:val="24"/>
        </w:rPr>
        <w:t>Grant content reviewer</w:t>
      </w:r>
      <w:r>
        <w:rPr>
          <w:sz w:val="24"/>
          <w:szCs w:val="24"/>
        </w:rPr>
        <w:t xml:space="preserve">, </w:t>
      </w:r>
      <w:r w:rsidRPr="00CD2316">
        <w:rPr>
          <w:b/>
          <w:sz w:val="24"/>
          <w:szCs w:val="24"/>
        </w:rPr>
        <w:t>United States Department of Education</w:t>
      </w:r>
      <w:r>
        <w:rPr>
          <w:sz w:val="24"/>
          <w:szCs w:val="24"/>
        </w:rPr>
        <w:t xml:space="preserve">, Washington, D.C. 20202-5335. Project manager: Charity Helton. </w:t>
      </w:r>
      <w:r>
        <w:rPr>
          <w:b/>
          <w:sz w:val="24"/>
          <w:szCs w:val="24"/>
        </w:rPr>
        <w:t xml:space="preserve">Grant Assistance in Areas of National Need (GAANN Program-Chemistry) </w:t>
      </w:r>
      <w:r>
        <w:rPr>
          <w:sz w:val="24"/>
          <w:szCs w:val="24"/>
        </w:rPr>
        <w:t>Panel 7, Office of Postsecondary Education</w:t>
      </w:r>
    </w:p>
    <w:p w:rsidR="009F5D17" w:rsidRDefault="009F5D17" w:rsidP="009F5D17">
      <w:pPr>
        <w:rPr>
          <w:sz w:val="24"/>
          <w:szCs w:val="24"/>
        </w:rPr>
      </w:pPr>
      <w:r>
        <w:rPr>
          <w:sz w:val="24"/>
          <w:szCs w:val="24"/>
        </w:rPr>
        <w:t xml:space="preserve">June 8-12, 2015, </w:t>
      </w:r>
      <w:r w:rsidRPr="00511C18">
        <w:rPr>
          <w:b/>
          <w:sz w:val="24"/>
          <w:szCs w:val="24"/>
        </w:rPr>
        <w:t>Green River Regional Education Cooperative Science Plus</w:t>
      </w:r>
      <w:r>
        <w:rPr>
          <w:sz w:val="24"/>
          <w:szCs w:val="24"/>
        </w:rPr>
        <w:t xml:space="preserve"> </w:t>
      </w:r>
      <w:r w:rsidRPr="00511C18">
        <w:rPr>
          <w:i/>
          <w:sz w:val="24"/>
          <w:szCs w:val="24"/>
        </w:rPr>
        <w:t>Content Stretch Trainer (Engineering)</w:t>
      </w:r>
      <w:r>
        <w:rPr>
          <w:sz w:val="24"/>
          <w:szCs w:val="24"/>
        </w:rPr>
        <w:t>, Bowling Green, KY</w:t>
      </w:r>
    </w:p>
    <w:p w:rsidR="000C608C" w:rsidRDefault="000C608C" w:rsidP="000C608C">
      <w:pPr>
        <w:rPr>
          <w:sz w:val="24"/>
          <w:szCs w:val="24"/>
        </w:rPr>
      </w:pPr>
      <w:r>
        <w:rPr>
          <w:sz w:val="24"/>
          <w:szCs w:val="24"/>
        </w:rPr>
        <w:t xml:space="preserve">September 11, 2014, </w:t>
      </w:r>
      <w:r w:rsidRPr="00511C18">
        <w:rPr>
          <w:b/>
          <w:sz w:val="24"/>
          <w:szCs w:val="24"/>
        </w:rPr>
        <w:t>Green River Regional Education Cooperative Science Plus</w:t>
      </w:r>
      <w:r>
        <w:rPr>
          <w:sz w:val="24"/>
          <w:szCs w:val="24"/>
        </w:rPr>
        <w:t xml:space="preserve"> </w:t>
      </w:r>
      <w:r w:rsidRPr="00511C18">
        <w:rPr>
          <w:i/>
          <w:sz w:val="24"/>
          <w:szCs w:val="24"/>
        </w:rPr>
        <w:t>Content Stretch Trainer (</w:t>
      </w:r>
      <w:r>
        <w:rPr>
          <w:i/>
          <w:sz w:val="24"/>
          <w:szCs w:val="24"/>
        </w:rPr>
        <w:t>NGSS and 5E Pedagogy</w:t>
      </w:r>
      <w:r w:rsidRPr="00511C18">
        <w:rPr>
          <w:i/>
          <w:sz w:val="24"/>
          <w:szCs w:val="24"/>
        </w:rPr>
        <w:t>)</w:t>
      </w:r>
      <w:r>
        <w:rPr>
          <w:sz w:val="24"/>
          <w:szCs w:val="24"/>
        </w:rPr>
        <w:t>, Bowling Green, KY</w:t>
      </w:r>
    </w:p>
    <w:p w:rsidR="000C608C" w:rsidRDefault="000C608C" w:rsidP="000C608C">
      <w:pPr>
        <w:rPr>
          <w:sz w:val="24"/>
          <w:szCs w:val="24"/>
        </w:rPr>
      </w:pPr>
      <w:r>
        <w:rPr>
          <w:sz w:val="24"/>
          <w:szCs w:val="24"/>
        </w:rPr>
        <w:t xml:space="preserve">September 2014-present, </w:t>
      </w:r>
      <w:r w:rsidRPr="00511C18">
        <w:rPr>
          <w:b/>
          <w:sz w:val="24"/>
          <w:szCs w:val="24"/>
        </w:rPr>
        <w:t>Green River Regional Education Cooperative Science Plus</w:t>
      </w:r>
      <w:r>
        <w:rPr>
          <w:sz w:val="24"/>
          <w:szCs w:val="24"/>
        </w:rPr>
        <w:t xml:space="preserve"> </w:t>
      </w:r>
      <w:r>
        <w:rPr>
          <w:i/>
          <w:sz w:val="24"/>
          <w:szCs w:val="24"/>
        </w:rPr>
        <w:t>Project Assessment Developer</w:t>
      </w:r>
      <w:r w:rsidRPr="00511C18">
        <w:rPr>
          <w:i/>
          <w:sz w:val="24"/>
          <w:szCs w:val="24"/>
        </w:rPr>
        <w:t xml:space="preserve"> (</w:t>
      </w:r>
      <w:r>
        <w:rPr>
          <w:i/>
          <w:sz w:val="24"/>
          <w:szCs w:val="24"/>
        </w:rPr>
        <w:t>4</w:t>
      </w:r>
      <w:r w:rsidRPr="000C608C">
        <w:rPr>
          <w:i/>
          <w:sz w:val="24"/>
          <w:szCs w:val="24"/>
          <w:vertAlign w:val="superscript"/>
        </w:rPr>
        <w:t>th</w:t>
      </w:r>
      <w:r>
        <w:rPr>
          <w:i/>
          <w:sz w:val="24"/>
          <w:szCs w:val="24"/>
        </w:rPr>
        <w:t xml:space="preserve"> grade science</w:t>
      </w:r>
      <w:r w:rsidRPr="00511C18">
        <w:rPr>
          <w:i/>
          <w:sz w:val="24"/>
          <w:szCs w:val="24"/>
        </w:rPr>
        <w:t>)</w:t>
      </w:r>
      <w:r>
        <w:rPr>
          <w:sz w:val="24"/>
          <w:szCs w:val="24"/>
        </w:rPr>
        <w:t>, Bowling Green, KY</w:t>
      </w:r>
    </w:p>
    <w:p w:rsidR="002B60BF" w:rsidRDefault="002B60BF" w:rsidP="002B60BF">
      <w:pPr>
        <w:rPr>
          <w:sz w:val="24"/>
          <w:szCs w:val="24"/>
        </w:rPr>
      </w:pPr>
      <w:r>
        <w:rPr>
          <w:sz w:val="24"/>
          <w:szCs w:val="24"/>
        </w:rPr>
        <w:t xml:space="preserve">July 2014: </w:t>
      </w:r>
      <w:r w:rsidRPr="00CD2316">
        <w:rPr>
          <w:i/>
          <w:sz w:val="24"/>
          <w:szCs w:val="24"/>
        </w:rPr>
        <w:t>Grant proposal reviewer</w:t>
      </w:r>
      <w:r>
        <w:rPr>
          <w:sz w:val="24"/>
          <w:szCs w:val="24"/>
        </w:rPr>
        <w:t xml:space="preserve">, </w:t>
      </w:r>
      <w:r w:rsidRPr="00CD2316">
        <w:rPr>
          <w:b/>
          <w:sz w:val="24"/>
          <w:szCs w:val="24"/>
        </w:rPr>
        <w:t>UTeach Institute</w:t>
      </w:r>
      <w:r>
        <w:rPr>
          <w:sz w:val="24"/>
          <w:szCs w:val="24"/>
        </w:rPr>
        <w:t>, Austin, TX 78712. Project Manager: Celeste Padilla.  UTeach Replication Program Proposals</w:t>
      </w:r>
    </w:p>
    <w:p w:rsidR="0055034F" w:rsidRDefault="0055034F" w:rsidP="0055034F">
      <w:pPr>
        <w:rPr>
          <w:sz w:val="24"/>
          <w:szCs w:val="24"/>
        </w:rPr>
      </w:pPr>
      <w:r>
        <w:rPr>
          <w:sz w:val="24"/>
          <w:szCs w:val="24"/>
        </w:rPr>
        <w:t xml:space="preserve">June 9-13, 2014, </w:t>
      </w:r>
      <w:r w:rsidRPr="00511C18">
        <w:rPr>
          <w:b/>
          <w:sz w:val="24"/>
          <w:szCs w:val="24"/>
        </w:rPr>
        <w:t>Green River Regional Education Cooperative Science Plus</w:t>
      </w:r>
      <w:r>
        <w:rPr>
          <w:sz w:val="24"/>
          <w:szCs w:val="24"/>
        </w:rPr>
        <w:t xml:space="preserve"> </w:t>
      </w:r>
      <w:r w:rsidRPr="00511C18">
        <w:rPr>
          <w:i/>
          <w:sz w:val="24"/>
          <w:szCs w:val="24"/>
        </w:rPr>
        <w:t>Content Stretch Trainer (Engineering)</w:t>
      </w:r>
      <w:r>
        <w:rPr>
          <w:sz w:val="24"/>
          <w:szCs w:val="24"/>
        </w:rPr>
        <w:t>, Bowling Green, KY</w:t>
      </w:r>
    </w:p>
    <w:p w:rsidR="002B60BF" w:rsidRDefault="002B60BF" w:rsidP="0055034F">
      <w:pPr>
        <w:rPr>
          <w:sz w:val="24"/>
          <w:szCs w:val="24"/>
        </w:rPr>
      </w:pPr>
      <w:r>
        <w:rPr>
          <w:sz w:val="24"/>
          <w:szCs w:val="24"/>
        </w:rPr>
        <w:t xml:space="preserve">May 2014:  </w:t>
      </w:r>
      <w:r w:rsidRPr="00CD2316">
        <w:rPr>
          <w:i/>
          <w:sz w:val="24"/>
          <w:szCs w:val="24"/>
        </w:rPr>
        <w:t xml:space="preserve">Grant </w:t>
      </w:r>
      <w:r w:rsidR="00497BBF">
        <w:rPr>
          <w:i/>
          <w:sz w:val="24"/>
          <w:szCs w:val="24"/>
        </w:rPr>
        <w:t>pre-</w:t>
      </w:r>
      <w:r w:rsidRPr="00CD2316">
        <w:rPr>
          <w:i/>
          <w:sz w:val="24"/>
          <w:szCs w:val="24"/>
        </w:rPr>
        <w:t>proposal content reviewer</w:t>
      </w:r>
      <w:r>
        <w:rPr>
          <w:sz w:val="24"/>
          <w:szCs w:val="24"/>
        </w:rPr>
        <w:t xml:space="preserve">, </w:t>
      </w:r>
      <w:r w:rsidRPr="00CD2316">
        <w:rPr>
          <w:b/>
          <w:sz w:val="24"/>
          <w:szCs w:val="24"/>
        </w:rPr>
        <w:t>United States Department of Education</w:t>
      </w:r>
      <w:r>
        <w:rPr>
          <w:sz w:val="24"/>
          <w:szCs w:val="24"/>
        </w:rPr>
        <w:t xml:space="preserve">, Washington, D.C. 20202-5335. Project manager: Yianni Alepohoritis. </w:t>
      </w:r>
      <w:r w:rsidRPr="00511C18">
        <w:rPr>
          <w:b/>
          <w:sz w:val="24"/>
          <w:szCs w:val="24"/>
        </w:rPr>
        <w:t>Investing in Innovation (i3) Development Grants</w:t>
      </w:r>
      <w:r>
        <w:rPr>
          <w:sz w:val="24"/>
          <w:szCs w:val="24"/>
        </w:rPr>
        <w:t xml:space="preserve"> CFDA #84.411C, STEM Pathways Applications</w:t>
      </w:r>
    </w:p>
    <w:p w:rsidR="00241AE1" w:rsidRDefault="00241AE1" w:rsidP="00241AE1">
      <w:pPr>
        <w:rPr>
          <w:sz w:val="24"/>
          <w:szCs w:val="24"/>
        </w:rPr>
      </w:pPr>
      <w:r>
        <w:rPr>
          <w:sz w:val="24"/>
          <w:szCs w:val="24"/>
        </w:rPr>
        <w:t xml:space="preserve">March 24, 2014: </w:t>
      </w:r>
      <w:r>
        <w:rPr>
          <w:i/>
          <w:sz w:val="24"/>
          <w:szCs w:val="24"/>
        </w:rPr>
        <w:t>Course Evaluator</w:t>
      </w:r>
      <w:r>
        <w:rPr>
          <w:sz w:val="24"/>
          <w:szCs w:val="24"/>
        </w:rPr>
        <w:t xml:space="preserve">, Apprentice Teaching, </w:t>
      </w:r>
      <w:r w:rsidRPr="00CD2316">
        <w:rPr>
          <w:b/>
          <w:sz w:val="24"/>
          <w:szCs w:val="24"/>
        </w:rPr>
        <w:t>UTeach Institute</w:t>
      </w:r>
      <w:r>
        <w:rPr>
          <w:sz w:val="24"/>
          <w:szCs w:val="24"/>
        </w:rPr>
        <w:t>, Austin, TX 78712. Project Manager: Aaron Smith. Middle Tennessee State University Site Visit for Course Evaluation.</w:t>
      </w:r>
    </w:p>
    <w:p w:rsidR="00B6487D" w:rsidRDefault="00B6487D" w:rsidP="00B6487D">
      <w:pPr>
        <w:rPr>
          <w:sz w:val="24"/>
          <w:szCs w:val="24"/>
        </w:rPr>
      </w:pPr>
      <w:r>
        <w:rPr>
          <w:sz w:val="24"/>
          <w:szCs w:val="24"/>
        </w:rPr>
        <w:t>November 5-6,</w:t>
      </w:r>
      <w:r w:rsidR="00E0723A">
        <w:rPr>
          <w:sz w:val="24"/>
          <w:szCs w:val="24"/>
        </w:rPr>
        <w:t xml:space="preserve"> </w:t>
      </w:r>
      <w:r>
        <w:rPr>
          <w:sz w:val="24"/>
          <w:szCs w:val="24"/>
        </w:rPr>
        <w:t xml:space="preserve">2013: </w:t>
      </w:r>
      <w:r w:rsidRPr="00CD2316">
        <w:rPr>
          <w:i/>
          <w:sz w:val="24"/>
          <w:szCs w:val="24"/>
        </w:rPr>
        <w:t>Program Reviewer</w:t>
      </w:r>
      <w:r>
        <w:rPr>
          <w:sz w:val="24"/>
          <w:szCs w:val="24"/>
        </w:rPr>
        <w:t xml:space="preserve">, </w:t>
      </w:r>
      <w:r w:rsidRPr="00CD2316">
        <w:rPr>
          <w:b/>
          <w:sz w:val="24"/>
          <w:szCs w:val="24"/>
        </w:rPr>
        <w:t>UTeach Institute</w:t>
      </w:r>
      <w:r>
        <w:rPr>
          <w:sz w:val="24"/>
          <w:szCs w:val="24"/>
        </w:rPr>
        <w:t>, Austin, TX 78712. Project Manager: Aaron Smith. Middle Tennessee State University Site Visit.</w:t>
      </w:r>
    </w:p>
    <w:p w:rsidR="00B6487D" w:rsidRDefault="00B6487D" w:rsidP="00B6487D">
      <w:pPr>
        <w:rPr>
          <w:sz w:val="24"/>
          <w:szCs w:val="24"/>
        </w:rPr>
      </w:pPr>
      <w:r>
        <w:rPr>
          <w:sz w:val="24"/>
          <w:szCs w:val="24"/>
        </w:rPr>
        <w:t xml:space="preserve">October 2013: </w:t>
      </w:r>
      <w:r w:rsidRPr="00CD2316">
        <w:rPr>
          <w:i/>
          <w:sz w:val="24"/>
          <w:szCs w:val="24"/>
        </w:rPr>
        <w:t>Grant proposal reviewer</w:t>
      </w:r>
      <w:r>
        <w:rPr>
          <w:sz w:val="24"/>
          <w:szCs w:val="24"/>
        </w:rPr>
        <w:t xml:space="preserve">, </w:t>
      </w:r>
      <w:r w:rsidRPr="00CD2316">
        <w:rPr>
          <w:b/>
          <w:sz w:val="24"/>
          <w:szCs w:val="24"/>
        </w:rPr>
        <w:t>UTeach Institute</w:t>
      </w:r>
      <w:r>
        <w:rPr>
          <w:sz w:val="24"/>
          <w:szCs w:val="24"/>
        </w:rPr>
        <w:t xml:space="preserve">, Austin, TX 78712. Project </w:t>
      </w:r>
      <w:r>
        <w:rPr>
          <w:sz w:val="24"/>
          <w:szCs w:val="24"/>
        </w:rPr>
        <w:lastRenderedPageBreak/>
        <w:t>Manager: Celeste Padilla.  UTeach Replication Program Proposals</w:t>
      </w:r>
    </w:p>
    <w:p w:rsidR="00B6487D" w:rsidRPr="005247D8" w:rsidRDefault="00B6487D" w:rsidP="00B6487D">
      <w:pPr>
        <w:rPr>
          <w:sz w:val="24"/>
          <w:szCs w:val="24"/>
        </w:rPr>
      </w:pPr>
      <w:r>
        <w:rPr>
          <w:sz w:val="24"/>
          <w:szCs w:val="24"/>
        </w:rPr>
        <w:t xml:space="preserve">September 2013:  </w:t>
      </w:r>
      <w:r w:rsidRPr="00CD2316">
        <w:rPr>
          <w:i/>
          <w:sz w:val="24"/>
          <w:szCs w:val="24"/>
        </w:rPr>
        <w:t>Grant proposal content reviewer</w:t>
      </w:r>
      <w:r>
        <w:rPr>
          <w:sz w:val="24"/>
          <w:szCs w:val="24"/>
        </w:rPr>
        <w:t xml:space="preserve">, </w:t>
      </w:r>
      <w:r w:rsidRPr="00CD2316">
        <w:rPr>
          <w:b/>
          <w:sz w:val="24"/>
          <w:szCs w:val="24"/>
        </w:rPr>
        <w:t>United States Department of Education</w:t>
      </w:r>
      <w:r>
        <w:rPr>
          <w:sz w:val="24"/>
          <w:szCs w:val="24"/>
        </w:rPr>
        <w:t xml:space="preserve">, Washington, D.C. 20202-5335. Project manager: Yianni Alepohoritis. </w:t>
      </w:r>
      <w:r w:rsidRPr="00511C18">
        <w:rPr>
          <w:b/>
          <w:sz w:val="24"/>
          <w:szCs w:val="24"/>
        </w:rPr>
        <w:t>Investing in Innovation (i3) Development Grants</w:t>
      </w:r>
      <w:r>
        <w:rPr>
          <w:sz w:val="24"/>
          <w:szCs w:val="24"/>
        </w:rPr>
        <w:t xml:space="preserve"> CFDA #84.411C, STEM Pathways Applications</w:t>
      </w:r>
    </w:p>
    <w:p w:rsidR="00B13555" w:rsidRDefault="00B13555" w:rsidP="00B40481">
      <w:pPr>
        <w:rPr>
          <w:sz w:val="24"/>
          <w:szCs w:val="24"/>
        </w:rPr>
      </w:pPr>
      <w:r>
        <w:rPr>
          <w:sz w:val="24"/>
          <w:szCs w:val="24"/>
        </w:rPr>
        <w:t xml:space="preserve">June 2-5, 2013, </w:t>
      </w:r>
      <w:r w:rsidRPr="00511C18">
        <w:rPr>
          <w:b/>
          <w:sz w:val="24"/>
          <w:szCs w:val="24"/>
        </w:rPr>
        <w:t>Green River Regional Education Cooperative Science Plus</w:t>
      </w:r>
      <w:r>
        <w:rPr>
          <w:sz w:val="24"/>
          <w:szCs w:val="24"/>
        </w:rPr>
        <w:t xml:space="preserve"> </w:t>
      </w:r>
      <w:r w:rsidRPr="00511C18">
        <w:rPr>
          <w:i/>
          <w:sz w:val="24"/>
          <w:szCs w:val="24"/>
        </w:rPr>
        <w:t>Content Stretch Trainer (Engineering)</w:t>
      </w:r>
      <w:r>
        <w:rPr>
          <w:sz w:val="24"/>
          <w:szCs w:val="24"/>
        </w:rPr>
        <w:t>, Bowling Green, KY</w:t>
      </w:r>
    </w:p>
    <w:p w:rsidR="00B40481" w:rsidRPr="005247D8" w:rsidRDefault="00B40481" w:rsidP="00B40481">
      <w:pPr>
        <w:rPr>
          <w:sz w:val="24"/>
          <w:szCs w:val="24"/>
        </w:rPr>
      </w:pPr>
      <w:r>
        <w:rPr>
          <w:sz w:val="24"/>
          <w:szCs w:val="24"/>
        </w:rPr>
        <w:t xml:space="preserve">April-May 2013:  </w:t>
      </w:r>
      <w:r w:rsidRPr="00511C18">
        <w:rPr>
          <w:i/>
          <w:sz w:val="24"/>
          <w:szCs w:val="24"/>
        </w:rPr>
        <w:t>Grant proposal content reviewer</w:t>
      </w:r>
      <w:r>
        <w:rPr>
          <w:sz w:val="24"/>
          <w:szCs w:val="24"/>
        </w:rPr>
        <w:t xml:space="preserve">, </w:t>
      </w:r>
      <w:r w:rsidRPr="00511C18">
        <w:rPr>
          <w:b/>
          <w:sz w:val="24"/>
          <w:szCs w:val="24"/>
        </w:rPr>
        <w:t>United States Department of Educatio</w:t>
      </w:r>
      <w:r>
        <w:rPr>
          <w:sz w:val="24"/>
          <w:szCs w:val="24"/>
        </w:rPr>
        <w:t xml:space="preserve">n, Washington, D.C. 20202-5335. Project manager: Bonnie Carter. Office of Innovation and Improvement, </w:t>
      </w:r>
      <w:r w:rsidRPr="00511C18">
        <w:rPr>
          <w:b/>
          <w:sz w:val="24"/>
          <w:szCs w:val="24"/>
        </w:rPr>
        <w:t>Magnet Schools Assistance Program</w:t>
      </w:r>
      <w:r>
        <w:rPr>
          <w:sz w:val="24"/>
          <w:szCs w:val="24"/>
        </w:rPr>
        <w:t xml:space="preserve"> CFDA #84.165A</w:t>
      </w:r>
    </w:p>
    <w:p w:rsidR="000B15A3" w:rsidRDefault="000B15A3" w:rsidP="00620A0A">
      <w:pPr>
        <w:rPr>
          <w:sz w:val="24"/>
          <w:szCs w:val="24"/>
        </w:rPr>
      </w:pPr>
      <w:r>
        <w:rPr>
          <w:sz w:val="24"/>
          <w:szCs w:val="24"/>
        </w:rPr>
        <w:t>March 2013:  Book Review, Estes, T., Mintz, S., and Gunter, M. (2011).  Instruction: A Models Approach, 6</w:t>
      </w:r>
      <w:r w:rsidRPr="000B15A3">
        <w:rPr>
          <w:sz w:val="24"/>
          <w:szCs w:val="24"/>
          <w:vertAlign w:val="superscript"/>
        </w:rPr>
        <w:t>th</w:t>
      </w:r>
      <w:r>
        <w:rPr>
          <w:sz w:val="24"/>
          <w:szCs w:val="24"/>
        </w:rPr>
        <w:t xml:space="preserve"> Ed., Pearson, Boston, MA, 356 pp.</w:t>
      </w:r>
    </w:p>
    <w:p w:rsidR="005247D8" w:rsidRPr="005247D8" w:rsidRDefault="005247D8" w:rsidP="00620A0A">
      <w:pPr>
        <w:rPr>
          <w:sz w:val="24"/>
          <w:szCs w:val="24"/>
        </w:rPr>
      </w:pPr>
      <w:r>
        <w:rPr>
          <w:sz w:val="24"/>
          <w:szCs w:val="24"/>
        </w:rPr>
        <w:t xml:space="preserve">September 2012:  </w:t>
      </w:r>
      <w:r w:rsidRPr="00511C18">
        <w:rPr>
          <w:i/>
          <w:sz w:val="24"/>
          <w:szCs w:val="24"/>
        </w:rPr>
        <w:t>Grant proposal content reviewer</w:t>
      </w:r>
      <w:r>
        <w:rPr>
          <w:sz w:val="24"/>
          <w:szCs w:val="24"/>
        </w:rPr>
        <w:t xml:space="preserve">, </w:t>
      </w:r>
      <w:r w:rsidRPr="00511C18">
        <w:rPr>
          <w:b/>
          <w:sz w:val="24"/>
          <w:szCs w:val="24"/>
        </w:rPr>
        <w:t>United States Department of Education</w:t>
      </w:r>
      <w:r>
        <w:rPr>
          <w:sz w:val="24"/>
          <w:szCs w:val="24"/>
        </w:rPr>
        <w:t xml:space="preserve">, Washington, D.C. 20202-5335. Project manager: Folake Reed. </w:t>
      </w:r>
      <w:r w:rsidRPr="00511C18">
        <w:rPr>
          <w:b/>
          <w:sz w:val="24"/>
          <w:szCs w:val="24"/>
        </w:rPr>
        <w:t xml:space="preserve">Investing in Innovation (i3) Development Grants </w:t>
      </w:r>
      <w:r>
        <w:rPr>
          <w:sz w:val="24"/>
          <w:szCs w:val="24"/>
        </w:rPr>
        <w:t>CFDA #84.411C, STEM Pathways Applications</w:t>
      </w:r>
    </w:p>
    <w:p w:rsidR="00C72B46" w:rsidRPr="00C72B46" w:rsidRDefault="00C72B46" w:rsidP="00620A0A">
      <w:pPr>
        <w:rPr>
          <w:sz w:val="24"/>
          <w:szCs w:val="24"/>
        </w:rPr>
      </w:pPr>
      <w:r>
        <w:rPr>
          <w:sz w:val="24"/>
          <w:szCs w:val="24"/>
        </w:rPr>
        <w:t xml:space="preserve">August 2011-Present:  </w:t>
      </w:r>
      <w:r w:rsidRPr="00511C18">
        <w:rPr>
          <w:b/>
          <w:sz w:val="24"/>
          <w:szCs w:val="24"/>
        </w:rPr>
        <w:t>Preparing All Students for Success (PASS)/Council on Post-secondary education, Partnership Institute for Mathematics and Science Education Reform (PIMSER)</w:t>
      </w:r>
      <w:r>
        <w:rPr>
          <w:sz w:val="24"/>
          <w:szCs w:val="24"/>
        </w:rPr>
        <w:t>, serve</w:t>
      </w:r>
      <w:r w:rsidR="00511C18">
        <w:rPr>
          <w:sz w:val="24"/>
          <w:szCs w:val="24"/>
        </w:rPr>
        <w:t>d</w:t>
      </w:r>
      <w:r>
        <w:rPr>
          <w:sz w:val="24"/>
          <w:szCs w:val="24"/>
        </w:rPr>
        <w:t xml:space="preserve"> as a </w:t>
      </w:r>
      <w:r w:rsidRPr="00511C18">
        <w:rPr>
          <w:i/>
          <w:sz w:val="24"/>
          <w:szCs w:val="24"/>
        </w:rPr>
        <w:t>consultant, project partner, workshop planner and facilitator</w:t>
      </w:r>
      <w:r>
        <w:rPr>
          <w:sz w:val="24"/>
          <w:szCs w:val="24"/>
        </w:rPr>
        <w:t xml:space="preserve"> </w:t>
      </w:r>
    </w:p>
    <w:p w:rsidR="00620A0A" w:rsidRDefault="001F0173" w:rsidP="00620A0A">
      <w:pPr>
        <w:rPr>
          <w:sz w:val="24"/>
          <w:szCs w:val="24"/>
        </w:rPr>
      </w:pPr>
      <w:r>
        <w:rPr>
          <w:sz w:val="24"/>
          <w:szCs w:val="24"/>
        </w:rPr>
        <w:t>August 2009-July 2016</w:t>
      </w:r>
      <w:r w:rsidR="00620A0A">
        <w:rPr>
          <w:sz w:val="24"/>
          <w:szCs w:val="24"/>
        </w:rPr>
        <w:t xml:space="preserve">:  </w:t>
      </w:r>
      <w:r w:rsidR="00620A0A" w:rsidRPr="00511C18">
        <w:rPr>
          <w:b/>
          <w:sz w:val="24"/>
          <w:szCs w:val="24"/>
        </w:rPr>
        <w:t>Green River Regional Education Cooperative Science Partnership Grant</w:t>
      </w:r>
      <w:r w:rsidR="00620A0A">
        <w:rPr>
          <w:sz w:val="24"/>
          <w:szCs w:val="24"/>
        </w:rPr>
        <w:t xml:space="preserve"> </w:t>
      </w:r>
      <w:r w:rsidR="00620A0A" w:rsidRPr="00511C18">
        <w:rPr>
          <w:i/>
          <w:sz w:val="24"/>
          <w:szCs w:val="24"/>
        </w:rPr>
        <w:t>consultant and workshop planner</w:t>
      </w:r>
    </w:p>
    <w:p w:rsidR="00620A0A" w:rsidRDefault="005A3B62" w:rsidP="00620A0A">
      <w:pPr>
        <w:rPr>
          <w:sz w:val="24"/>
          <w:szCs w:val="24"/>
        </w:rPr>
      </w:pPr>
      <w:r>
        <w:rPr>
          <w:sz w:val="24"/>
          <w:szCs w:val="24"/>
        </w:rPr>
        <w:t>November 2006-February 2012</w:t>
      </w:r>
      <w:r w:rsidR="00620A0A">
        <w:rPr>
          <w:sz w:val="24"/>
          <w:szCs w:val="24"/>
        </w:rPr>
        <w:t xml:space="preserve">:  </w:t>
      </w:r>
      <w:r w:rsidR="00620A0A" w:rsidRPr="00511C18">
        <w:rPr>
          <w:b/>
          <w:sz w:val="24"/>
          <w:szCs w:val="24"/>
        </w:rPr>
        <w:t>National Walking Horse Association</w:t>
      </w:r>
      <w:r w:rsidR="00620A0A">
        <w:rPr>
          <w:sz w:val="24"/>
          <w:szCs w:val="24"/>
        </w:rPr>
        <w:t xml:space="preserve"> </w:t>
      </w:r>
      <w:r w:rsidR="00620A0A" w:rsidRPr="00511C18">
        <w:rPr>
          <w:i/>
          <w:sz w:val="24"/>
          <w:szCs w:val="24"/>
        </w:rPr>
        <w:t xml:space="preserve">Federal Compliance Liaison </w:t>
      </w:r>
      <w:r w:rsidR="00620A0A">
        <w:rPr>
          <w:sz w:val="24"/>
          <w:szCs w:val="24"/>
        </w:rPr>
        <w:t>to the United States Department of Agriculture Animal Care Division</w:t>
      </w:r>
    </w:p>
    <w:p w:rsidR="00620A0A" w:rsidRDefault="001F0173" w:rsidP="00620A0A">
      <w:pPr>
        <w:rPr>
          <w:i/>
          <w:sz w:val="24"/>
          <w:szCs w:val="24"/>
        </w:rPr>
      </w:pPr>
      <w:r>
        <w:rPr>
          <w:sz w:val="24"/>
          <w:szCs w:val="24"/>
        </w:rPr>
        <w:t>August 2005-April 2016</w:t>
      </w:r>
      <w:r w:rsidR="00620A0A">
        <w:rPr>
          <w:sz w:val="24"/>
          <w:szCs w:val="24"/>
        </w:rPr>
        <w:t xml:space="preserve">:  </w:t>
      </w:r>
      <w:r w:rsidR="00620A0A" w:rsidRPr="00511C18">
        <w:rPr>
          <w:b/>
          <w:sz w:val="24"/>
          <w:szCs w:val="24"/>
        </w:rPr>
        <w:t xml:space="preserve">Tennessee Department of Agriculture Wildfire Prevention </w:t>
      </w:r>
      <w:r w:rsidR="00620A0A" w:rsidRPr="00511C18">
        <w:rPr>
          <w:b/>
          <w:sz w:val="24"/>
          <w:szCs w:val="24"/>
        </w:rPr>
        <w:lastRenderedPageBreak/>
        <w:t>Program</w:t>
      </w:r>
      <w:r w:rsidR="00403F20" w:rsidRPr="00511C18">
        <w:rPr>
          <w:b/>
          <w:sz w:val="24"/>
          <w:szCs w:val="24"/>
        </w:rPr>
        <w:t xml:space="preserve"> for Teachers of K-8</w:t>
      </w:r>
      <w:r w:rsidR="00403F20">
        <w:rPr>
          <w:sz w:val="24"/>
          <w:szCs w:val="24"/>
        </w:rPr>
        <w:t xml:space="preserve">, </w:t>
      </w:r>
      <w:r w:rsidR="00620A0A" w:rsidRPr="00511C18">
        <w:rPr>
          <w:i/>
          <w:sz w:val="24"/>
          <w:szCs w:val="24"/>
        </w:rPr>
        <w:t>State Coordinator</w:t>
      </w:r>
    </w:p>
    <w:p w:rsidR="00287E0C" w:rsidRDefault="00287E0C" w:rsidP="00620A0A">
      <w:pPr>
        <w:rPr>
          <w:i/>
          <w:sz w:val="24"/>
          <w:szCs w:val="24"/>
        </w:rPr>
      </w:pPr>
    </w:p>
    <w:p w:rsidR="00416BBE" w:rsidRDefault="00416BBE" w:rsidP="00DB2A93">
      <w:pPr>
        <w:rPr>
          <w:sz w:val="24"/>
          <w:szCs w:val="24"/>
        </w:rPr>
      </w:pPr>
    </w:p>
    <w:p w:rsidR="005343D0" w:rsidRPr="001A66CD" w:rsidRDefault="005343D0" w:rsidP="00DB2A93">
      <w:pPr>
        <w:rPr>
          <w:sz w:val="24"/>
          <w:szCs w:val="24"/>
        </w:rPr>
      </w:pPr>
    </w:p>
    <w:p w:rsidR="00DB2A93" w:rsidRDefault="00B0387B" w:rsidP="00DB2A93">
      <w:pPr>
        <w:rPr>
          <w:b/>
          <w:sz w:val="24"/>
          <w:szCs w:val="24"/>
        </w:rPr>
      </w:pPr>
      <w:r w:rsidRPr="00B0387B">
        <w:rPr>
          <w:b/>
          <w:sz w:val="24"/>
          <w:szCs w:val="24"/>
        </w:rPr>
        <w:t>Other Service Activities</w:t>
      </w:r>
    </w:p>
    <w:p w:rsidR="00440E96" w:rsidRDefault="00440E96" w:rsidP="00440E96">
      <w:pPr>
        <w:jc w:val="both"/>
        <w:rPr>
          <w:sz w:val="24"/>
          <w:szCs w:val="24"/>
        </w:rPr>
        <w:sectPr w:rsidR="00440E96" w:rsidSect="004916CF">
          <w:type w:val="continuous"/>
          <w:pgSz w:w="12240" w:h="15840"/>
          <w:pgMar w:top="1296" w:right="1440" w:bottom="1296" w:left="1440" w:header="720" w:footer="720" w:gutter="0"/>
          <w:cols w:space="720"/>
          <w:docGrid w:linePitch="272"/>
        </w:sectPr>
      </w:pPr>
    </w:p>
    <w:p w:rsidR="00416BBE" w:rsidRDefault="00416BBE" w:rsidP="00416BBE">
      <w:pPr>
        <w:jc w:val="both"/>
        <w:rPr>
          <w:sz w:val="24"/>
          <w:szCs w:val="24"/>
        </w:rPr>
      </w:pPr>
      <w:r>
        <w:rPr>
          <w:sz w:val="24"/>
          <w:szCs w:val="24"/>
        </w:rPr>
        <w:t>Proposal Reviewer, Hawaii University International Conference on Education and STEAM, January 2015-April 2015</w:t>
      </w:r>
    </w:p>
    <w:p w:rsidR="00440E96" w:rsidRDefault="00440E96" w:rsidP="00440E96">
      <w:pPr>
        <w:jc w:val="both"/>
        <w:rPr>
          <w:sz w:val="24"/>
          <w:szCs w:val="24"/>
        </w:rPr>
        <w:sectPr w:rsidR="00440E96" w:rsidSect="004916CF">
          <w:type w:val="continuous"/>
          <w:pgSz w:w="12240" w:h="15840"/>
          <w:pgMar w:top="1296" w:right="1440" w:bottom="1296" w:left="1440" w:header="720" w:footer="720" w:gutter="0"/>
          <w:cols w:space="720"/>
          <w:docGrid w:linePitch="272"/>
        </w:sectPr>
      </w:pPr>
      <w:r w:rsidRPr="001615B7">
        <w:rPr>
          <w:sz w:val="24"/>
          <w:szCs w:val="24"/>
        </w:rPr>
        <w:t xml:space="preserve">FIRST Lego League Kentucky </w:t>
      </w:r>
      <w:r>
        <w:rPr>
          <w:sz w:val="24"/>
          <w:szCs w:val="24"/>
        </w:rPr>
        <w:t>Regional</w:t>
      </w:r>
      <w:r w:rsidRPr="001615B7">
        <w:rPr>
          <w:sz w:val="24"/>
          <w:szCs w:val="24"/>
        </w:rPr>
        <w:t xml:space="preserve"> Robotics Championship</w:t>
      </w:r>
      <w:r w:rsidRPr="00DB2A93">
        <w:rPr>
          <w:sz w:val="24"/>
          <w:szCs w:val="24"/>
        </w:rPr>
        <w:t xml:space="preserve"> </w:t>
      </w:r>
      <w:r w:rsidRPr="001615B7">
        <w:rPr>
          <w:i/>
          <w:sz w:val="24"/>
          <w:szCs w:val="24"/>
        </w:rPr>
        <w:t>Project Judge</w:t>
      </w:r>
      <w:r w:rsidRPr="00DB2A93">
        <w:rPr>
          <w:sz w:val="24"/>
          <w:szCs w:val="24"/>
        </w:rPr>
        <w:t xml:space="preserve">, Western </w:t>
      </w:r>
    </w:p>
    <w:p w:rsidR="00440E96" w:rsidRDefault="00440E96" w:rsidP="00440E96">
      <w:pPr>
        <w:jc w:val="both"/>
        <w:rPr>
          <w:sz w:val="24"/>
          <w:szCs w:val="24"/>
        </w:rPr>
      </w:pPr>
      <w:r w:rsidRPr="00DB2A93">
        <w:rPr>
          <w:sz w:val="24"/>
          <w:szCs w:val="24"/>
        </w:rPr>
        <w:t>Kentucky University,</w:t>
      </w:r>
      <w:r w:rsidRPr="001A66CD">
        <w:rPr>
          <w:b/>
          <w:sz w:val="24"/>
          <w:szCs w:val="24"/>
        </w:rPr>
        <w:t xml:space="preserve"> </w:t>
      </w:r>
      <w:r>
        <w:rPr>
          <w:sz w:val="24"/>
          <w:szCs w:val="24"/>
        </w:rPr>
        <w:t>November 2014</w:t>
      </w:r>
    </w:p>
    <w:p w:rsidR="00440E96" w:rsidRDefault="00440E96" w:rsidP="00440E96">
      <w:pPr>
        <w:ind w:firstLine="720"/>
        <w:jc w:val="both"/>
        <w:rPr>
          <w:sz w:val="24"/>
          <w:szCs w:val="24"/>
        </w:rPr>
        <w:sectPr w:rsidR="00440E96" w:rsidSect="004916CF">
          <w:type w:val="continuous"/>
          <w:pgSz w:w="12240" w:h="15840"/>
          <w:pgMar w:top="1296" w:right="1440" w:bottom="1296" w:left="1440" w:header="720" w:footer="720" w:gutter="0"/>
          <w:cols w:space="720"/>
          <w:docGrid w:linePitch="272"/>
        </w:sectPr>
      </w:pPr>
    </w:p>
    <w:p w:rsidR="00440E96" w:rsidRDefault="00440E96" w:rsidP="00440E96">
      <w:pPr>
        <w:jc w:val="both"/>
        <w:rPr>
          <w:sz w:val="24"/>
          <w:szCs w:val="24"/>
        </w:rPr>
        <w:sectPr w:rsidR="00440E96" w:rsidSect="004916CF">
          <w:type w:val="continuous"/>
          <w:pgSz w:w="12240" w:h="15840"/>
          <w:pgMar w:top="1296" w:right="1440" w:bottom="1296" w:left="1440" w:header="720" w:footer="720" w:gutter="0"/>
          <w:cols w:space="720"/>
          <w:docGrid w:linePitch="272"/>
        </w:sectPr>
      </w:pPr>
      <w:r>
        <w:rPr>
          <w:sz w:val="24"/>
          <w:szCs w:val="24"/>
        </w:rPr>
        <w:t xml:space="preserve">WKU Ogden College Girls and Science Day </w:t>
      </w:r>
      <w:r>
        <w:rPr>
          <w:i/>
          <w:sz w:val="24"/>
          <w:szCs w:val="24"/>
        </w:rPr>
        <w:t xml:space="preserve">Presenter, </w:t>
      </w:r>
      <w:r>
        <w:rPr>
          <w:sz w:val="24"/>
          <w:szCs w:val="24"/>
        </w:rPr>
        <w:t xml:space="preserve">Western Kentucky University, </w:t>
      </w:r>
    </w:p>
    <w:p w:rsidR="00440E96" w:rsidRPr="00440E96" w:rsidRDefault="00440E96" w:rsidP="00440E96">
      <w:pPr>
        <w:jc w:val="both"/>
        <w:rPr>
          <w:sz w:val="24"/>
          <w:szCs w:val="24"/>
        </w:rPr>
      </w:pPr>
      <w:r>
        <w:rPr>
          <w:sz w:val="24"/>
          <w:szCs w:val="24"/>
        </w:rPr>
        <w:t>September 6, 2014</w:t>
      </w:r>
    </w:p>
    <w:p w:rsidR="00440E96" w:rsidRDefault="00440E96" w:rsidP="00440E96">
      <w:pPr>
        <w:jc w:val="both"/>
        <w:rPr>
          <w:sz w:val="24"/>
          <w:szCs w:val="24"/>
        </w:rPr>
        <w:sectPr w:rsidR="00440E96" w:rsidSect="004916CF">
          <w:type w:val="continuous"/>
          <w:pgSz w:w="12240" w:h="15840"/>
          <w:pgMar w:top="1296" w:right="1440" w:bottom="1296" w:left="1440" w:header="720" w:footer="720" w:gutter="0"/>
          <w:cols w:space="720"/>
          <w:docGrid w:linePitch="272"/>
        </w:sectPr>
      </w:pPr>
    </w:p>
    <w:p w:rsidR="00440E96" w:rsidRPr="00403F20" w:rsidRDefault="00440E96" w:rsidP="00440E96">
      <w:pPr>
        <w:rPr>
          <w:sz w:val="24"/>
          <w:szCs w:val="24"/>
        </w:rPr>
      </w:pPr>
      <w:r>
        <w:rPr>
          <w:sz w:val="24"/>
          <w:szCs w:val="24"/>
        </w:rPr>
        <w:t>WKU College of Education and Behavioral Sciences Fall Fest Presenter, September 17, 2014</w:t>
      </w:r>
    </w:p>
    <w:p w:rsidR="00440E96" w:rsidRDefault="002B60BF" w:rsidP="00440E96">
      <w:pPr>
        <w:rPr>
          <w:sz w:val="24"/>
          <w:szCs w:val="24"/>
        </w:rPr>
        <w:sectPr w:rsidR="00440E96" w:rsidSect="004916CF">
          <w:type w:val="continuous"/>
          <w:pgSz w:w="12240" w:h="15840"/>
          <w:pgMar w:top="1296" w:right="1440" w:bottom="1296" w:left="1440" w:header="720" w:footer="720" w:gutter="0"/>
          <w:cols w:space="720"/>
          <w:docGrid w:linePitch="272"/>
        </w:sectPr>
      </w:pPr>
      <w:r w:rsidRPr="001615B7">
        <w:rPr>
          <w:i/>
          <w:sz w:val="24"/>
          <w:szCs w:val="24"/>
        </w:rPr>
        <w:t>Proficiency Evaluator</w:t>
      </w:r>
      <w:r>
        <w:rPr>
          <w:sz w:val="24"/>
          <w:szCs w:val="24"/>
        </w:rPr>
        <w:t xml:space="preserve">, Kentucky Teacher Professional Certification for Hanban Volunteer </w:t>
      </w:r>
    </w:p>
    <w:p w:rsidR="002B60BF" w:rsidRDefault="002B60BF" w:rsidP="00440E96">
      <w:pPr>
        <w:rPr>
          <w:sz w:val="24"/>
          <w:szCs w:val="24"/>
        </w:rPr>
      </w:pPr>
      <w:r>
        <w:rPr>
          <w:sz w:val="24"/>
          <w:szCs w:val="24"/>
        </w:rPr>
        <w:t xml:space="preserve">Chinese Teachers, June 2014. </w:t>
      </w:r>
    </w:p>
    <w:p w:rsidR="00CC10DA" w:rsidRDefault="00CC10DA" w:rsidP="00E0723A">
      <w:pPr>
        <w:jc w:val="both"/>
        <w:rPr>
          <w:sz w:val="24"/>
          <w:szCs w:val="24"/>
        </w:rPr>
      </w:pPr>
      <w:r>
        <w:rPr>
          <w:sz w:val="24"/>
          <w:szCs w:val="24"/>
        </w:rPr>
        <w:t>Proposal Reviewer, Hawaii University International Con</w:t>
      </w:r>
      <w:r w:rsidR="00440E96">
        <w:rPr>
          <w:sz w:val="24"/>
          <w:szCs w:val="24"/>
        </w:rPr>
        <w:t xml:space="preserve">ference on Education and STEM, </w:t>
      </w:r>
      <w:r>
        <w:rPr>
          <w:sz w:val="24"/>
          <w:szCs w:val="24"/>
        </w:rPr>
        <w:t>January 2014-April 2014</w:t>
      </w:r>
    </w:p>
    <w:p w:rsidR="00E0723A" w:rsidRDefault="00E0723A" w:rsidP="00E0723A">
      <w:pPr>
        <w:jc w:val="both"/>
        <w:rPr>
          <w:sz w:val="24"/>
          <w:szCs w:val="24"/>
        </w:rPr>
        <w:sectPr w:rsidR="00E0723A" w:rsidSect="004916CF">
          <w:type w:val="continuous"/>
          <w:pgSz w:w="12240" w:h="15840"/>
          <w:pgMar w:top="1296" w:right="1440" w:bottom="1296" w:left="1440" w:header="720" w:footer="720" w:gutter="0"/>
          <w:cols w:space="720"/>
          <w:docGrid w:linePitch="272"/>
        </w:sectPr>
      </w:pPr>
      <w:r w:rsidRPr="001615B7">
        <w:rPr>
          <w:sz w:val="24"/>
          <w:szCs w:val="24"/>
        </w:rPr>
        <w:t>FIRST Lego League Kentucky State Robotics Championship</w:t>
      </w:r>
      <w:r w:rsidRPr="00DB2A93">
        <w:rPr>
          <w:sz w:val="24"/>
          <w:szCs w:val="24"/>
        </w:rPr>
        <w:t xml:space="preserve"> </w:t>
      </w:r>
      <w:r w:rsidRPr="001615B7">
        <w:rPr>
          <w:i/>
          <w:sz w:val="24"/>
          <w:szCs w:val="24"/>
        </w:rPr>
        <w:t>Project Judge</w:t>
      </w:r>
      <w:r w:rsidRPr="00DB2A93">
        <w:rPr>
          <w:sz w:val="24"/>
          <w:szCs w:val="24"/>
        </w:rPr>
        <w:t xml:space="preserve">, Western Kentucky </w:t>
      </w:r>
      <w:r>
        <w:rPr>
          <w:sz w:val="24"/>
          <w:szCs w:val="24"/>
        </w:rPr>
        <w:t xml:space="preserve"> </w:t>
      </w:r>
    </w:p>
    <w:p w:rsidR="00E0723A" w:rsidRDefault="00E0723A" w:rsidP="00E0723A">
      <w:pPr>
        <w:jc w:val="both"/>
        <w:rPr>
          <w:sz w:val="24"/>
          <w:szCs w:val="24"/>
        </w:rPr>
      </w:pPr>
      <w:r w:rsidRPr="00DB2A93">
        <w:rPr>
          <w:sz w:val="24"/>
          <w:szCs w:val="24"/>
        </w:rPr>
        <w:t>University,</w:t>
      </w:r>
      <w:r w:rsidRPr="001A66CD">
        <w:rPr>
          <w:b/>
          <w:sz w:val="24"/>
          <w:szCs w:val="24"/>
        </w:rPr>
        <w:t xml:space="preserve"> </w:t>
      </w:r>
      <w:r>
        <w:rPr>
          <w:sz w:val="24"/>
          <w:szCs w:val="24"/>
        </w:rPr>
        <w:t>January 2014</w:t>
      </w:r>
    </w:p>
    <w:p w:rsidR="00440E96" w:rsidRDefault="00E0723A" w:rsidP="00E0723A">
      <w:pPr>
        <w:rPr>
          <w:sz w:val="24"/>
          <w:szCs w:val="24"/>
        </w:rPr>
        <w:sectPr w:rsidR="00440E96" w:rsidSect="004916CF">
          <w:type w:val="continuous"/>
          <w:pgSz w:w="12240" w:h="15840"/>
          <w:pgMar w:top="1296" w:right="1440" w:bottom="1296" w:left="1440" w:header="720" w:footer="720" w:gutter="0"/>
          <w:cols w:space="720"/>
          <w:docGrid w:linePitch="272"/>
        </w:sectPr>
      </w:pPr>
      <w:r>
        <w:rPr>
          <w:sz w:val="24"/>
          <w:szCs w:val="24"/>
        </w:rPr>
        <w:t>Day, M., Pesterfield, L., and McDaniel, A. (November 12, 2013</w:t>
      </w:r>
      <w:r w:rsidRPr="001A66CD">
        <w:rPr>
          <w:sz w:val="24"/>
          <w:szCs w:val="24"/>
        </w:rPr>
        <w:t xml:space="preserve">). </w:t>
      </w:r>
      <w:r>
        <w:rPr>
          <w:sz w:val="24"/>
          <w:szCs w:val="24"/>
        </w:rPr>
        <w:t xml:space="preserve">Preparing Research Posters for </w:t>
      </w:r>
    </w:p>
    <w:p w:rsidR="00E0723A" w:rsidRPr="00B0387B" w:rsidRDefault="00E0723A" w:rsidP="00440E96">
      <w:pPr>
        <w:ind w:left="720"/>
        <w:rPr>
          <w:sz w:val="24"/>
          <w:szCs w:val="24"/>
        </w:rPr>
      </w:pPr>
      <w:r>
        <w:rPr>
          <w:sz w:val="24"/>
          <w:szCs w:val="24"/>
        </w:rPr>
        <w:t>Scholarly Presentations in the STEM Disciplines.</w:t>
      </w:r>
      <w:r w:rsidRPr="001A66CD">
        <w:rPr>
          <w:sz w:val="24"/>
          <w:szCs w:val="24"/>
        </w:rPr>
        <w:t xml:space="preserve">  </w:t>
      </w:r>
      <w:r>
        <w:rPr>
          <w:sz w:val="24"/>
          <w:szCs w:val="24"/>
        </w:rPr>
        <w:t xml:space="preserve">Western Kentucky University Noyce Scholar Seminar Series </w:t>
      </w:r>
      <w:r w:rsidRPr="001615B7">
        <w:rPr>
          <w:i/>
          <w:sz w:val="24"/>
          <w:szCs w:val="24"/>
        </w:rPr>
        <w:t>Presentation</w:t>
      </w:r>
      <w:r w:rsidRPr="001A66CD">
        <w:rPr>
          <w:sz w:val="24"/>
          <w:szCs w:val="24"/>
        </w:rPr>
        <w:t>.</w:t>
      </w:r>
    </w:p>
    <w:p w:rsidR="003B16F0" w:rsidRDefault="001615B7" w:rsidP="003B16F0">
      <w:pPr>
        <w:rPr>
          <w:sz w:val="24"/>
          <w:szCs w:val="24"/>
        </w:rPr>
      </w:pPr>
      <w:r w:rsidRPr="001615B7">
        <w:rPr>
          <w:i/>
          <w:sz w:val="24"/>
          <w:szCs w:val="24"/>
        </w:rPr>
        <w:t>Proficiency Evaluator</w:t>
      </w:r>
      <w:r>
        <w:rPr>
          <w:sz w:val="24"/>
          <w:szCs w:val="24"/>
        </w:rPr>
        <w:t xml:space="preserve">, Kentucky Teacher </w:t>
      </w:r>
      <w:r w:rsidR="003B16F0">
        <w:rPr>
          <w:sz w:val="24"/>
          <w:szCs w:val="24"/>
        </w:rPr>
        <w:t xml:space="preserve">Professional Certification for Hanban Volunteer Chinese Teachers, June 2013. </w:t>
      </w:r>
    </w:p>
    <w:p w:rsidR="00E0723A" w:rsidRPr="00403F20" w:rsidRDefault="00E0723A" w:rsidP="003B16F0">
      <w:pPr>
        <w:rPr>
          <w:sz w:val="24"/>
          <w:szCs w:val="24"/>
        </w:rPr>
      </w:pPr>
      <w:r>
        <w:rPr>
          <w:sz w:val="24"/>
          <w:szCs w:val="24"/>
        </w:rPr>
        <w:t xml:space="preserve">WKU Glasgow School Lunch Expo </w:t>
      </w:r>
      <w:r w:rsidRPr="001615B7">
        <w:rPr>
          <w:i/>
          <w:sz w:val="24"/>
          <w:szCs w:val="24"/>
        </w:rPr>
        <w:t>Recruitment</w:t>
      </w:r>
      <w:r>
        <w:rPr>
          <w:sz w:val="24"/>
          <w:szCs w:val="24"/>
        </w:rPr>
        <w:t xml:space="preserve"> Event, October 15, 2013</w:t>
      </w:r>
    </w:p>
    <w:p w:rsidR="007B168A" w:rsidRDefault="007B168A" w:rsidP="007B168A">
      <w:pPr>
        <w:jc w:val="both"/>
        <w:rPr>
          <w:sz w:val="24"/>
          <w:szCs w:val="24"/>
        </w:rPr>
        <w:sectPr w:rsidR="007B168A" w:rsidSect="004916CF">
          <w:type w:val="continuous"/>
          <w:pgSz w:w="12240" w:h="15840"/>
          <w:pgMar w:top="1296" w:right="1440" w:bottom="1296" w:left="1440" w:header="720" w:footer="720" w:gutter="0"/>
          <w:cols w:space="720"/>
          <w:docGrid w:linePitch="272"/>
        </w:sectPr>
      </w:pPr>
      <w:r w:rsidRPr="00DB2A93">
        <w:rPr>
          <w:sz w:val="24"/>
          <w:szCs w:val="24"/>
        </w:rPr>
        <w:t xml:space="preserve">FIRST Lego League Kentucky State Robotics Championship </w:t>
      </w:r>
      <w:r w:rsidRPr="001615B7">
        <w:rPr>
          <w:i/>
          <w:sz w:val="24"/>
          <w:szCs w:val="24"/>
        </w:rPr>
        <w:t>Project Judge</w:t>
      </w:r>
      <w:r w:rsidRPr="00DB2A93">
        <w:rPr>
          <w:sz w:val="24"/>
          <w:szCs w:val="24"/>
        </w:rPr>
        <w:t xml:space="preserve">, Western Kentucky </w:t>
      </w:r>
      <w:r>
        <w:rPr>
          <w:sz w:val="24"/>
          <w:szCs w:val="24"/>
        </w:rPr>
        <w:t xml:space="preserve"> </w:t>
      </w:r>
    </w:p>
    <w:p w:rsidR="00327FBE" w:rsidRPr="00B0387B" w:rsidRDefault="007B168A" w:rsidP="007B168A">
      <w:pPr>
        <w:jc w:val="both"/>
        <w:rPr>
          <w:sz w:val="24"/>
          <w:szCs w:val="24"/>
        </w:rPr>
      </w:pPr>
      <w:r w:rsidRPr="00DB2A93">
        <w:rPr>
          <w:sz w:val="24"/>
          <w:szCs w:val="24"/>
        </w:rPr>
        <w:t>University,</w:t>
      </w:r>
      <w:r w:rsidRPr="001A66CD">
        <w:rPr>
          <w:b/>
          <w:sz w:val="24"/>
          <w:szCs w:val="24"/>
        </w:rPr>
        <w:t xml:space="preserve"> </w:t>
      </w:r>
      <w:r>
        <w:rPr>
          <w:sz w:val="24"/>
          <w:szCs w:val="24"/>
        </w:rPr>
        <w:t>February 2013</w:t>
      </w:r>
    </w:p>
    <w:p w:rsidR="00440E96" w:rsidRDefault="005247D8" w:rsidP="00440E96">
      <w:pPr>
        <w:rPr>
          <w:sz w:val="24"/>
          <w:szCs w:val="24"/>
        </w:rPr>
        <w:sectPr w:rsidR="00440E96" w:rsidSect="004916CF">
          <w:type w:val="continuous"/>
          <w:pgSz w:w="12240" w:h="15840"/>
          <w:pgMar w:top="1296" w:right="1440" w:bottom="1296" w:left="1440" w:header="720" w:footer="720" w:gutter="0"/>
          <w:cols w:space="720"/>
          <w:docGrid w:linePitch="272"/>
        </w:sectPr>
      </w:pPr>
      <w:r>
        <w:rPr>
          <w:sz w:val="24"/>
          <w:szCs w:val="24"/>
        </w:rPr>
        <w:lastRenderedPageBreak/>
        <w:t>Day, M., Pesterfield, L., and McDaniel, A. (September 11, 2012</w:t>
      </w:r>
      <w:r w:rsidRPr="001A66CD">
        <w:rPr>
          <w:sz w:val="24"/>
          <w:szCs w:val="24"/>
        </w:rPr>
        <w:t xml:space="preserve">). </w:t>
      </w:r>
      <w:r>
        <w:rPr>
          <w:sz w:val="24"/>
          <w:szCs w:val="24"/>
        </w:rPr>
        <w:t xml:space="preserve">Preparing Research Posters for </w:t>
      </w:r>
    </w:p>
    <w:p w:rsidR="005247D8" w:rsidRDefault="005247D8" w:rsidP="00440E96">
      <w:pPr>
        <w:ind w:left="720"/>
        <w:rPr>
          <w:sz w:val="24"/>
          <w:szCs w:val="24"/>
        </w:rPr>
      </w:pPr>
      <w:r>
        <w:rPr>
          <w:sz w:val="24"/>
          <w:szCs w:val="24"/>
        </w:rPr>
        <w:t>Scholarly Presentations in the STEM Disciplines.</w:t>
      </w:r>
      <w:r w:rsidRPr="001A66CD">
        <w:rPr>
          <w:sz w:val="24"/>
          <w:szCs w:val="24"/>
        </w:rPr>
        <w:t xml:space="preserve">  </w:t>
      </w:r>
      <w:r>
        <w:rPr>
          <w:sz w:val="24"/>
          <w:szCs w:val="24"/>
        </w:rPr>
        <w:t xml:space="preserve">Western Kentucky University Noyce Scholar Seminar Series </w:t>
      </w:r>
      <w:r w:rsidRPr="001615B7">
        <w:rPr>
          <w:i/>
          <w:sz w:val="24"/>
          <w:szCs w:val="24"/>
        </w:rPr>
        <w:t>Presentation</w:t>
      </w:r>
      <w:r w:rsidRPr="001A66CD">
        <w:rPr>
          <w:sz w:val="24"/>
          <w:szCs w:val="24"/>
        </w:rPr>
        <w:t>.</w:t>
      </w:r>
    </w:p>
    <w:p w:rsidR="00403F20" w:rsidRPr="00403F20" w:rsidRDefault="001615B7" w:rsidP="00DB2A93">
      <w:pPr>
        <w:rPr>
          <w:sz w:val="24"/>
          <w:szCs w:val="24"/>
        </w:rPr>
      </w:pPr>
      <w:r w:rsidRPr="001615B7">
        <w:rPr>
          <w:i/>
          <w:sz w:val="24"/>
          <w:szCs w:val="24"/>
        </w:rPr>
        <w:t>Proficiency Evaluator</w:t>
      </w:r>
      <w:r>
        <w:rPr>
          <w:sz w:val="24"/>
          <w:szCs w:val="24"/>
        </w:rPr>
        <w:t xml:space="preserve">, Kentucky Teacher </w:t>
      </w:r>
      <w:r w:rsidR="00403F20">
        <w:rPr>
          <w:sz w:val="24"/>
          <w:szCs w:val="24"/>
        </w:rPr>
        <w:t xml:space="preserve">Professional Certification for Hanban Volunteer Chinese Teachers, June 2012. </w:t>
      </w:r>
    </w:p>
    <w:p w:rsidR="00126CC6" w:rsidRPr="00126CC6" w:rsidRDefault="001615B7" w:rsidP="00DB2A93">
      <w:pPr>
        <w:rPr>
          <w:sz w:val="24"/>
          <w:szCs w:val="24"/>
        </w:rPr>
      </w:pPr>
      <w:r w:rsidRPr="001615B7">
        <w:rPr>
          <w:i/>
          <w:sz w:val="24"/>
          <w:szCs w:val="24"/>
        </w:rPr>
        <w:t>Organizer</w:t>
      </w:r>
      <w:r>
        <w:rPr>
          <w:sz w:val="24"/>
          <w:szCs w:val="24"/>
        </w:rPr>
        <w:t xml:space="preserve">, </w:t>
      </w:r>
      <w:r w:rsidR="00126CC6">
        <w:rPr>
          <w:sz w:val="24"/>
          <w:szCs w:val="24"/>
        </w:rPr>
        <w:t>Jefferson County Public Schools Mathematics and Science Teacher’s “Night at the Louisville Science Center”, Louisville Science Center, Louisville, KY, April 19, 2012</w:t>
      </w:r>
    </w:p>
    <w:p w:rsidR="00A2384A" w:rsidRDefault="00126CC6" w:rsidP="00126CC6">
      <w:pPr>
        <w:rPr>
          <w:sz w:val="24"/>
          <w:szCs w:val="24"/>
        </w:rPr>
        <w:sectPr w:rsidR="00A2384A" w:rsidSect="004916CF">
          <w:type w:val="continuous"/>
          <w:pgSz w:w="12240" w:h="15840"/>
          <w:pgMar w:top="1296" w:right="1440" w:bottom="1296" w:left="1440" w:header="720" w:footer="720" w:gutter="0"/>
          <w:cols w:space="720"/>
          <w:docGrid w:linePitch="272"/>
        </w:sectPr>
      </w:pPr>
      <w:r>
        <w:rPr>
          <w:sz w:val="24"/>
          <w:szCs w:val="24"/>
        </w:rPr>
        <w:t>Day, M., Suzuki, T. &amp; Zhang, J. (April 16, 2012</w:t>
      </w:r>
      <w:r w:rsidRPr="001A66CD">
        <w:rPr>
          <w:sz w:val="24"/>
          <w:szCs w:val="24"/>
        </w:rPr>
        <w:t xml:space="preserve">). </w:t>
      </w:r>
      <w:r>
        <w:rPr>
          <w:sz w:val="24"/>
          <w:szCs w:val="24"/>
        </w:rPr>
        <w:t xml:space="preserve">Working with Students from Asian Cultures,  </w:t>
      </w:r>
    </w:p>
    <w:p w:rsidR="00A2384A" w:rsidRDefault="00126CC6" w:rsidP="00440E96">
      <w:pPr>
        <w:ind w:firstLine="720"/>
        <w:rPr>
          <w:sz w:val="24"/>
          <w:szCs w:val="24"/>
        </w:rPr>
        <w:sectPr w:rsidR="00A2384A" w:rsidSect="004916CF">
          <w:type w:val="continuous"/>
          <w:pgSz w:w="12240" w:h="15840"/>
          <w:pgMar w:top="1296" w:right="1440" w:bottom="1296" w:left="1440" w:header="720" w:footer="720" w:gutter="0"/>
          <w:cols w:space="720"/>
          <w:docGrid w:linePitch="272"/>
        </w:sectPr>
      </w:pPr>
      <w:r>
        <w:rPr>
          <w:sz w:val="24"/>
          <w:szCs w:val="24"/>
        </w:rPr>
        <w:t>A Teacher’s Guide to Cultural Competence</w:t>
      </w:r>
      <w:r w:rsidRPr="001A66CD">
        <w:rPr>
          <w:sz w:val="24"/>
          <w:szCs w:val="24"/>
        </w:rPr>
        <w:t xml:space="preserve">.  </w:t>
      </w:r>
      <w:r>
        <w:rPr>
          <w:sz w:val="24"/>
          <w:szCs w:val="24"/>
        </w:rPr>
        <w:t xml:space="preserve">Western Kentucky University Confucius </w:t>
      </w:r>
    </w:p>
    <w:p w:rsidR="00126CC6" w:rsidRDefault="00126CC6" w:rsidP="00440E96">
      <w:pPr>
        <w:ind w:firstLine="720"/>
        <w:rPr>
          <w:sz w:val="24"/>
          <w:szCs w:val="24"/>
        </w:rPr>
      </w:pPr>
      <w:r>
        <w:rPr>
          <w:sz w:val="24"/>
          <w:szCs w:val="24"/>
        </w:rPr>
        <w:t xml:space="preserve">Institute </w:t>
      </w:r>
      <w:r w:rsidRPr="001615B7">
        <w:rPr>
          <w:i/>
          <w:sz w:val="24"/>
          <w:szCs w:val="24"/>
        </w:rPr>
        <w:t>Presentation</w:t>
      </w:r>
      <w:r>
        <w:rPr>
          <w:sz w:val="24"/>
          <w:szCs w:val="24"/>
        </w:rPr>
        <w:t>.</w:t>
      </w:r>
    </w:p>
    <w:p w:rsidR="00274B47" w:rsidRPr="00274B47" w:rsidRDefault="001615B7" w:rsidP="00DB2A93">
      <w:pPr>
        <w:rPr>
          <w:sz w:val="24"/>
          <w:szCs w:val="24"/>
        </w:rPr>
      </w:pPr>
      <w:r w:rsidRPr="001615B7">
        <w:rPr>
          <w:i/>
          <w:sz w:val="24"/>
          <w:szCs w:val="24"/>
        </w:rPr>
        <w:t>Presenter</w:t>
      </w:r>
      <w:r>
        <w:rPr>
          <w:sz w:val="24"/>
          <w:szCs w:val="24"/>
        </w:rPr>
        <w:t xml:space="preserve">, </w:t>
      </w:r>
      <w:r w:rsidR="00274B47">
        <w:rPr>
          <w:sz w:val="24"/>
          <w:szCs w:val="24"/>
        </w:rPr>
        <w:t xml:space="preserve">Career Networking/Graduate Recruitment Event, Austin Peay State University, </w:t>
      </w:r>
      <w:r w:rsidR="008620A8">
        <w:rPr>
          <w:sz w:val="24"/>
          <w:szCs w:val="24"/>
        </w:rPr>
        <w:t>February</w:t>
      </w:r>
      <w:r w:rsidR="00126CC6">
        <w:rPr>
          <w:sz w:val="24"/>
          <w:szCs w:val="24"/>
        </w:rPr>
        <w:t xml:space="preserve"> 29,</w:t>
      </w:r>
      <w:r w:rsidR="008620A8">
        <w:rPr>
          <w:sz w:val="24"/>
          <w:szCs w:val="24"/>
        </w:rPr>
        <w:t xml:space="preserve"> 2012</w:t>
      </w:r>
    </w:p>
    <w:p w:rsidR="00274B47" w:rsidRDefault="00653C2E" w:rsidP="00653C2E">
      <w:pPr>
        <w:jc w:val="both"/>
        <w:rPr>
          <w:sz w:val="24"/>
          <w:szCs w:val="24"/>
        </w:rPr>
        <w:sectPr w:rsidR="00274B47" w:rsidSect="004916CF">
          <w:type w:val="continuous"/>
          <w:pgSz w:w="12240" w:h="15840"/>
          <w:pgMar w:top="1296" w:right="1440" w:bottom="1296" w:left="1440" w:header="720" w:footer="720" w:gutter="0"/>
          <w:cols w:space="720"/>
          <w:docGrid w:linePitch="272"/>
        </w:sectPr>
      </w:pPr>
      <w:r w:rsidRPr="00DB2A93">
        <w:rPr>
          <w:sz w:val="24"/>
          <w:szCs w:val="24"/>
        </w:rPr>
        <w:t xml:space="preserve">FIRST Lego League Kentucky State Robotics Championship </w:t>
      </w:r>
      <w:r w:rsidRPr="001615B7">
        <w:rPr>
          <w:i/>
          <w:sz w:val="24"/>
          <w:szCs w:val="24"/>
        </w:rPr>
        <w:t>Project Judge</w:t>
      </w:r>
      <w:r w:rsidRPr="00DB2A93">
        <w:rPr>
          <w:sz w:val="24"/>
          <w:szCs w:val="24"/>
        </w:rPr>
        <w:t xml:space="preserve">, Western Kentucky </w:t>
      </w:r>
      <w:r w:rsidR="00274B47">
        <w:rPr>
          <w:sz w:val="24"/>
          <w:szCs w:val="24"/>
        </w:rPr>
        <w:t xml:space="preserve"> </w:t>
      </w:r>
    </w:p>
    <w:p w:rsidR="00653C2E" w:rsidRPr="00B0387B" w:rsidRDefault="00653C2E" w:rsidP="00653C2E">
      <w:pPr>
        <w:jc w:val="both"/>
        <w:rPr>
          <w:sz w:val="24"/>
          <w:szCs w:val="24"/>
        </w:rPr>
      </w:pPr>
      <w:r w:rsidRPr="00DB2A93">
        <w:rPr>
          <w:sz w:val="24"/>
          <w:szCs w:val="24"/>
        </w:rPr>
        <w:t>University,</w:t>
      </w:r>
      <w:r w:rsidRPr="001A66CD">
        <w:rPr>
          <w:b/>
          <w:sz w:val="24"/>
          <w:szCs w:val="24"/>
        </w:rPr>
        <w:t xml:space="preserve"> </w:t>
      </w:r>
      <w:r>
        <w:rPr>
          <w:sz w:val="24"/>
          <w:szCs w:val="24"/>
        </w:rPr>
        <w:t>January 2012</w:t>
      </w:r>
    </w:p>
    <w:p w:rsidR="00EC55F7" w:rsidRDefault="00126CC6" w:rsidP="00DB2A93">
      <w:pPr>
        <w:rPr>
          <w:sz w:val="24"/>
          <w:szCs w:val="24"/>
        </w:rPr>
      </w:pPr>
      <w:r>
        <w:rPr>
          <w:sz w:val="24"/>
          <w:szCs w:val="24"/>
        </w:rPr>
        <w:t>Stobaugh, B</w:t>
      </w:r>
      <w:r w:rsidR="00EC55F7" w:rsidRPr="001A66CD">
        <w:rPr>
          <w:sz w:val="24"/>
          <w:szCs w:val="24"/>
        </w:rPr>
        <w:t xml:space="preserve">., </w:t>
      </w:r>
      <w:r w:rsidR="00836DDB">
        <w:rPr>
          <w:sz w:val="24"/>
          <w:szCs w:val="24"/>
        </w:rPr>
        <w:t>Tassell, J., and Day, M., (October 11,</w:t>
      </w:r>
      <w:r w:rsidR="00EC55F7" w:rsidRPr="001A66CD">
        <w:rPr>
          <w:sz w:val="24"/>
          <w:szCs w:val="24"/>
        </w:rPr>
        <w:t xml:space="preserve"> 2011). Boosting Cognitive Complexity in </w:t>
      </w:r>
      <w:r w:rsidR="00EC55F7">
        <w:rPr>
          <w:sz w:val="24"/>
          <w:szCs w:val="24"/>
        </w:rPr>
        <w:tab/>
      </w:r>
      <w:r w:rsidR="00EC55F7" w:rsidRPr="001A66CD">
        <w:rPr>
          <w:sz w:val="24"/>
          <w:szCs w:val="24"/>
        </w:rPr>
        <w:t>Classroom Assessment</w:t>
      </w:r>
      <w:r w:rsidR="00836DDB">
        <w:rPr>
          <w:sz w:val="24"/>
          <w:szCs w:val="24"/>
        </w:rPr>
        <w:t xml:space="preserve"> for Math and Science Teachers</w:t>
      </w:r>
      <w:r w:rsidR="00EC55F7" w:rsidRPr="001A66CD">
        <w:rPr>
          <w:sz w:val="24"/>
          <w:szCs w:val="24"/>
        </w:rPr>
        <w:t xml:space="preserve">.  </w:t>
      </w:r>
      <w:r w:rsidR="00EC55F7">
        <w:rPr>
          <w:sz w:val="24"/>
          <w:szCs w:val="24"/>
        </w:rPr>
        <w:t xml:space="preserve">Western Kentucky University </w:t>
      </w:r>
      <w:r w:rsidR="00836DDB">
        <w:rPr>
          <w:sz w:val="24"/>
          <w:szCs w:val="24"/>
        </w:rPr>
        <w:tab/>
      </w:r>
      <w:r w:rsidR="00EC55F7">
        <w:rPr>
          <w:sz w:val="24"/>
          <w:szCs w:val="24"/>
        </w:rPr>
        <w:t xml:space="preserve">Noyce Scholar Seminar Series </w:t>
      </w:r>
      <w:r w:rsidR="00EC55F7" w:rsidRPr="001615B7">
        <w:rPr>
          <w:i/>
          <w:sz w:val="24"/>
          <w:szCs w:val="24"/>
        </w:rPr>
        <w:t>Presentation</w:t>
      </w:r>
      <w:r w:rsidR="00EC55F7" w:rsidRPr="001A66CD">
        <w:rPr>
          <w:sz w:val="24"/>
          <w:szCs w:val="24"/>
        </w:rPr>
        <w:t>.</w:t>
      </w:r>
    </w:p>
    <w:p w:rsidR="00836DDB" w:rsidRPr="00EC55F7" w:rsidRDefault="00836DDB" w:rsidP="00DB2A93">
      <w:pPr>
        <w:rPr>
          <w:sz w:val="24"/>
          <w:szCs w:val="24"/>
        </w:rPr>
      </w:pPr>
      <w:r>
        <w:rPr>
          <w:sz w:val="24"/>
          <w:szCs w:val="24"/>
        </w:rPr>
        <w:t xml:space="preserve"> Day, M. Marchionda, H. and McDaniel, K., (September 13,</w:t>
      </w:r>
      <w:r w:rsidRPr="001A66CD">
        <w:rPr>
          <w:sz w:val="24"/>
          <w:szCs w:val="24"/>
        </w:rPr>
        <w:t xml:space="preserve"> 2011).</w:t>
      </w:r>
      <w:r>
        <w:rPr>
          <w:sz w:val="24"/>
          <w:szCs w:val="24"/>
        </w:rPr>
        <w:t xml:space="preserve"> Professional Organization </w:t>
      </w:r>
      <w:r>
        <w:rPr>
          <w:sz w:val="24"/>
          <w:szCs w:val="24"/>
        </w:rPr>
        <w:tab/>
        <w:t>Membership and Involvement for Pre-Service Teachers in Mathematics and Science</w:t>
      </w:r>
      <w:r w:rsidRPr="001A66CD">
        <w:rPr>
          <w:sz w:val="24"/>
          <w:szCs w:val="24"/>
        </w:rPr>
        <w:t xml:space="preserve">.  </w:t>
      </w:r>
      <w:r>
        <w:rPr>
          <w:sz w:val="24"/>
          <w:szCs w:val="24"/>
        </w:rPr>
        <w:tab/>
        <w:t xml:space="preserve">Western Kentucky University Noyce Scholar Seminar Series </w:t>
      </w:r>
      <w:r w:rsidRPr="001615B7">
        <w:rPr>
          <w:i/>
          <w:sz w:val="24"/>
          <w:szCs w:val="24"/>
        </w:rPr>
        <w:t>Presentation</w:t>
      </w:r>
      <w:r w:rsidRPr="001A66CD">
        <w:rPr>
          <w:sz w:val="24"/>
          <w:szCs w:val="24"/>
        </w:rPr>
        <w:t>.</w:t>
      </w:r>
    </w:p>
    <w:p w:rsidR="00274B47" w:rsidRDefault="00653C2E" w:rsidP="00B0387B">
      <w:pPr>
        <w:rPr>
          <w:sz w:val="24"/>
          <w:szCs w:val="24"/>
        </w:rPr>
        <w:sectPr w:rsidR="00274B47" w:rsidSect="004916CF">
          <w:type w:val="continuous"/>
          <w:pgSz w:w="12240" w:h="15840"/>
          <w:pgMar w:top="1296" w:right="1440" w:bottom="1296" w:left="1440" w:header="720" w:footer="720" w:gutter="0"/>
          <w:cols w:space="720"/>
          <w:docGrid w:linePitch="272"/>
        </w:sectPr>
      </w:pPr>
      <w:r>
        <w:rPr>
          <w:sz w:val="24"/>
          <w:szCs w:val="24"/>
        </w:rPr>
        <w:t xml:space="preserve">Allen County Schools Special Riders Program, SKyTeach </w:t>
      </w:r>
      <w:r w:rsidRPr="001615B7">
        <w:rPr>
          <w:i/>
          <w:sz w:val="24"/>
          <w:szCs w:val="24"/>
        </w:rPr>
        <w:t>Volunteer Coordinator</w:t>
      </w:r>
      <w:r w:rsidR="00440E96">
        <w:rPr>
          <w:sz w:val="24"/>
          <w:szCs w:val="24"/>
        </w:rPr>
        <w:t>, Scottsville,</w:t>
      </w:r>
    </w:p>
    <w:p w:rsidR="00653C2E" w:rsidRDefault="00653C2E" w:rsidP="00B0387B">
      <w:pPr>
        <w:rPr>
          <w:sz w:val="24"/>
          <w:szCs w:val="24"/>
        </w:rPr>
      </w:pPr>
      <w:r>
        <w:rPr>
          <w:sz w:val="24"/>
          <w:szCs w:val="24"/>
        </w:rPr>
        <w:t>Kentucky, August 2011-present</w:t>
      </w:r>
    </w:p>
    <w:p w:rsidR="00274B47" w:rsidRDefault="00B0387B" w:rsidP="00B0387B">
      <w:pPr>
        <w:rPr>
          <w:sz w:val="24"/>
          <w:szCs w:val="24"/>
        </w:rPr>
        <w:sectPr w:rsidR="00274B47" w:rsidSect="004916CF">
          <w:type w:val="continuous"/>
          <w:pgSz w:w="12240" w:h="15840"/>
          <w:pgMar w:top="1296" w:right="1440" w:bottom="1296" w:left="1440" w:header="720" w:footer="720" w:gutter="0"/>
          <w:cols w:space="720"/>
          <w:docGrid w:linePitch="272"/>
        </w:sectPr>
      </w:pPr>
      <w:r w:rsidRPr="001615B7">
        <w:rPr>
          <w:i/>
          <w:sz w:val="24"/>
          <w:szCs w:val="24"/>
        </w:rPr>
        <w:t>Faculty Advisor</w:t>
      </w:r>
      <w:r>
        <w:rPr>
          <w:sz w:val="24"/>
          <w:szCs w:val="24"/>
        </w:rPr>
        <w:t xml:space="preserve">:  SKySO, SKyTeach Student Organization at Western Kentucky University, </w:t>
      </w:r>
    </w:p>
    <w:p w:rsidR="00B0387B" w:rsidRDefault="00274B47" w:rsidP="00440E96">
      <w:pPr>
        <w:rPr>
          <w:sz w:val="24"/>
          <w:szCs w:val="24"/>
        </w:rPr>
      </w:pPr>
      <w:r>
        <w:rPr>
          <w:sz w:val="24"/>
          <w:szCs w:val="24"/>
        </w:rPr>
        <w:lastRenderedPageBreak/>
        <w:t xml:space="preserve"> </w:t>
      </w:r>
      <w:r w:rsidR="00B0387B">
        <w:rPr>
          <w:sz w:val="24"/>
          <w:szCs w:val="24"/>
        </w:rPr>
        <w:t>January 2011-present</w:t>
      </w:r>
    </w:p>
    <w:p w:rsidR="008620A8" w:rsidRDefault="00620A0A" w:rsidP="00B0387B">
      <w:pPr>
        <w:rPr>
          <w:sz w:val="24"/>
          <w:szCs w:val="24"/>
        </w:rPr>
        <w:sectPr w:rsidR="008620A8" w:rsidSect="004916CF">
          <w:type w:val="continuous"/>
          <w:pgSz w:w="12240" w:h="15840"/>
          <w:pgMar w:top="1296" w:right="1440" w:bottom="1296" w:left="1440" w:header="720" w:footer="720" w:gutter="0"/>
          <w:cols w:space="720"/>
          <w:docGrid w:linePitch="272"/>
        </w:sectPr>
      </w:pPr>
      <w:r w:rsidRPr="001615B7">
        <w:rPr>
          <w:i/>
          <w:sz w:val="24"/>
          <w:szCs w:val="24"/>
        </w:rPr>
        <w:t>4-H Judging Team and Hippology Coach</w:t>
      </w:r>
      <w:r>
        <w:rPr>
          <w:sz w:val="24"/>
          <w:szCs w:val="24"/>
        </w:rPr>
        <w:t xml:space="preserve">, Allen County Agricultural Extension Service, </w:t>
      </w:r>
    </w:p>
    <w:p w:rsidR="00620A0A" w:rsidRPr="00DB1DCB" w:rsidRDefault="00620A0A" w:rsidP="00440E96">
      <w:pPr>
        <w:rPr>
          <w:sz w:val="24"/>
          <w:szCs w:val="24"/>
        </w:rPr>
      </w:pPr>
      <w:r>
        <w:rPr>
          <w:sz w:val="24"/>
          <w:szCs w:val="24"/>
        </w:rPr>
        <w:t>Scottsville, KY, January 2011-present</w:t>
      </w:r>
    </w:p>
    <w:p w:rsidR="008620A8" w:rsidRDefault="00B0387B" w:rsidP="00DB2A93">
      <w:pPr>
        <w:rPr>
          <w:sz w:val="24"/>
          <w:szCs w:val="24"/>
        </w:rPr>
        <w:sectPr w:rsidR="008620A8" w:rsidSect="004916CF">
          <w:type w:val="continuous"/>
          <w:pgSz w:w="12240" w:h="15840"/>
          <w:pgMar w:top="1296" w:right="1440" w:bottom="1296" w:left="1440" w:header="720" w:footer="720" w:gutter="0"/>
          <w:cols w:space="720"/>
          <w:docGrid w:linePitch="272"/>
        </w:sectPr>
      </w:pPr>
      <w:r w:rsidRPr="001615B7">
        <w:rPr>
          <w:i/>
          <w:sz w:val="24"/>
          <w:szCs w:val="24"/>
        </w:rPr>
        <w:t>Faculty Advisor</w:t>
      </w:r>
      <w:r w:rsidRPr="00DB2A93">
        <w:rPr>
          <w:sz w:val="24"/>
          <w:szCs w:val="24"/>
        </w:rPr>
        <w:t xml:space="preserve">:  Kappa Delta Pi, Student Chapter at Western Kentucky University, </w:t>
      </w:r>
      <w:r w:rsidRPr="001A66CD">
        <w:rPr>
          <w:sz w:val="24"/>
          <w:szCs w:val="24"/>
        </w:rPr>
        <w:t xml:space="preserve">August </w:t>
      </w:r>
    </w:p>
    <w:p w:rsidR="00B0387B" w:rsidRPr="00B0387B" w:rsidRDefault="00B0387B" w:rsidP="008620A8">
      <w:pPr>
        <w:ind w:firstLine="720"/>
        <w:rPr>
          <w:sz w:val="24"/>
          <w:szCs w:val="24"/>
        </w:rPr>
      </w:pPr>
      <w:r w:rsidRPr="001A66CD">
        <w:rPr>
          <w:sz w:val="24"/>
          <w:szCs w:val="24"/>
        </w:rPr>
        <w:t>2009-</w:t>
      </w:r>
      <w:r>
        <w:rPr>
          <w:sz w:val="24"/>
          <w:szCs w:val="24"/>
        </w:rPr>
        <w:t>October 2011</w:t>
      </w:r>
    </w:p>
    <w:p w:rsidR="00B0387B" w:rsidRDefault="00B0387B" w:rsidP="00B0387B">
      <w:pPr>
        <w:jc w:val="both"/>
        <w:rPr>
          <w:sz w:val="24"/>
          <w:szCs w:val="24"/>
        </w:rPr>
      </w:pPr>
      <w:r w:rsidRPr="00DB2A93">
        <w:rPr>
          <w:sz w:val="24"/>
          <w:szCs w:val="24"/>
        </w:rPr>
        <w:t xml:space="preserve">FIRST Lego League Kentucky State Robotics Championship </w:t>
      </w:r>
      <w:r w:rsidRPr="001615B7">
        <w:rPr>
          <w:i/>
          <w:sz w:val="24"/>
          <w:szCs w:val="24"/>
        </w:rPr>
        <w:t>Project Judge</w:t>
      </w:r>
      <w:r w:rsidRPr="00DB2A93">
        <w:rPr>
          <w:sz w:val="24"/>
          <w:szCs w:val="24"/>
        </w:rPr>
        <w:t>, Western Kentucky University,</w:t>
      </w:r>
      <w:r w:rsidRPr="001A66CD">
        <w:rPr>
          <w:b/>
          <w:sz w:val="24"/>
          <w:szCs w:val="24"/>
        </w:rPr>
        <w:t xml:space="preserve"> </w:t>
      </w:r>
      <w:r>
        <w:rPr>
          <w:sz w:val="24"/>
          <w:szCs w:val="24"/>
        </w:rPr>
        <w:t>January 2011</w:t>
      </w:r>
    </w:p>
    <w:p w:rsidR="00653C2E" w:rsidRDefault="00653C2E" w:rsidP="00653C2E">
      <w:pPr>
        <w:rPr>
          <w:sz w:val="24"/>
          <w:szCs w:val="24"/>
        </w:rPr>
      </w:pPr>
      <w:r>
        <w:rPr>
          <w:sz w:val="24"/>
          <w:szCs w:val="24"/>
        </w:rPr>
        <w:t>Day, M. (February 18, 2010</w:t>
      </w:r>
      <w:r w:rsidRPr="001A66CD">
        <w:rPr>
          <w:sz w:val="24"/>
          <w:szCs w:val="24"/>
        </w:rPr>
        <w:t>).</w:t>
      </w:r>
      <w:r>
        <w:rPr>
          <w:sz w:val="24"/>
          <w:szCs w:val="24"/>
        </w:rPr>
        <w:t xml:space="preserve"> Ping Pong Cannons and Gas Laws, 5E inquiry lesson design. </w:t>
      </w:r>
      <w:r>
        <w:rPr>
          <w:sz w:val="24"/>
          <w:szCs w:val="24"/>
        </w:rPr>
        <w:tab/>
      </w:r>
      <w:r w:rsidR="00101948">
        <w:rPr>
          <w:sz w:val="24"/>
          <w:szCs w:val="24"/>
        </w:rPr>
        <w:t>Barren River Imaginative Science Museum/</w:t>
      </w:r>
      <w:r>
        <w:rPr>
          <w:sz w:val="24"/>
          <w:szCs w:val="24"/>
        </w:rPr>
        <w:t xml:space="preserve">Western Kentucky University Science Circle </w:t>
      </w:r>
      <w:r w:rsidR="00101948">
        <w:rPr>
          <w:sz w:val="24"/>
          <w:szCs w:val="24"/>
        </w:rPr>
        <w:tab/>
      </w:r>
      <w:r>
        <w:rPr>
          <w:sz w:val="24"/>
          <w:szCs w:val="24"/>
        </w:rPr>
        <w:t>for</w:t>
      </w:r>
      <w:r w:rsidR="001615B7">
        <w:rPr>
          <w:sz w:val="24"/>
          <w:szCs w:val="24"/>
        </w:rPr>
        <w:t xml:space="preserve"> Middle School Science Teachers </w:t>
      </w:r>
      <w:r w:rsidRPr="001615B7">
        <w:rPr>
          <w:i/>
          <w:sz w:val="24"/>
          <w:szCs w:val="24"/>
        </w:rPr>
        <w:t>Workshop</w:t>
      </w:r>
      <w:r w:rsidR="001615B7" w:rsidRPr="001615B7">
        <w:rPr>
          <w:i/>
          <w:sz w:val="24"/>
          <w:szCs w:val="24"/>
        </w:rPr>
        <w:t xml:space="preserve"> Presenter</w:t>
      </w:r>
      <w:r w:rsidRPr="001A66CD">
        <w:rPr>
          <w:sz w:val="24"/>
          <w:szCs w:val="24"/>
        </w:rPr>
        <w:t>.</w:t>
      </w:r>
    </w:p>
    <w:p w:rsidR="008620A8" w:rsidRDefault="00B0387B" w:rsidP="00B0387B">
      <w:pPr>
        <w:jc w:val="both"/>
        <w:rPr>
          <w:sz w:val="24"/>
          <w:szCs w:val="24"/>
        </w:rPr>
        <w:sectPr w:rsidR="008620A8" w:rsidSect="004916CF">
          <w:type w:val="continuous"/>
          <w:pgSz w:w="12240" w:h="15840"/>
          <w:pgMar w:top="1296" w:right="1440" w:bottom="1296" w:left="1440" w:header="720" w:footer="720" w:gutter="0"/>
          <w:cols w:space="720"/>
          <w:docGrid w:linePitch="272"/>
        </w:sectPr>
      </w:pPr>
      <w:r>
        <w:rPr>
          <w:sz w:val="24"/>
          <w:szCs w:val="24"/>
        </w:rPr>
        <w:t xml:space="preserve">Follow the Reader Program at Western Kentucky University, </w:t>
      </w:r>
      <w:r w:rsidRPr="001615B7">
        <w:rPr>
          <w:i/>
          <w:sz w:val="24"/>
          <w:szCs w:val="24"/>
        </w:rPr>
        <w:t>Student Mentee</w:t>
      </w:r>
      <w:r>
        <w:rPr>
          <w:sz w:val="24"/>
          <w:szCs w:val="24"/>
        </w:rPr>
        <w:t xml:space="preserve">, Jordan Sciano, </w:t>
      </w:r>
    </w:p>
    <w:p w:rsidR="00B0387B" w:rsidRPr="00B0387B" w:rsidRDefault="00B0387B" w:rsidP="00440E96">
      <w:pPr>
        <w:jc w:val="both"/>
        <w:rPr>
          <w:sz w:val="24"/>
          <w:szCs w:val="24"/>
        </w:rPr>
      </w:pPr>
      <w:r>
        <w:rPr>
          <w:sz w:val="24"/>
          <w:szCs w:val="24"/>
        </w:rPr>
        <w:t>August-December 2010.</w:t>
      </w:r>
    </w:p>
    <w:p w:rsidR="008620A8" w:rsidRDefault="00B0387B" w:rsidP="00B0387B">
      <w:pPr>
        <w:jc w:val="both"/>
        <w:rPr>
          <w:sz w:val="24"/>
          <w:szCs w:val="24"/>
        </w:rPr>
        <w:sectPr w:rsidR="008620A8" w:rsidSect="004916CF">
          <w:type w:val="continuous"/>
          <w:pgSz w:w="12240" w:h="15840"/>
          <w:pgMar w:top="1296" w:right="1440" w:bottom="1296" w:left="1440" w:header="720" w:footer="720" w:gutter="0"/>
          <w:cols w:space="720"/>
          <w:docGrid w:linePitch="272"/>
        </w:sectPr>
      </w:pPr>
      <w:r w:rsidRPr="00DB2A93">
        <w:rPr>
          <w:sz w:val="24"/>
          <w:szCs w:val="24"/>
        </w:rPr>
        <w:t xml:space="preserve">FIRST Lego League Kentucky State Robotics Championship </w:t>
      </w:r>
      <w:r w:rsidRPr="001615B7">
        <w:rPr>
          <w:i/>
          <w:sz w:val="24"/>
          <w:szCs w:val="24"/>
        </w:rPr>
        <w:t>Project Judge</w:t>
      </w:r>
      <w:r w:rsidRPr="00DB2A93">
        <w:rPr>
          <w:sz w:val="24"/>
          <w:szCs w:val="24"/>
        </w:rPr>
        <w:t xml:space="preserve">, Western Kentucky </w:t>
      </w:r>
    </w:p>
    <w:p w:rsidR="00B0387B" w:rsidRDefault="00B0387B" w:rsidP="00440E96">
      <w:pPr>
        <w:jc w:val="both"/>
        <w:rPr>
          <w:sz w:val="24"/>
          <w:szCs w:val="24"/>
        </w:rPr>
      </w:pPr>
      <w:r w:rsidRPr="00DB2A93">
        <w:rPr>
          <w:sz w:val="24"/>
          <w:szCs w:val="24"/>
        </w:rPr>
        <w:t>University,</w:t>
      </w:r>
      <w:r w:rsidRPr="001A66CD">
        <w:rPr>
          <w:b/>
          <w:sz w:val="24"/>
          <w:szCs w:val="24"/>
        </w:rPr>
        <w:t xml:space="preserve"> </w:t>
      </w:r>
      <w:r w:rsidRPr="001A66CD">
        <w:rPr>
          <w:sz w:val="24"/>
          <w:szCs w:val="24"/>
        </w:rPr>
        <w:t>January 2010</w:t>
      </w:r>
    </w:p>
    <w:p w:rsidR="00B42F7C" w:rsidRDefault="00B42F7C" w:rsidP="00B42F7C">
      <w:pPr>
        <w:rPr>
          <w:sz w:val="24"/>
          <w:szCs w:val="24"/>
        </w:rPr>
      </w:pPr>
      <w:r>
        <w:rPr>
          <w:sz w:val="24"/>
          <w:szCs w:val="24"/>
        </w:rPr>
        <w:t>Day, M. (October 15, 2009</w:t>
      </w:r>
      <w:r w:rsidRPr="001A66CD">
        <w:rPr>
          <w:sz w:val="24"/>
          <w:szCs w:val="24"/>
        </w:rPr>
        <w:t>).</w:t>
      </w:r>
      <w:r>
        <w:rPr>
          <w:sz w:val="24"/>
          <w:szCs w:val="24"/>
        </w:rPr>
        <w:t xml:space="preserve"> Building Conductivity Meters.</w:t>
      </w:r>
      <w:r>
        <w:rPr>
          <w:sz w:val="24"/>
          <w:szCs w:val="24"/>
        </w:rPr>
        <w:tab/>
        <w:t xml:space="preserve"> </w:t>
      </w:r>
      <w:r w:rsidR="00101948">
        <w:rPr>
          <w:sz w:val="24"/>
          <w:szCs w:val="24"/>
        </w:rPr>
        <w:t xml:space="preserve">Barren River Imaginative Science </w:t>
      </w:r>
      <w:r w:rsidR="00101948">
        <w:rPr>
          <w:sz w:val="24"/>
          <w:szCs w:val="24"/>
        </w:rPr>
        <w:tab/>
        <w:t>Museum/</w:t>
      </w:r>
      <w:r>
        <w:rPr>
          <w:sz w:val="24"/>
          <w:szCs w:val="24"/>
        </w:rPr>
        <w:t>Western</w:t>
      </w:r>
      <w:r w:rsidR="00101948">
        <w:rPr>
          <w:sz w:val="24"/>
          <w:szCs w:val="24"/>
        </w:rPr>
        <w:t xml:space="preserve"> Kentucky University </w:t>
      </w:r>
      <w:r>
        <w:rPr>
          <w:sz w:val="24"/>
          <w:szCs w:val="24"/>
        </w:rPr>
        <w:t xml:space="preserve">Science Circle for Middle School Science </w:t>
      </w:r>
      <w:r w:rsidR="00101948">
        <w:rPr>
          <w:sz w:val="24"/>
          <w:szCs w:val="24"/>
        </w:rPr>
        <w:tab/>
      </w:r>
      <w:r>
        <w:rPr>
          <w:sz w:val="24"/>
          <w:szCs w:val="24"/>
        </w:rPr>
        <w:t xml:space="preserve">Teachers </w:t>
      </w:r>
      <w:r w:rsidRPr="001615B7">
        <w:rPr>
          <w:i/>
          <w:sz w:val="24"/>
          <w:szCs w:val="24"/>
        </w:rPr>
        <w:t>Workshop</w:t>
      </w:r>
      <w:r w:rsidR="001615B7" w:rsidRPr="001615B7">
        <w:rPr>
          <w:i/>
          <w:sz w:val="24"/>
          <w:szCs w:val="24"/>
        </w:rPr>
        <w:t xml:space="preserve"> Presenter</w:t>
      </w:r>
      <w:r w:rsidRPr="001A66CD">
        <w:rPr>
          <w:sz w:val="24"/>
          <w:szCs w:val="24"/>
        </w:rPr>
        <w:t>.</w:t>
      </w:r>
    </w:p>
    <w:p w:rsidR="00B0387B" w:rsidRDefault="00B0387B" w:rsidP="00B0387B">
      <w:pPr>
        <w:rPr>
          <w:sz w:val="24"/>
          <w:szCs w:val="24"/>
        </w:rPr>
      </w:pPr>
      <w:r w:rsidRPr="00DB2A93">
        <w:rPr>
          <w:sz w:val="24"/>
          <w:szCs w:val="24"/>
        </w:rPr>
        <w:t>Central Utah Science and Engineering Fair,</w:t>
      </w:r>
      <w:r w:rsidRPr="001A66CD">
        <w:rPr>
          <w:b/>
          <w:sz w:val="24"/>
          <w:szCs w:val="24"/>
        </w:rPr>
        <w:t xml:space="preserve"> </w:t>
      </w:r>
      <w:r w:rsidRPr="001615B7">
        <w:rPr>
          <w:i/>
          <w:sz w:val="24"/>
          <w:szCs w:val="24"/>
        </w:rPr>
        <w:t>Secondary Competition Judge</w:t>
      </w:r>
      <w:r w:rsidRPr="001A66CD">
        <w:rPr>
          <w:sz w:val="24"/>
          <w:szCs w:val="24"/>
        </w:rPr>
        <w:t>, March 2009.</w:t>
      </w:r>
    </w:p>
    <w:p w:rsidR="008620A8" w:rsidRDefault="00B0387B" w:rsidP="00B0387B">
      <w:pPr>
        <w:rPr>
          <w:b/>
          <w:sz w:val="24"/>
          <w:szCs w:val="24"/>
        </w:rPr>
        <w:sectPr w:rsidR="008620A8" w:rsidSect="004916CF">
          <w:type w:val="continuous"/>
          <w:pgSz w:w="12240" w:h="15840"/>
          <w:pgMar w:top="1296" w:right="1440" w:bottom="1296" w:left="1440" w:header="720" w:footer="720" w:gutter="0"/>
          <w:cols w:space="720"/>
          <w:docGrid w:linePitch="272"/>
        </w:sectPr>
      </w:pPr>
      <w:r w:rsidRPr="00DB2A93">
        <w:rPr>
          <w:sz w:val="24"/>
          <w:szCs w:val="24"/>
        </w:rPr>
        <w:t xml:space="preserve">Robertson/Davidson/Montgomery County Tennessee, </w:t>
      </w:r>
      <w:r w:rsidRPr="001615B7">
        <w:rPr>
          <w:i/>
          <w:sz w:val="24"/>
          <w:szCs w:val="24"/>
        </w:rPr>
        <w:t>4-H Horse Program Volunteer Leader</w:t>
      </w:r>
      <w:r w:rsidRPr="00DB2A93">
        <w:rPr>
          <w:sz w:val="24"/>
          <w:szCs w:val="24"/>
        </w:rPr>
        <w:t>,</w:t>
      </w:r>
      <w:r w:rsidRPr="001A66CD">
        <w:rPr>
          <w:b/>
          <w:sz w:val="24"/>
          <w:szCs w:val="24"/>
        </w:rPr>
        <w:t xml:space="preserve"> </w:t>
      </w:r>
    </w:p>
    <w:p w:rsidR="00B0387B" w:rsidRPr="001A66CD" w:rsidRDefault="00B0387B" w:rsidP="00440E96">
      <w:pPr>
        <w:rPr>
          <w:sz w:val="24"/>
          <w:szCs w:val="24"/>
        </w:rPr>
      </w:pPr>
      <w:r w:rsidRPr="001A66CD">
        <w:rPr>
          <w:sz w:val="24"/>
          <w:szCs w:val="24"/>
        </w:rPr>
        <w:t>2002-2008</w:t>
      </w:r>
    </w:p>
    <w:p w:rsidR="00B0387B" w:rsidRDefault="00B0387B" w:rsidP="00B0387B">
      <w:pPr>
        <w:rPr>
          <w:sz w:val="24"/>
          <w:szCs w:val="24"/>
        </w:rPr>
      </w:pPr>
      <w:r w:rsidRPr="001615B7">
        <w:rPr>
          <w:i/>
          <w:sz w:val="24"/>
          <w:szCs w:val="24"/>
        </w:rPr>
        <w:t>Special Olympics Equestrian Program Volunteer</w:t>
      </w:r>
      <w:r w:rsidRPr="00DB2A93">
        <w:rPr>
          <w:sz w:val="24"/>
          <w:szCs w:val="24"/>
        </w:rPr>
        <w:t>,</w:t>
      </w:r>
      <w:r w:rsidRPr="001A66CD">
        <w:rPr>
          <w:b/>
          <w:sz w:val="24"/>
          <w:szCs w:val="24"/>
        </w:rPr>
        <w:t xml:space="preserve"> </w:t>
      </w:r>
      <w:r w:rsidRPr="001A66CD">
        <w:rPr>
          <w:sz w:val="24"/>
          <w:szCs w:val="24"/>
        </w:rPr>
        <w:t>Franklin, TN, Summer 2001</w:t>
      </w:r>
    </w:p>
    <w:p w:rsidR="00327FBE" w:rsidRDefault="00327FBE" w:rsidP="00B0387B">
      <w:pPr>
        <w:rPr>
          <w:sz w:val="24"/>
          <w:szCs w:val="24"/>
        </w:rPr>
      </w:pPr>
    </w:p>
    <w:p w:rsidR="0077567E" w:rsidRDefault="0077567E" w:rsidP="00B0387B">
      <w:pPr>
        <w:rPr>
          <w:sz w:val="24"/>
          <w:szCs w:val="24"/>
        </w:rPr>
      </w:pPr>
    </w:p>
    <w:p w:rsidR="00517AC9" w:rsidRDefault="00517AC9" w:rsidP="00B0387B">
      <w:pPr>
        <w:rPr>
          <w:b/>
          <w:sz w:val="24"/>
          <w:szCs w:val="24"/>
        </w:rPr>
      </w:pPr>
      <w:r w:rsidRPr="00517AC9">
        <w:rPr>
          <w:b/>
          <w:sz w:val="24"/>
          <w:szCs w:val="24"/>
        </w:rPr>
        <w:t>Faculty Development</w:t>
      </w:r>
    </w:p>
    <w:p w:rsidR="00517AC9" w:rsidRDefault="00517AC9" w:rsidP="00B0387B">
      <w:pPr>
        <w:rPr>
          <w:b/>
          <w:sz w:val="24"/>
          <w:szCs w:val="24"/>
          <w:u w:val="single"/>
        </w:rPr>
      </w:pPr>
      <w:r w:rsidRPr="00517AC9">
        <w:rPr>
          <w:b/>
          <w:sz w:val="24"/>
          <w:szCs w:val="24"/>
          <w:u w:val="single"/>
        </w:rPr>
        <w:t>Professional Development</w:t>
      </w:r>
    </w:p>
    <w:p w:rsidR="004A4FE4" w:rsidRDefault="004A4FE4" w:rsidP="00517AC9">
      <w:pPr>
        <w:rPr>
          <w:sz w:val="24"/>
          <w:szCs w:val="24"/>
        </w:rPr>
      </w:pPr>
      <w:r>
        <w:rPr>
          <w:sz w:val="24"/>
          <w:szCs w:val="24"/>
        </w:rPr>
        <w:t>October 6-8, 2016:  K-12 Cybersecurity Conference, National Initiative for Cybersecurity Education, Washington, D.C.</w:t>
      </w:r>
    </w:p>
    <w:p w:rsidR="003E3960" w:rsidRDefault="003E3960" w:rsidP="00517AC9">
      <w:pPr>
        <w:rPr>
          <w:sz w:val="24"/>
          <w:szCs w:val="24"/>
        </w:rPr>
      </w:pPr>
      <w:r>
        <w:rPr>
          <w:sz w:val="24"/>
          <w:szCs w:val="24"/>
        </w:rPr>
        <w:lastRenderedPageBreak/>
        <w:t>January 29, 2016:  University of Kentucky</w:t>
      </w:r>
      <w:r w:rsidR="00D351E6">
        <w:rPr>
          <w:sz w:val="24"/>
          <w:szCs w:val="24"/>
        </w:rPr>
        <w:t xml:space="preserve"> Ag Equine Programs,</w:t>
      </w:r>
      <w:r>
        <w:rPr>
          <w:sz w:val="24"/>
          <w:szCs w:val="24"/>
        </w:rPr>
        <w:t xml:space="preserve"> </w:t>
      </w:r>
      <w:r w:rsidR="00D351E6">
        <w:rPr>
          <w:sz w:val="24"/>
          <w:szCs w:val="24"/>
        </w:rPr>
        <w:t>7</w:t>
      </w:r>
      <w:r w:rsidR="00D351E6" w:rsidRPr="00D351E6">
        <w:rPr>
          <w:sz w:val="24"/>
          <w:szCs w:val="24"/>
          <w:vertAlign w:val="superscript"/>
        </w:rPr>
        <w:t>th</w:t>
      </w:r>
      <w:r w:rsidR="00D351E6">
        <w:rPr>
          <w:sz w:val="24"/>
          <w:szCs w:val="24"/>
        </w:rPr>
        <w:t xml:space="preserve"> Annual Kentucky Breeder’s Short Course, Fayette County Extension, Lexington, KY.</w:t>
      </w:r>
    </w:p>
    <w:p w:rsidR="00D351E6" w:rsidRDefault="00D351E6" w:rsidP="00517AC9">
      <w:pPr>
        <w:rPr>
          <w:sz w:val="24"/>
          <w:szCs w:val="24"/>
        </w:rPr>
      </w:pPr>
      <w:r>
        <w:rPr>
          <w:sz w:val="24"/>
          <w:szCs w:val="24"/>
        </w:rPr>
        <w:t>December 15, 2016: PacifiChem Lecture, Sam Kean, “The Disappearing Spoon”, PacifiChem International Chemical Conference of Pacific Basin Societies, Honolulu, HI.</w:t>
      </w:r>
    </w:p>
    <w:p w:rsidR="00416BBE" w:rsidRDefault="00416BBE" w:rsidP="00517AC9">
      <w:pPr>
        <w:rPr>
          <w:sz w:val="24"/>
          <w:szCs w:val="24"/>
        </w:rPr>
      </w:pPr>
      <w:r>
        <w:rPr>
          <w:sz w:val="24"/>
          <w:szCs w:val="24"/>
        </w:rPr>
        <w:t>June 13, 2015: “12</w:t>
      </w:r>
      <w:r w:rsidRPr="00416BBE">
        <w:rPr>
          <w:sz w:val="24"/>
          <w:szCs w:val="24"/>
          <w:vertAlign w:val="superscript"/>
        </w:rPr>
        <w:t>th</w:t>
      </w:r>
      <w:r>
        <w:rPr>
          <w:sz w:val="24"/>
          <w:szCs w:val="24"/>
        </w:rPr>
        <w:t xml:space="preserve"> Annual ASEE Workshop on K-12 Engineering Education”, ASEE National</w:t>
      </w:r>
    </w:p>
    <w:p w:rsidR="00416BBE" w:rsidRDefault="00416BBE" w:rsidP="00517AC9">
      <w:pPr>
        <w:rPr>
          <w:sz w:val="24"/>
          <w:szCs w:val="24"/>
        </w:rPr>
      </w:pPr>
      <w:r>
        <w:rPr>
          <w:sz w:val="24"/>
          <w:szCs w:val="24"/>
        </w:rPr>
        <w:t>Conference, Seattle, WA.</w:t>
      </w:r>
    </w:p>
    <w:p w:rsidR="00416BBE" w:rsidRDefault="00416BBE" w:rsidP="00517AC9">
      <w:pPr>
        <w:rPr>
          <w:sz w:val="24"/>
          <w:szCs w:val="24"/>
        </w:rPr>
      </w:pPr>
      <w:r>
        <w:rPr>
          <w:sz w:val="24"/>
          <w:szCs w:val="24"/>
        </w:rPr>
        <w:t>November 4-5, 2014: “3D Spatial Skills Workshop”, Sheryl Sorby, Harpeth Hall School for Girls STEM Center, Nashville, TN.</w:t>
      </w:r>
    </w:p>
    <w:p w:rsidR="00CE6A99" w:rsidRDefault="00CE6A99" w:rsidP="00517AC9">
      <w:pPr>
        <w:rPr>
          <w:sz w:val="24"/>
          <w:szCs w:val="24"/>
        </w:rPr>
      </w:pPr>
      <w:r>
        <w:rPr>
          <w:sz w:val="24"/>
          <w:szCs w:val="24"/>
        </w:rPr>
        <w:t>March 19, 2015: “Now and Not Yet:  Forensic Drug Chemistry and the Future of Forensic Science”, Jeremy Triplett, Drug Chemistry Supervisor, Kentucky State Police Central Forensic Laboratory, Frankfort, KY, Presentation at Western Kentucky University, Bowling Green, KY.</w:t>
      </w:r>
    </w:p>
    <w:p w:rsidR="00497BBF" w:rsidRDefault="00497BBF" w:rsidP="00517AC9">
      <w:pPr>
        <w:rPr>
          <w:sz w:val="24"/>
          <w:szCs w:val="24"/>
        </w:rPr>
      </w:pPr>
      <w:r>
        <w:rPr>
          <w:sz w:val="24"/>
          <w:szCs w:val="24"/>
        </w:rPr>
        <w:t>March 17, 2014: The Fred Kavli Innovations in Chemistry Lecture, “Biodegradable Electronics”, John A. Rogers, ACS National Conference, Dallas, TX.</w:t>
      </w:r>
    </w:p>
    <w:p w:rsidR="00A41BC5" w:rsidRDefault="00A41BC5" w:rsidP="00517AC9">
      <w:pPr>
        <w:rPr>
          <w:sz w:val="24"/>
          <w:szCs w:val="24"/>
        </w:rPr>
      </w:pPr>
      <w:r>
        <w:rPr>
          <w:sz w:val="24"/>
          <w:szCs w:val="24"/>
        </w:rPr>
        <w:t xml:space="preserve">December 4, 2013: </w:t>
      </w:r>
      <w:r w:rsidR="00761A1A">
        <w:rPr>
          <w:sz w:val="24"/>
          <w:szCs w:val="24"/>
        </w:rPr>
        <w:t xml:space="preserve">Jonathan Plucker, “Talent on the Sidelines, Excellence Gaps and America’s Persistent Talent Underclass” Seminar, </w:t>
      </w:r>
      <w:r>
        <w:rPr>
          <w:sz w:val="24"/>
          <w:szCs w:val="24"/>
        </w:rPr>
        <w:t>Knicely Center, Bowling Green, KY</w:t>
      </w:r>
    </w:p>
    <w:p w:rsidR="005247D8" w:rsidRDefault="005247D8" w:rsidP="00517AC9">
      <w:pPr>
        <w:rPr>
          <w:sz w:val="24"/>
          <w:szCs w:val="24"/>
        </w:rPr>
      </w:pPr>
      <w:r>
        <w:rPr>
          <w:sz w:val="24"/>
          <w:szCs w:val="24"/>
        </w:rPr>
        <w:t>October 3, 2012:  University of Kentucky Master Cattleman’s Field Day, UK Animal Research Center, Versailles, KY</w:t>
      </w:r>
    </w:p>
    <w:p w:rsidR="00567879" w:rsidRDefault="00567879" w:rsidP="00517AC9">
      <w:pPr>
        <w:rPr>
          <w:sz w:val="24"/>
          <w:szCs w:val="24"/>
        </w:rPr>
      </w:pPr>
      <w:r>
        <w:rPr>
          <w:sz w:val="24"/>
          <w:szCs w:val="24"/>
        </w:rPr>
        <w:t>June 18-2012 through September 17, 2012:  University of Kentucky Agricultural Extension Service Master Cattleman’s Certification Course, South Central Kentucky</w:t>
      </w:r>
    </w:p>
    <w:p w:rsidR="009239D7" w:rsidRDefault="009239D7" w:rsidP="00517AC9">
      <w:pPr>
        <w:rPr>
          <w:sz w:val="24"/>
          <w:szCs w:val="24"/>
        </w:rPr>
      </w:pPr>
      <w:r>
        <w:rPr>
          <w:sz w:val="24"/>
          <w:szCs w:val="24"/>
        </w:rPr>
        <w:t>May 31, 2012:  What’s it take to be a UTeach Co-Director?, UTeach National Conference, Austin, TX</w:t>
      </w:r>
    </w:p>
    <w:p w:rsidR="009239D7" w:rsidRDefault="009239D7" w:rsidP="00517AC9">
      <w:pPr>
        <w:rPr>
          <w:sz w:val="24"/>
          <w:szCs w:val="24"/>
        </w:rPr>
      </w:pPr>
      <w:r>
        <w:rPr>
          <w:sz w:val="24"/>
          <w:szCs w:val="24"/>
        </w:rPr>
        <w:t>May 30, 2012:  Project 2061 Seminar:  Using the NDSL Science Literacy Maps, UTeach National Conference, Austin, TX</w:t>
      </w:r>
    </w:p>
    <w:p w:rsidR="00E73267" w:rsidRDefault="00E73267" w:rsidP="00517AC9">
      <w:pPr>
        <w:rPr>
          <w:sz w:val="24"/>
          <w:szCs w:val="24"/>
        </w:rPr>
      </w:pPr>
      <w:r>
        <w:rPr>
          <w:sz w:val="24"/>
          <w:szCs w:val="24"/>
        </w:rPr>
        <w:lastRenderedPageBreak/>
        <w:t xml:space="preserve">March </w:t>
      </w:r>
      <w:r w:rsidR="009239D7">
        <w:rPr>
          <w:sz w:val="24"/>
          <w:szCs w:val="24"/>
        </w:rPr>
        <w:t>26, 2012:  The Kavli Foundation</w:t>
      </w:r>
      <w:r>
        <w:rPr>
          <w:sz w:val="24"/>
          <w:szCs w:val="24"/>
        </w:rPr>
        <w:t xml:space="preserve"> Innovations in Chemistry Lecture, Bioorthagonal Chemistry for life…literally, </w:t>
      </w:r>
      <w:r w:rsidR="00D861F0">
        <w:rPr>
          <w:sz w:val="24"/>
          <w:szCs w:val="24"/>
        </w:rPr>
        <w:t xml:space="preserve">Carolyn </w:t>
      </w:r>
      <w:r w:rsidR="009239D7">
        <w:rPr>
          <w:sz w:val="24"/>
          <w:szCs w:val="24"/>
        </w:rPr>
        <w:t>Bertozzi, ACS National Conference, San Diego, CA</w:t>
      </w:r>
    </w:p>
    <w:p w:rsidR="005A3B62" w:rsidRDefault="005A3B62" w:rsidP="00517AC9">
      <w:pPr>
        <w:rPr>
          <w:sz w:val="24"/>
          <w:szCs w:val="24"/>
        </w:rPr>
      </w:pPr>
      <w:r>
        <w:rPr>
          <w:sz w:val="24"/>
          <w:szCs w:val="24"/>
        </w:rPr>
        <w:t>February 18, 2012: Avatars, Blabberize, and Cell Phones: ABCs of the Digital Age, Rebecca Stobaugh and Kay Gandy, AACTE National Conference, Chicago, IL</w:t>
      </w:r>
    </w:p>
    <w:p w:rsidR="009D02EC" w:rsidRDefault="009D02EC" w:rsidP="00517AC9">
      <w:pPr>
        <w:rPr>
          <w:sz w:val="24"/>
          <w:szCs w:val="24"/>
        </w:rPr>
      </w:pPr>
      <w:r>
        <w:rPr>
          <w:sz w:val="24"/>
          <w:szCs w:val="24"/>
        </w:rPr>
        <w:t>November 28, 2011:  Discovery School Technology Training, Green River Regional Education Cooperative, Bowling Green, KY</w:t>
      </w:r>
    </w:p>
    <w:p w:rsidR="00653C2E" w:rsidRDefault="00653C2E" w:rsidP="00517AC9">
      <w:pPr>
        <w:rPr>
          <w:sz w:val="24"/>
          <w:szCs w:val="24"/>
        </w:rPr>
      </w:pPr>
      <w:r>
        <w:rPr>
          <w:sz w:val="24"/>
          <w:szCs w:val="24"/>
        </w:rPr>
        <w:t>March 11, 2011:  The Physics and Mathematics of the Bicycle, NSTA National Conference, San Francisco, CA</w:t>
      </w:r>
    </w:p>
    <w:p w:rsidR="00653C2E" w:rsidRDefault="00653C2E" w:rsidP="00517AC9">
      <w:pPr>
        <w:rPr>
          <w:sz w:val="24"/>
          <w:szCs w:val="24"/>
        </w:rPr>
      </w:pPr>
      <w:r>
        <w:rPr>
          <w:sz w:val="24"/>
          <w:szCs w:val="24"/>
        </w:rPr>
        <w:t>March 26, 2011:  How Poverty Affects Learning, Erin Jensen, ASCD National Conference, San Francisco, CA</w:t>
      </w:r>
    </w:p>
    <w:p w:rsidR="003360FE" w:rsidRDefault="003360FE" w:rsidP="00517AC9">
      <w:pPr>
        <w:rPr>
          <w:sz w:val="24"/>
          <w:szCs w:val="24"/>
        </w:rPr>
      </w:pPr>
      <w:r>
        <w:rPr>
          <w:sz w:val="24"/>
          <w:szCs w:val="24"/>
        </w:rPr>
        <w:t xml:space="preserve">November 11, 2010:  Dissertation </w:t>
      </w:r>
      <w:r w:rsidR="00390321">
        <w:rPr>
          <w:sz w:val="24"/>
          <w:szCs w:val="24"/>
        </w:rPr>
        <w:t>Chair Workshop, WKU</w:t>
      </w:r>
      <w:r>
        <w:rPr>
          <w:sz w:val="24"/>
          <w:szCs w:val="24"/>
        </w:rPr>
        <w:t>, Bowling Green, KY</w:t>
      </w:r>
    </w:p>
    <w:p w:rsidR="00870B73" w:rsidRDefault="00B42F7C" w:rsidP="00517AC9">
      <w:pPr>
        <w:rPr>
          <w:sz w:val="24"/>
          <w:szCs w:val="24"/>
        </w:rPr>
      </w:pPr>
      <w:r>
        <w:rPr>
          <w:sz w:val="24"/>
          <w:szCs w:val="24"/>
        </w:rPr>
        <w:t>May 3</w:t>
      </w:r>
      <w:r w:rsidR="00870B73">
        <w:rPr>
          <w:sz w:val="24"/>
          <w:szCs w:val="24"/>
        </w:rPr>
        <w:t>-5, 2010:  Crucial Conversations Train</w:t>
      </w:r>
      <w:r w:rsidR="003360FE">
        <w:rPr>
          <w:sz w:val="24"/>
          <w:szCs w:val="24"/>
        </w:rPr>
        <w:t>in</w:t>
      </w:r>
      <w:r w:rsidR="00870B73">
        <w:rPr>
          <w:sz w:val="24"/>
          <w:szCs w:val="24"/>
        </w:rPr>
        <w:t>g, Vital Smarts, Tampa, FL</w:t>
      </w:r>
    </w:p>
    <w:p w:rsidR="00517AC9" w:rsidRPr="00517AC9" w:rsidRDefault="00390321" w:rsidP="00517AC9">
      <w:pPr>
        <w:rPr>
          <w:sz w:val="24"/>
          <w:szCs w:val="24"/>
        </w:rPr>
      </w:pPr>
      <w:r>
        <w:rPr>
          <w:sz w:val="24"/>
          <w:szCs w:val="24"/>
        </w:rPr>
        <w:t>March 26-</w:t>
      </w:r>
      <w:r w:rsidR="00517AC9">
        <w:rPr>
          <w:sz w:val="24"/>
          <w:szCs w:val="24"/>
        </w:rPr>
        <w:t>27, 2010:  Project Based Instruction Training, UTeach Institute, Austin, TX</w:t>
      </w:r>
    </w:p>
    <w:p w:rsidR="00517AC9" w:rsidRPr="00517AC9" w:rsidRDefault="00517AC9" w:rsidP="00517AC9">
      <w:pPr>
        <w:rPr>
          <w:sz w:val="24"/>
          <w:szCs w:val="24"/>
        </w:rPr>
      </w:pPr>
      <w:r>
        <w:rPr>
          <w:sz w:val="24"/>
          <w:szCs w:val="24"/>
        </w:rPr>
        <w:t>October 15, 2010:  Apprentice Teaching Training, UTeach Institute, Austin, TX</w:t>
      </w:r>
    </w:p>
    <w:p w:rsidR="00836DDB" w:rsidRPr="00836DDB" w:rsidRDefault="00836DDB" w:rsidP="00836DDB">
      <w:pPr>
        <w:rPr>
          <w:sz w:val="24"/>
          <w:szCs w:val="24"/>
        </w:rPr>
      </w:pPr>
      <w:r>
        <w:rPr>
          <w:sz w:val="24"/>
          <w:szCs w:val="24"/>
        </w:rPr>
        <w:t>October 27, 2009:  Ruby Payne Lecture, “A Framework for Understanding Poverty”, Western Kentucky University</w:t>
      </w:r>
      <w:r w:rsidR="00B42F7C">
        <w:rPr>
          <w:sz w:val="24"/>
          <w:szCs w:val="24"/>
        </w:rPr>
        <w:t xml:space="preserve"> Western Kentucky University College of Education and Behavioral Sciences Lecture Series</w:t>
      </w:r>
      <w:r>
        <w:rPr>
          <w:sz w:val="24"/>
          <w:szCs w:val="24"/>
        </w:rPr>
        <w:t>, Bowling Green, KY</w:t>
      </w:r>
    </w:p>
    <w:p w:rsidR="00517AC9" w:rsidRDefault="00836DDB" w:rsidP="00B0387B">
      <w:pPr>
        <w:rPr>
          <w:sz w:val="24"/>
          <w:szCs w:val="24"/>
        </w:rPr>
      </w:pPr>
      <w:r>
        <w:rPr>
          <w:sz w:val="24"/>
          <w:szCs w:val="24"/>
        </w:rPr>
        <w:t>October 26, 2009:  Neil DeGrasse Tyson Astrophysics Lecture, Western Kentucky University Cultural Enhancement Series, Bowling Green, KY</w:t>
      </w:r>
    </w:p>
    <w:p w:rsidR="00B42F7C" w:rsidRDefault="00B42F7C" w:rsidP="00B42F7C">
      <w:pPr>
        <w:rPr>
          <w:sz w:val="24"/>
          <w:szCs w:val="24"/>
        </w:rPr>
      </w:pPr>
      <w:r>
        <w:rPr>
          <w:sz w:val="24"/>
          <w:szCs w:val="24"/>
        </w:rPr>
        <w:t>October 8-9, 2009:  Kentucky Grazing School, University of Kentucky Agricultural Extension Service, Lexington, KY</w:t>
      </w:r>
    </w:p>
    <w:p w:rsidR="00B42F7C" w:rsidRPr="00836DDB" w:rsidRDefault="00B42F7C" w:rsidP="00B0387B">
      <w:pPr>
        <w:rPr>
          <w:sz w:val="24"/>
          <w:szCs w:val="24"/>
        </w:rPr>
      </w:pPr>
    </w:p>
    <w:p w:rsidR="00B0387B" w:rsidRPr="00620A0A" w:rsidRDefault="00620A0A" w:rsidP="00DB2A93">
      <w:pPr>
        <w:rPr>
          <w:b/>
          <w:sz w:val="24"/>
          <w:szCs w:val="24"/>
          <w:u w:val="single"/>
        </w:rPr>
      </w:pPr>
      <w:r w:rsidRPr="00620A0A">
        <w:rPr>
          <w:b/>
          <w:sz w:val="24"/>
          <w:szCs w:val="24"/>
          <w:u w:val="single"/>
        </w:rPr>
        <w:t>Conference Attendance</w:t>
      </w:r>
    </w:p>
    <w:p w:rsidR="004A4FE4" w:rsidRDefault="004A4FE4" w:rsidP="0048734A">
      <w:pPr>
        <w:shd w:val="clear" w:color="auto" w:fill="FFFFFF"/>
        <w:outlineLvl w:val="2"/>
        <w:rPr>
          <w:sz w:val="24"/>
          <w:szCs w:val="24"/>
        </w:rPr>
      </w:pPr>
      <w:r>
        <w:rPr>
          <w:sz w:val="24"/>
          <w:szCs w:val="24"/>
        </w:rPr>
        <w:t>October 2016:  School Science and  Mathematics Annual Convention, Phoenix, AZ</w:t>
      </w:r>
    </w:p>
    <w:p w:rsidR="004A4FE4" w:rsidRDefault="004A4FE4" w:rsidP="0048734A">
      <w:pPr>
        <w:shd w:val="clear" w:color="auto" w:fill="FFFFFF"/>
        <w:outlineLvl w:val="2"/>
        <w:rPr>
          <w:sz w:val="24"/>
          <w:szCs w:val="24"/>
        </w:rPr>
      </w:pPr>
      <w:r>
        <w:rPr>
          <w:sz w:val="24"/>
          <w:szCs w:val="24"/>
        </w:rPr>
        <w:t>October 2016:  K-12 Cybersecurity Conference, Washington, D.C.</w:t>
      </w:r>
    </w:p>
    <w:p w:rsidR="007B1D81" w:rsidRDefault="007B1D81" w:rsidP="0048734A">
      <w:pPr>
        <w:shd w:val="clear" w:color="auto" w:fill="FFFFFF"/>
        <w:outlineLvl w:val="2"/>
        <w:rPr>
          <w:sz w:val="24"/>
          <w:szCs w:val="24"/>
        </w:rPr>
      </w:pPr>
      <w:r>
        <w:rPr>
          <w:sz w:val="24"/>
          <w:szCs w:val="24"/>
        </w:rPr>
        <w:lastRenderedPageBreak/>
        <w:t>April 2016:  American Educational Research Association Conference, Washington, D.C.</w:t>
      </w:r>
    </w:p>
    <w:p w:rsidR="00D351E6" w:rsidRDefault="00D351E6" w:rsidP="0048734A">
      <w:pPr>
        <w:shd w:val="clear" w:color="auto" w:fill="FFFFFF"/>
        <w:outlineLvl w:val="2"/>
        <w:rPr>
          <w:sz w:val="24"/>
          <w:szCs w:val="24"/>
        </w:rPr>
      </w:pPr>
      <w:r>
        <w:rPr>
          <w:sz w:val="24"/>
          <w:szCs w:val="24"/>
        </w:rPr>
        <w:t>February 2016: Kentucky 4-H Volunteer Forum, Lexington, KY</w:t>
      </w:r>
    </w:p>
    <w:p w:rsidR="00D351E6" w:rsidRDefault="00D351E6" w:rsidP="0048734A">
      <w:pPr>
        <w:shd w:val="clear" w:color="auto" w:fill="FFFFFF"/>
        <w:outlineLvl w:val="2"/>
        <w:rPr>
          <w:sz w:val="24"/>
          <w:szCs w:val="24"/>
        </w:rPr>
      </w:pPr>
      <w:r>
        <w:rPr>
          <w:sz w:val="24"/>
          <w:szCs w:val="24"/>
        </w:rPr>
        <w:t>January 2016:  Clute Institute Conference, Orlando, FL</w:t>
      </w:r>
    </w:p>
    <w:p w:rsidR="00CE6A99" w:rsidRDefault="007B1D81" w:rsidP="0048734A">
      <w:pPr>
        <w:shd w:val="clear" w:color="auto" w:fill="FFFFFF"/>
        <w:outlineLvl w:val="2"/>
        <w:rPr>
          <w:sz w:val="24"/>
          <w:szCs w:val="24"/>
        </w:rPr>
      </w:pPr>
      <w:r>
        <w:rPr>
          <w:sz w:val="24"/>
          <w:szCs w:val="24"/>
        </w:rPr>
        <w:t>December 2015: Pacifi</w:t>
      </w:r>
      <w:r w:rsidR="00CE6A99">
        <w:rPr>
          <w:sz w:val="24"/>
          <w:szCs w:val="24"/>
        </w:rPr>
        <w:t>Chem Conference, Honolulu, HI</w:t>
      </w:r>
    </w:p>
    <w:p w:rsidR="00CE6A99" w:rsidRDefault="00CE6A99" w:rsidP="0048734A">
      <w:pPr>
        <w:shd w:val="clear" w:color="auto" w:fill="FFFFFF"/>
        <w:outlineLvl w:val="2"/>
        <w:rPr>
          <w:sz w:val="24"/>
          <w:szCs w:val="24"/>
        </w:rPr>
      </w:pPr>
      <w:r>
        <w:rPr>
          <w:sz w:val="24"/>
          <w:szCs w:val="24"/>
        </w:rPr>
        <w:t>November 2015: American Evaluation Association Conference, Chicago, IL</w:t>
      </w:r>
    </w:p>
    <w:p w:rsidR="00A67749" w:rsidRDefault="00A67749" w:rsidP="0048734A">
      <w:pPr>
        <w:shd w:val="clear" w:color="auto" w:fill="FFFFFF"/>
        <w:outlineLvl w:val="2"/>
        <w:rPr>
          <w:sz w:val="24"/>
          <w:szCs w:val="24"/>
        </w:rPr>
      </w:pPr>
      <w:r>
        <w:rPr>
          <w:sz w:val="24"/>
          <w:szCs w:val="24"/>
        </w:rPr>
        <w:t>September 2015:  UTeach Co-Directors Conference, Dallas, TX</w:t>
      </w:r>
    </w:p>
    <w:p w:rsidR="00A67749" w:rsidRDefault="00A67749" w:rsidP="0048734A">
      <w:pPr>
        <w:shd w:val="clear" w:color="auto" w:fill="FFFFFF"/>
        <w:outlineLvl w:val="2"/>
        <w:rPr>
          <w:sz w:val="24"/>
          <w:szCs w:val="24"/>
        </w:rPr>
      </w:pPr>
      <w:r>
        <w:rPr>
          <w:sz w:val="24"/>
          <w:szCs w:val="24"/>
        </w:rPr>
        <w:t>July 2015:  International Conference on Learning, Madrid, Spain</w:t>
      </w:r>
    </w:p>
    <w:p w:rsidR="00A67749" w:rsidRDefault="00A67749" w:rsidP="0048734A">
      <w:pPr>
        <w:shd w:val="clear" w:color="auto" w:fill="FFFFFF"/>
        <w:outlineLvl w:val="2"/>
        <w:rPr>
          <w:sz w:val="24"/>
          <w:szCs w:val="24"/>
        </w:rPr>
      </w:pPr>
      <w:r>
        <w:rPr>
          <w:sz w:val="24"/>
          <w:szCs w:val="24"/>
        </w:rPr>
        <w:t>June 2015:  American Society of Engineering Education National Conference, Seattle, WA</w:t>
      </w:r>
    </w:p>
    <w:p w:rsidR="00A67749" w:rsidRDefault="00A67749" w:rsidP="0048734A">
      <w:pPr>
        <w:shd w:val="clear" w:color="auto" w:fill="FFFFFF"/>
        <w:outlineLvl w:val="2"/>
        <w:rPr>
          <w:sz w:val="24"/>
          <w:szCs w:val="24"/>
        </w:rPr>
      </w:pPr>
      <w:r>
        <w:rPr>
          <w:sz w:val="24"/>
          <w:szCs w:val="24"/>
        </w:rPr>
        <w:t>May 2015:  UTeach National Conference, Austin, TX</w:t>
      </w:r>
    </w:p>
    <w:p w:rsidR="00A67749" w:rsidRDefault="00A67749" w:rsidP="0048734A">
      <w:pPr>
        <w:shd w:val="clear" w:color="auto" w:fill="FFFFFF"/>
        <w:outlineLvl w:val="2"/>
        <w:rPr>
          <w:sz w:val="24"/>
          <w:szCs w:val="24"/>
        </w:rPr>
      </w:pPr>
      <w:r>
        <w:rPr>
          <w:sz w:val="24"/>
          <w:szCs w:val="24"/>
        </w:rPr>
        <w:t>April 2015:  American Educational Research Association National Conference, Chicago, IL</w:t>
      </w:r>
    </w:p>
    <w:p w:rsidR="00A67749" w:rsidRDefault="00A67749" w:rsidP="0048734A">
      <w:pPr>
        <w:shd w:val="clear" w:color="auto" w:fill="FFFFFF"/>
        <w:outlineLvl w:val="2"/>
        <w:rPr>
          <w:sz w:val="24"/>
          <w:szCs w:val="24"/>
        </w:rPr>
      </w:pPr>
      <w:r>
        <w:rPr>
          <w:sz w:val="24"/>
          <w:szCs w:val="24"/>
        </w:rPr>
        <w:t>March 2015: Teaching Academic Survival Skills Conference, Ft. Lauderdale, FL</w:t>
      </w:r>
    </w:p>
    <w:p w:rsidR="0048734A" w:rsidRDefault="0048734A" w:rsidP="0048734A">
      <w:pPr>
        <w:shd w:val="clear" w:color="auto" w:fill="FFFFFF"/>
        <w:outlineLvl w:val="2"/>
        <w:rPr>
          <w:sz w:val="24"/>
          <w:szCs w:val="24"/>
        </w:rPr>
      </w:pPr>
      <w:r>
        <w:rPr>
          <w:sz w:val="24"/>
          <w:szCs w:val="24"/>
        </w:rPr>
        <w:t>June 2014: Hawaii University International Conference on Science, Technology &amp; Engineering, Honolulu, HI</w:t>
      </w:r>
    </w:p>
    <w:p w:rsidR="00EB4770" w:rsidRDefault="00EB4770" w:rsidP="008620A8">
      <w:pPr>
        <w:shd w:val="clear" w:color="auto" w:fill="FFFFFF"/>
        <w:outlineLvl w:val="2"/>
        <w:rPr>
          <w:sz w:val="24"/>
          <w:szCs w:val="24"/>
        </w:rPr>
      </w:pPr>
      <w:r>
        <w:rPr>
          <w:sz w:val="24"/>
          <w:szCs w:val="24"/>
        </w:rPr>
        <w:t>May 2014: UTeach National Conference, Austin, TX</w:t>
      </w:r>
    </w:p>
    <w:p w:rsidR="00295E90" w:rsidRDefault="00CB4176" w:rsidP="008620A8">
      <w:pPr>
        <w:shd w:val="clear" w:color="auto" w:fill="FFFFFF"/>
        <w:outlineLvl w:val="2"/>
        <w:rPr>
          <w:sz w:val="24"/>
          <w:szCs w:val="24"/>
        </w:rPr>
      </w:pPr>
      <w:r>
        <w:rPr>
          <w:sz w:val="24"/>
          <w:szCs w:val="24"/>
        </w:rPr>
        <w:t>April</w:t>
      </w:r>
      <w:r w:rsidR="00295E90">
        <w:rPr>
          <w:sz w:val="24"/>
          <w:szCs w:val="24"/>
        </w:rPr>
        <w:t xml:space="preserve"> 2014:  American Educational Research Association National Conference, Philadelphia, PA</w:t>
      </w:r>
    </w:p>
    <w:p w:rsidR="001615B7" w:rsidRDefault="001615B7" w:rsidP="008620A8">
      <w:pPr>
        <w:shd w:val="clear" w:color="auto" w:fill="FFFFFF"/>
        <w:outlineLvl w:val="2"/>
        <w:rPr>
          <w:sz w:val="24"/>
          <w:szCs w:val="24"/>
        </w:rPr>
      </w:pPr>
      <w:r>
        <w:rPr>
          <w:sz w:val="24"/>
          <w:szCs w:val="24"/>
        </w:rPr>
        <w:t>April 2014:  National Science Teachers Association National Conference, Boston, MA</w:t>
      </w:r>
    </w:p>
    <w:p w:rsidR="00A41BC5" w:rsidRDefault="00A41BC5" w:rsidP="008620A8">
      <w:pPr>
        <w:shd w:val="clear" w:color="auto" w:fill="FFFFFF"/>
        <w:outlineLvl w:val="2"/>
        <w:rPr>
          <w:sz w:val="24"/>
          <w:szCs w:val="24"/>
        </w:rPr>
      </w:pPr>
      <w:r>
        <w:rPr>
          <w:sz w:val="24"/>
          <w:szCs w:val="24"/>
        </w:rPr>
        <w:t>March 2014: American Chemical Society National Conference, Dallas, TX</w:t>
      </w:r>
    </w:p>
    <w:p w:rsidR="00E0723A" w:rsidRDefault="00E0723A" w:rsidP="008620A8">
      <w:pPr>
        <w:shd w:val="clear" w:color="auto" w:fill="FFFFFF"/>
        <w:outlineLvl w:val="2"/>
        <w:rPr>
          <w:sz w:val="24"/>
          <w:szCs w:val="24"/>
        </w:rPr>
      </w:pPr>
      <w:r>
        <w:rPr>
          <w:sz w:val="24"/>
          <w:szCs w:val="24"/>
        </w:rPr>
        <w:t>October 2013:  National Council of Teachers of Mathematics Regional Conference, Las Vegas, NV</w:t>
      </w:r>
    </w:p>
    <w:p w:rsidR="00E0723A" w:rsidRDefault="00E0723A" w:rsidP="008620A8">
      <w:pPr>
        <w:shd w:val="clear" w:color="auto" w:fill="FFFFFF"/>
        <w:outlineLvl w:val="2"/>
        <w:rPr>
          <w:sz w:val="24"/>
          <w:szCs w:val="24"/>
        </w:rPr>
      </w:pPr>
      <w:r>
        <w:rPr>
          <w:sz w:val="24"/>
          <w:szCs w:val="24"/>
        </w:rPr>
        <w:t>September 2013:  American Chemical Society National Conference, Indianapolis, IN</w:t>
      </w:r>
    </w:p>
    <w:p w:rsidR="003B16F0" w:rsidRDefault="003B16F0" w:rsidP="008620A8">
      <w:pPr>
        <w:shd w:val="clear" w:color="auto" w:fill="FFFFFF"/>
        <w:outlineLvl w:val="2"/>
        <w:rPr>
          <w:sz w:val="24"/>
          <w:szCs w:val="24"/>
        </w:rPr>
      </w:pPr>
      <w:r>
        <w:rPr>
          <w:sz w:val="24"/>
          <w:szCs w:val="24"/>
        </w:rPr>
        <w:t>June 2013: Hawaii University International Conference on Science, Technology &amp; Engineering, Honolulu, HI</w:t>
      </w:r>
    </w:p>
    <w:p w:rsidR="00384F9E" w:rsidRDefault="00384F9E" w:rsidP="008620A8">
      <w:pPr>
        <w:shd w:val="clear" w:color="auto" w:fill="FFFFFF"/>
        <w:outlineLvl w:val="2"/>
        <w:rPr>
          <w:sz w:val="24"/>
          <w:szCs w:val="24"/>
        </w:rPr>
      </w:pPr>
      <w:r>
        <w:rPr>
          <w:sz w:val="24"/>
          <w:szCs w:val="24"/>
        </w:rPr>
        <w:t>May 2013: UTeach National Conference, Austin, TX</w:t>
      </w:r>
    </w:p>
    <w:p w:rsidR="00106DA2" w:rsidRDefault="000B15A3" w:rsidP="008620A8">
      <w:pPr>
        <w:shd w:val="clear" w:color="auto" w:fill="FFFFFF"/>
        <w:outlineLvl w:val="2"/>
        <w:rPr>
          <w:sz w:val="24"/>
          <w:szCs w:val="24"/>
        </w:rPr>
      </w:pPr>
      <w:r>
        <w:rPr>
          <w:sz w:val="24"/>
          <w:szCs w:val="24"/>
        </w:rPr>
        <w:lastRenderedPageBreak/>
        <w:t>April 2013</w:t>
      </w:r>
      <w:r w:rsidR="00106DA2">
        <w:rPr>
          <w:sz w:val="24"/>
          <w:szCs w:val="24"/>
        </w:rPr>
        <w:t>: National Science Teachers Association National Conference, San Antonio, TX</w:t>
      </w:r>
    </w:p>
    <w:p w:rsidR="00106DA2" w:rsidRDefault="00106DA2" w:rsidP="008620A8">
      <w:pPr>
        <w:shd w:val="clear" w:color="auto" w:fill="FFFFFF"/>
        <w:outlineLvl w:val="2"/>
        <w:rPr>
          <w:sz w:val="24"/>
          <w:szCs w:val="24"/>
        </w:rPr>
      </w:pPr>
      <w:r>
        <w:rPr>
          <w:sz w:val="24"/>
          <w:szCs w:val="24"/>
        </w:rPr>
        <w:t>October 2012: American Evaluation Conference, Minneapolis, MN</w:t>
      </w:r>
    </w:p>
    <w:p w:rsidR="008620A8" w:rsidRDefault="008620A8" w:rsidP="008620A8">
      <w:pPr>
        <w:shd w:val="clear" w:color="auto" w:fill="FFFFFF"/>
        <w:outlineLvl w:val="2"/>
        <w:rPr>
          <w:bCs/>
          <w:sz w:val="24"/>
          <w:szCs w:val="24"/>
        </w:rPr>
      </w:pPr>
      <w:r>
        <w:rPr>
          <w:sz w:val="24"/>
          <w:szCs w:val="24"/>
        </w:rPr>
        <w:t xml:space="preserve">October 2012:  </w:t>
      </w:r>
      <w:r w:rsidRPr="00567879">
        <w:rPr>
          <w:bCs/>
          <w:sz w:val="24"/>
          <w:szCs w:val="24"/>
        </w:rPr>
        <w:t>Consortium for Research on Educational Accountability and Teacher Evaluation</w:t>
      </w:r>
      <w:r w:rsidR="00567879" w:rsidRPr="00567879">
        <w:rPr>
          <w:bCs/>
          <w:sz w:val="24"/>
          <w:szCs w:val="24"/>
        </w:rPr>
        <w:t xml:space="preserve"> National</w:t>
      </w:r>
      <w:r w:rsidR="00A2384A">
        <w:rPr>
          <w:bCs/>
          <w:sz w:val="24"/>
          <w:szCs w:val="24"/>
        </w:rPr>
        <w:t xml:space="preserve"> Evaluation Institute</w:t>
      </w:r>
      <w:r w:rsidR="00567879" w:rsidRPr="00567879">
        <w:rPr>
          <w:bCs/>
          <w:sz w:val="24"/>
          <w:szCs w:val="24"/>
        </w:rPr>
        <w:t xml:space="preserve"> Conference, Washington, DC</w:t>
      </w:r>
    </w:p>
    <w:p w:rsidR="00567879" w:rsidRPr="00567879" w:rsidRDefault="00567879" w:rsidP="008620A8">
      <w:pPr>
        <w:shd w:val="clear" w:color="auto" w:fill="FFFFFF"/>
        <w:outlineLvl w:val="2"/>
        <w:rPr>
          <w:bCs/>
          <w:color w:val="735D6B"/>
          <w:sz w:val="24"/>
          <w:szCs w:val="24"/>
        </w:rPr>
      </w:pPr>
      <w:r>
        <w:rPr>
          <w:bCs/>
          <w:sz w:val="24"/>
          <w:szCs w:val="24"/>
        </w:rPr>
        <w:t>October 2012:  Kentucky Reading Association State Conference, Lexington, KY</w:t>
      </w:r>
    </w:p>
    <w:p w:rsidR="008620A8" w:rsidRDefault="008620A8" w:rsidP="00DB2A93">
      <w:pPr>
        <w:rPr>
          <w:sz w:val="24"/>
          <w:szCs w:val="24"/>
        </w:rPr>
      </w:pPr>
      <w:r>
        <w:rPr>
          <w:sz w:val="24"/>
          <w:szCs w:val="24"/>
        </w:rPr>
        <w:t>October 2012:  National Science Teachers Association Regional Conference, Louisville, KY</w:t>
      </w:r>
    </w:p>
    <w:p w:rsidR="008620A8" w:rsidRDefault="008620A8" w:rsidP="00DB2A93">
      <w:pPr>
        <w:rPr>
          <w:sz w:val="24"/>
          <w:szCs w:val="24"/>
        </w:rPr>
      </w:pPr>
      <w:r>
        <w:rPr>
          <w:sz w:val="24"/>
          <w:szCs w:val="24"/>
        </w:rPr>
        <w:t>August 2012:  American Chemical Society National Conference, Philadelphia, PA</w:t>
      </w:r>
    </w:p>
    <w:p w:rsidR="008620A8" w:rsidRDefault="008620A8" w:rsidP="00DB2A93">
      <w:pPr>
        <w:rPr>
          <w:sz w:val="24"/>
          <w:szCs w:val="24"/>
        </w:rPr>
      </w:pPr>
      <w:r>
        <w:rPr>
          <w:sz w:val="24"/>
          <w:szCs w:val="24"/>
        </w:rPr>
        <w:t>June 2012: Kentucky Association of Gifted Education State Conference, Bowling Green, KY</w:t>
      </w:r>
    </w:p>
    <w:p w:rsidR="008620A8" w:rsidRDefault="008620A8" w:rsidP="00DB2A93">
      <w:pPr>
        <w:rPr>
          <w:sz w:val="24"/>
          <w:szCs w:val="24"/>
        </w:rPr>
      </w:pPr>
      <w:r>
        <w:rPr>
          <w:sz w:val="24"/>
          <w:szCs w:val="24"/>
        </w:rPr>
        <w:t>May 2012:  UTeach National Conference, Austin, TX</w:t>
      </w:r>
    </w:p>
    <w:p w:rsidR="00DB2A93" w:rsidRDefault="008620A8" w:rsidP="00DB2A93">
      <w:pPr>
        <w:rPr>
          <w:sz w:val="24"/>
          <w:szCs w:val="24"/>
        </w:rPr>
      </w:pPr>
      <w:r>
        <w:rPr>
          <w:sz w:val="24"/>
          <w:szCs w:val="24"/>
        </w:rPr>
        <w:t>March 2012:  National Science Teachers Association</w:t>
      </w:r>
      <w:r w:rsidR="00653C2E">
        <w:rPr>
          <w:sz w:val="24"/>
          <w:szCs w:val="24"/>
        </w:rPr>
        <w:t xml:space="preserve"> National Conference, Indianapolis, IN</w:t>
      </w:r>
    </w:p>
    <w:p w:rsidR="00D93CDB" w:rsidRDefault="008620A8" w:rsidP="00DB2A93">
      <w:pPr>
        <w:rPr>
          <w:sz w:val="24"/>
          <w:szCs w:val="24"/>
        </w:rPr>
      </w:pPr>
      <w:r>
        <w:rPr>
          <w:sz w:val="24"/>
          <w:szCs w:val="24"/>
        </w:rPr>
        <w:t>March 2012:  American Chemical Society</w:t>
      </w:r>
      <w:r w:rsidR="00D93CDB">
        <w:rPr>
          <w:sz w:val="24"/>
          <w:szCs w:val="24"/>
        </w:rPr>
        <w:t xml:space="preserve"> National Conference, San Diego, CA</w:t>
      </w:r>
    </w:p>
    <w:p w:rsidR="005A3B62" w:rsidRDefault="008620A8" w:rsidP="00DB2A93">
      <w:pPr>
        <w:rPr>
          <w:sz w:val="24"/>
          <w:szCs w:val="24"/>
        </w:rPr>
      </w:pPr>
      <w:r>
        <w:rPr>
          <w:sz w:val="24"/>
          <w:szCs w:val="24"/>
        </w:rPr>
        <w:t>February 2012:  American Association of Colleges of Teacher Education</w:t>
      </w:r>
      <w:r w:rsidR="005A3B62">
        <w:rPr>
          <w:sz w:val="24"/>
          <w:szCs w:val="24"/>
        </w:rPr>
        <w:t xml:space="preserve"> National Conference, Chicago, IL</w:t>
      </w:r>
    </w:p>
    <w:p w:rsidR="00653C2E" w:rsidRDefault="00653C2E" w:rsidP="00DB2A93">
      <w:pPr>
        <w:rPr>
          <w:sz w:val="24"/>
          <w:szCs w:val="24"/>
        </w:rPr>
      </w:pPr>
      <w:r>
        <w:rPr>
          <w:sz w:val="24"/>
          <w:szCs w:val="24"/>
        </w:rPr>
        <w:t>May 2011:  UTeach National Conference, Austin, TX</w:t>
      </w:r>
    </w:p>
    <w:p w:rsidR="00653C2E" w:rsidRDefault="008620A8" w:rsidP="00DB2A93">
      <w:pPr>
        <w:rPr>
          <w:sz w:val="24"/>
          <w:szCs w:val="24"/>
        </w:rPr>
      </w:pPr>
      <w:r>
        <w:rPr>
          <w:sz w:val="24"/>
          <w:szCs w:val="24"/>
        </w:rPr>
        <w:t>March 2011:  National Science Teachers Association</w:t>
      </w:r>
      <w:r w:rsidR="00653C2E">
        <w:rPr>
          <w:sz w:val="24"/>
          <w:szCs w:val="24"/>
        </w:rPr>
        <w:t xml:space="preserve"> National Conference, San Francisco, CA</w:t>
      </w:r>
    </w:p>
    <w:p w:rsidR="00653C2E" w:rsidRDefault="008620A8" w:rsidP="00DB2A93">
      <w:pPr>
        <w:rPr>
          <w:sz w:val="24"/>
          <w:szCs w:val="24"/>
        </w:rPr>
      </w:pPr>
      <w:r>
        <w:rPr>
          <w:sz w:val="24"/>
          <w:szCs w:val="24"/>
        </w:rPr>
        <w:t>March 2011:  Association for Supervision and Curriculum Development</w:t>
      </w:r>
      <w:r w:rsidR="00653C2E">
        <w:rPr>
          <w:sz w:val="24"/>
          <w:szCs w:val="24"/>
        </w:rPr>
        <w:t xml:space="preserve"> National Conference, San Francisco, CA</w:t>
      </w:r>
    </w:p>
    <w:p w:rsidR="00653C2E" w:rsidRDefault="008620A8" w:rsidP="00DB2A93">
      <w:pPr>
        <w:rPr>
          <w:sz w:val="24"/>
          <w:szCs w:val="24"/>
        </w:rPr>
      </w:pPr>
      <w:r>
        <w:rPr>
          <w:sz w:val="24"/>
          <w:szCs w:val="24"/>
        </w:rPr>
        <w:t>December 2010:  National Science Teachers Association</w:t>
      </w:r>
      <w:r w:rsidR="00D93CDB">
        <w:rPr>
          <w:sz w:val="24"/>
          <w:szCs w:val="24"/>
        </w:rPr>
        <w:t xml:space="preserve"> Regional Conference, Nashville, TN </w:t>
      </w:r>
    </w:p>
    <w:p w:rsidR="00D93CDB" w:rsidRDefault="00D93CDB" w:rsidP="00DB2A93">
      <w:pPr>
        <w:rPr>
          <w:sz w:val="24"/>
          <w:szCs w:val="24"/>
        </w:rPr>
      </w:pPr>
      <w:r>
        <w:rPr>
          <w:sz w:val="24"/>
          <w:szCs w:val="24"/>
        </w:rPr>
        <w:t>Oc</w:t>
      </w:r>
      <w:r w:rsidR="008620A8">
        <w:rPr>
          <w:sz w:val="24"/>
          <w:szCs w:val="24"/>
        </w:rPr>
        <w:t>tober 2010:  Kentucky Reading Association</w:t>
      </w:r>
      <w:r>
        <w:rPr>
          <w:sz w:val="24"/>
          <w:szCs w:val="24"/>
        </w:rPr>
        <w:t xml:space="preserve"> State Conference, Lexington, KY</w:t>
      </w:r>
    </w:p>
    <w:p w:rsidR="00D93CDB" w:rsidRDefault="00D93CDB" w:rsidP="00DB2A93">
      <w:pPr>
        <w:rPr>
          <w:sz w:val="24"/>
          <w:szCs w:val="24"/>
        </w:rPr>
      </w:pPr>
      <w:r>
        <w:rPr>
          <w:sz w:val="24"/>
          <w:szCs w:val="24"/>
        </w:rPr>
        <w:t>May 2010:  UTeach National Conference, Austin, TX</w:t>
      </w:r>
    </w:p>
    <w:p w:rsidR="00D93CDB" w:rsidRDefault="008620A8" w:rsidP="00DB2A93">
      <w:pPr>
        <w:rPr>
          <w:sz w:val="24"/>
          <w:szCs w:val="24"/>
        </w:rPr>
      </w:pPr>
      <w:r>
        <w:rPr>
          <w:sz w:val="24"/>
          <w:szCs w:val="24"/>
        </w:rPr>
        <w:t>March 2010:  National Science Teachers Association</w:t>
      </w:r>
      <w:r w:rsidR="00D93CDB">
        <w:rPr>
          <w:sz w:val="24"/>
          <w:szCs w:val="24"/>
        </w:rPr>
        <w:t xml:space="preserve"> National Conference, Philadelphia, PA</w:t>
      </w:r>
    </w:p>
    <w:p w:rsidR="00DB2A93" w:rsidRPr="00DB2A93" w:rsidRDefault="008620A8">
      <w:pPr>
        <w:rPr>
          <w:sz w:val="24"/>
          <w:szCs w:val="24"/>
        </w:rPr>
      </w:pPr>
      <w:r>
        <w:rPr>
          <w:sz w:val="24"/>
          <w:szCs w:val="24"/>
        </w:rPr>
        <w:lastRenderedPageBreak/>
        <w:t>April 2009:  Utah Science Teachers Association</w:t>
      </w:r>
      <w:r w:rsidR="00D93CDB">
        <w:rPr>
          <w:sz w:val="24"/>
          <w:szCs w:val="24"/>
        </w:rPr>
        <w:t xml:space="preserve"> State Conference, South Jordan, UT</w:t>
      </w:r>
    </w:p>
    <w:sectPr w:rsidR="00DB2A93" w:rsidRPr="00DB2A93" w:rsidSect="004916CF">
      <w:type w:val="continuous"/>
      <w:pgSz w:w="12240" w:h="15840"/>
      <w:pgMar w:top="1296" w:right="1440" w:bottom="1296" w:left="144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79D1" w:rsidRDefault="005779D1">
      <w:r>
        <w:separator/>
      </w:r>
    </w:p>
  </w:endnote>
  <w:endnote w:type="continuationSeparator" w:id="0">
    <w:p w:rsidR="005779D1" w:rsidRDefault="005779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5159" w:rsidRDefault="002E5159">
    <w:pPr>
      <w:pStyle w:val="Footer"/>
      <w:framePr w:wrap="around" w:vAnchor="text" w:hAnchor="margin" w:xAlign="center" w:y="1"/>
      <w:rPr>
        <w:rStyle w:val="PageNumber"/>
      </w:rPr>
    </w:pPr>
    <w:r>
      <w:rPr>
        <w:rStyle w:val="PageNumber"/>
      </w:rPr>
      <w:t>_PAGE  _</w:t>
    </w:r>
    <w:r>
      <w:rPr>
        <w:rStyle w:val="PageNumber"/>
        <w:noProof/>
      </w:rPr>
      <w:t>5</w:t>
    </w:r>
    <w:r>
      <w:rPr>
        <w:rStyle w:val="PageNumber"/>
      </w:rPr>
      <w:t>_</w:t>
    </w:r>
  </w:p>
  <w:p w:rsidR="002E5159" w:rsidRDefault="002E515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5159" w:rsidRDefault="002E5159">
    <w:pPr>
      <w:pStyle w:val="Footer"/>
      <w:ind w:right="360"/>
    </w:pPr>
    <w:r>
      <w:t>*Indicates a presentation or publication with a student</w:t>
    </w:r>
  </w:p>
  <w:p w:rsidR="002E5159" w:rsidRDefault="002E5159">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79D1" w:rsidRDefault="005779D1">
      <w:r>
        <w:separator/>
      </w:r>
    </w:p>
  </w:footnote>
  <w:footnote w:type="continuationSeparator" w:id="0">
    <w:p w:rsidR="005779D1" w:rsidRDefault="005779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5159" w:rsidRDefault="002E5159">
    <w:pPr>
      <w:pStyle w:val="Header"/>
      <w:framePr w:wrap="around" w:vAnchor="text" w:hAnchor="margin" w:xAlign="right" w:y="1"/>
      <w:rPr>
        <w:rStyle w:val="PageNumber"/>
      </w:rPr>
    </w:pPr>
    <w:r>
      <w:rPr>
        <w:rStyle w:val="PageNumber"/>
      </w:rPr>
      <w:t>_PAGE  _</w:t>
    </w:r>
  </w:p>
  <w:p w:rsidR="002E5159" w:rsidRDefault="002E5159">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7648756"/>
      <w:docPartObj>
        <w:docPartGallery w:val="Page Numbers (Top of Page)"/>
        <w:docPartUnique/>
      </w:docPartObj>
    </w:sdtPr>
    <w:sdtEndPr/>
    <w:sdtContent>
      <w:p w:rsidR="002E5159" w:rsidRDefault="002E5159">
        <w:pPr>
          <w:pStyle w:val="Head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09038A">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09038A">
          <w:rPr>
            <w:b/>
            <w:bCs/>
            <w:noProof/>
          </w:rPr>
          <w:t>1</w:t>
        </w:r>
        <w:r>
          <w:rPr>
            <w:b/>
            <w:bCs/>
            <w:sz w:val="24"/>
            <w:szCs w:val="24"/>
          </w:rPr>
          <w:fldChar w:fldCharType="end"/>
        </w:r>
      </w:p>
    </w:sdtContent>
  </w:sdt>
  <w:p w:rsidR="002E5159" w:rsidRDefault="002E5159">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FD2D0B"/>
    <w:multiLevelType w:val="hybridMultilevel"/>
    <w:tmpl w:val="6038A7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0E42B13"/>
    <w:multiLevelType w:val="multilevel"/>
    <w:tmpl w:val="76A2BE64"/>
    <w:lvl w:ilvl="0">
      <w:start w:val="931"/>
      <w:numFmt w:val="decimal"/>
      <w:lvlText w:val="%1"/>
      <w:lvlJc w:val="left"/>
      <w:pPr>
        <w:tabs>
          <w:tab w:val="num" w:pos="5040"/>
        </w:tabs>
        <w:ind w:left="5040" w:hanging="5040"/>
      </w:pPr>
      <w:rPr>
        <w:rFonts w:cs="Times New Roman" w:hint="default"/>
      </w:rPr>
    </w:lvl>
    <w:lvl w:ilvl="1">
      <w:start w:val="221"/>
      <w:numFmt w:val="decimal"/>
      <w:lvlText w:val="%1-%2"/>
      <w:lvlJc w:val="left"/>
      <w:pPr>
        <w:tabs>
          <w:tab w:val="num" w:pos="5040"/>
        </w:tabs>
        <w:ind w:left="5040" w:hanging="5040"/>
      </w:pPr>
      <w:rPr>
        <w:rFonts w:cs="Times New Roman" w:hint="default"/>
      </w:rPr>
    </w:lvl>
    <w:lvl w:ilvl="2">
      <w:start w:val="7272"/>
      <w:numFmt w:val="decimal"/>
      <w:lvlText w:val="%1-%2-%3"/>
      <w:lvlJc w:val="left"/>
      <w:pPr>
        <w:tabs>
          <w:tab w:val="num" w:pos="5040"/>
        </w:tabs>
        <w:ind w:left="5040" w:hanging="5040"/>
      </w:pPr>
      <w:rPr>
        <w:rFonts w:cs="Times New Roman" w:hint="default"/>
      </w:rPr>
    </w:lvl>
    <w:lvl w:ilvl="3">
      <w:start w:val="1"/>
      <w:numFmt w:val="decimal"/>
      <w:lvlText w:val="%1-%2-%3.%4"/>
      <w:lvlJc w:val="left"/>
      <w:pPr>
        <w:tabs>
          <w:tab w:val="num" w:pos="5040"/>
        </w:tabs>
        <w:ind w:left="5040" w:hanging="5040"/>
      </w:pPr>
      <w:rPr>
        <w:rFonts w:cs="Times New Roman" w:hint="default"/>
      </w:rPr>
    </w:lvl>
    <w:lvl w:ilvl="4">
      <w:start w:val="1"/>
      <w:numFmt w:val="decimal"/>
      <w:lvlText w:val="%1-%2-%3.%4.%5"/>
      <w:lvlJc w:val="left"/>
      <w:pPr>
        <w:tabs>
          <w:tab w:val="num" w:pos="5040"/>
        </w:tabs>
        <w:ind w:left="5040" w:hanging="5040"/>
      </w:pPr>
      <w:rPr>
        <w:rFonts w:cs="Times New Roman" w:hint="default"/>
      </w:rPr>
    </w:lvl>
    <w:lvl w:ilvl="5">
      <w:start w:val="1"/>
      <w:numFmt w:val="decimal"/>
      <w:lvlText w:val="%1-%2-%3.%4.%5.%6"/>
      <w:lvlJc w:val="left"/>
      <w:pPr>
        <w:tabs>
          <w:tab w:val="num" w:pos="5040"/>
        </w:tabs>
        <w:ind w:left="5040" w:hanging="5040"/>
      </w:pPr>
      <w:rPr>
        <w:rFonts w:cs="Times New Roman" w:hint="default"/>
      </w:rPr>
    </w:lvl>
    <w:lvl w:ilvl="6">
      <w:start w:val="1"/>
      <w:numFmt w:val="decimal"/>
      <w:lvlText w:val="%1-%2-%3.%4.%5.%6.%7"/>
      <w:lvlJc w:val="left"/>
      <w:pPr>
        <w:tabs>
          <w:tab w:val="num" w:pos="5040"/>
        </w:tabs>
        <w:ind w:left="5040" w:hanging="5040"/>
      </w:pPr>
      <w:rPr>
        <w:rFonts w:cs="Times New Roman" w:hint="default"/>
      </w:rPr>
    </w:lvl>
    <w:lvl w:ilvl="7">
      <w:start w:val="1"/>
      <w:numFmt w:val="decimal"/>
      <w:lvlText w:val="%1-%2-%3.%4.%5.%6.%7.%8"/>
      <w:lvlJc w:val="left"/>
      <w:pPr>
        <w:tabs>
          <w:tab w:val="num" w:pos="5040"/>
        </w:tabs>
        <w:ind w:left="5040" w:hanging="5040"/>
      </w:pPr>
      <w:rPr>
        <w:rFonts w:cs="Times New Roman" w:hint="default"/>
      </w:rPr>
    </w:lvl>
    <w:lvl w:ilvl="8">
      <w:start w:val="1"/>
      <w:numFmt w:val="decimal"/>
      <w:lvlText w:val="%1-%2-%3.%4.%5.%6.%7.%8.%9"/>
      <w:lvlJc w:val="left"/>
      <w:pPr>
        <w:tabs>
          <w:tab w:val="num" w:pos="5040"/>
        </w:tabs>
        <w:ind w:left="5040" w:hanging="5040"/>
      </w:pPr>
      <w:rPr>
        <w:rFonts w:cs="Times New Roman" w:hint="default"/>
      </w:rPr>
    </w:lvl>
  </w:abstractNum>
  <w:abstractNum w:abstractNumId="2" w15:restartNumberingAfterBreak="0">
    <w:nsid w:val="13543CE7"/>
    <w:multiLevelType w:val="multilevel"/>
    <w:tmpl w:val="66EE367C"/>
    <w:lvl w:ilvl="0">
      <w:start w:val="615"/>
      <w:numFmt w:val="decimal"/>
      <w:lvlText w:val="%1"/>
      <w:lvlJc w:val="left"/>
      <w:pPr>
        <w:tabs>
          <w:tab w:val="num" w:pos="5040"/>
        </w:tabs>
        <w:ind w:left="5040" w:hanging="5040"/>
      </w:pPr>
      <w:rPr>
        <w:rFonts w:cs="Times New Roman" w:hint="default"/>
      </w:rPr>
    </w:lvl>
    <w:lvl w:ilvl="1">
      <w:start w:val="371"/>
      <w:numFmt w:val="decimal"/>
      <w:lvlText w:val="%1-%2"/>
      <w:lvlJc w:val="left"/>
      <w:pPr>
        <w:tabs>
          <w:tab w:val="num" w:pos="5040"/>
        </w:tabs>
        <w:ind w:left="5040" w:hanging="5040"/>
      </w:pPr>
      <w:rPr>
        <w:rFonts w:cs="Times New Roman" w:hint="default"/>
      </w:rPr>
    </w:lvl>
    <w:lvl w:ilvl="2">
      <w:start w:val="8651"/>
      <w:numFmt w:val="decimal"/>
      <w:lvlText w:val="%1-%2-%3"/>
      <w:lvlJc w:val="left"/>
      <w:pPr>
        <w:tabs>
          <w:tab w:val="num" w:pos="5040"/>
        </w:tabs>
        <w:ind w:left="5040" w:hanging="5040"/>
      </w:pPr>
      <w:rPr>
        <w:rFonts w:cs="Times New Roman" w:hint="default"/>
      </w:rPr>
    </w:lvl>
    <w:lvl w:ilvl="3">
      <w:start w:val="1"/>
      <w:numFmt w:val="decimal"/>
      <w:lvlText w:val="%1-%2-%3.%4"/>
      <w:lvlJc w:val="left"/>
      <w:pPr>
        <w:tabs>
          <w:tab w:val="num" w:pos="5040"/>
        </w:tabs>
        <w:ind w:left="5040" w:hanging="5040"/>
      </w:pPr>
      <w:rPr>
        <w:rFonts w:cs="Times New Roman" w:hint="default"/>
      </w:rPr>
    </w:lvl>
    <w:lvl w:ilvl="4">
      <w:start w:val="1"/>
      <w:numFmt w:val="decimal"/>
      <w:lvlText w:val="%1-%2-%3.%4.%5"/>
      <w:lvlJc w:val="left"/>
      <w:pPr>
        <w:tabs>
          <w:tab w:val="num" w:pos="5040"/>
        </w:tabs>
        <w:ind w:left="5040" w:hanging="5040"/>
      </w:pPr>
      <w:rPr>
        <w:rFonts w:cs="Times New Roman" w:hint="default"/>
      </w:rPr>
    </w:lvl>
    <w:lvl w:ilvl="5">
      <w:start w:val="1"/>
      <w:numFmt w:val="decimal"/>
      <w:lvlText w:val="%1-%2-%3.%4.%5.%6"/>
      <w:lvlJc w:val="left"/>
      <w:pPr>
        <w:tabs>
          <w:tab w:val="num" w:pos="5040"/>
        </w:tabs>
        <w:ind w:left="5040" w:hanging="5040"/>
      </w:pPr>
      <w:rPr>
        <w:rFonts w:cs="Times New Roman" w:hint="default"/>
      </w:rPr>
    </w:lvl>
    <w:lvl w:ilvl="6">
      <w:start w:val="1"/>
      <w:numFmt w:val="decimal"/>
      <w:lvlText w:val="%1-%2-%3.%4.%5.%6.%7"/>
      <w:lvlJc w:val="left"/>
      <w:pPr>
        <w:tabs>
          <w:tab w:val="num" w:pos="5040"/>
        </w:tabs>
        <w:ind w:left="5040" w:hanging="5040"/>
      </w:pPr>
      <w:rPr>
        <w:rFonts w:cs="Times New Roman" w:hint="default"/>
      </w:rPr>
    </w:lvl>
    <w:lvl w:ilvl="7">
      <w:start w:val="1"/>
      <w:numFmt w:val="decimal"/>
      <w:lvlText w:val="%1-%2-%3.%4.%5.%6.%7.%8"/>
      <w:lvlJc w:val="left"/>
      <w:pPr>
        <w:tabs>
          <w:tab w:val="num" w:pos="5040"/>
        </w:tabs>
        <w:ind w:left="5040" w:hanging="5040"/>
      </w:pPr>
      <w:rPr>
        <w:rFonts w:cs="Times New Roman" w:hint="default"/>
      </w:rPr>
    </w:lvl>
    <w:lvl w:ilvl="8">
      <w:start w:val="1"/>
      <w:numFmt w:val="decimal"/>
      <w:lvlText w:val="%1-%2-%3.%4.%5.%6.%7.%8.%9"/>
      <w:lvlJc w:val="left"/>
      <w:pPr>
        <w:tabs>
          <w:tab w:val="num" w:pos="5040"/>
        </w:tabs>
        <w:ind w:left="5040" w:hanging="5040"/>
      </w:pPr>
      <w:rPr>
        <w:rFonts w:cs="Times New Roman" w:hint="default"/>
      </w:rPr>
    </w:lvl>
  </w:abstractNum>
  <w:abstractNum w:abstractNumId="3" w15:restartNumberingAfterBreak="0">
    <w:nsid w:val="18A526F8"/>
    <w:multiLevelType w:val="hybridMultilevel"/>
    <w:tmpl w:val="4C4A1A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C4121D3"/>
    <w:multiLevelType w:val="hybridMultilevel"/>
    <w:tmpl w:val="AA9EF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F2127D"/>
    <w:multiLevelType w:val="singleLevel"/>
    <w:tmpl w:val="0409000F"/>
    <w:lvl w:ilvl="0">
      <w:start w:val="1"/>
      <w:numFmt w:val="decimal"/>
      <w:lvlText w:val="%1."/>
      <w:lvlJc w:val="left"/>
      <w:pPr>
        <w:tabs>
          <w:tab w:val="num" w:pos="360"/>
        </w:tabs>
        <w:ind w:left="360" w:hanging="360"/>
      </w:pPr>
      <w:rPr>
        <w:rFonts w:cs="Times New Roman" w:hint="default"/>
      </w:rPr>
    </w:lvl>
  </w:abstractNum>
  <w:abstractNum w:abstractNumId="6" w15:restartNumberingAfterBreak="0">
    <w:nsid w:val="32EC3743"/>
    <w:multiLevelType w:val="hybridMultilevel"/>
    <w:tmpl w:val="D3F88B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3C006C1"/>
    <w:multiLevelType w:val="hybridMultilevel"/>
    <w:tmpl w:val="A6C41A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7A02231"/>
    <w:multiLevelType w:val="hybridMultilevel"/>
    <w:tmpl w:val="E564D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1D466C"/>
    <w:multiLevelType w:val="multilevel"/>
    <w:tmpl w:val="CCFEC22E"/>
    <w:lvl w:ilvl="0">
      <w:start w:val="903"/>
      <w:numFmt w:val="decimal"/>
      <w:lvlText w:val="%1"/>
      <w:lvlJc w:val="left"/>
      <w:pPr>
        <w:tabs>
          <w:tab w:val="num" w:pos="5040"/>
        </w:tabs>
        <w:ind w:left="5040" w:hanging="5040"/>
      </w:pPr>
      <w:rPr>
        <w:rFonts w:cs="Times New Roman" w:hint="default"/>
      </w:rPr>
    </w:lvl>
    <w:lvl w:ilvl="1">
      <w:start w:val="564"/>
      <w:numFmt w:val="decimal"/>
      <w:lvlText w:val="%1-%2"/>
      <w:lvlJc w:val="left"/>
      <w:pPr>
        <w:tabs>
          <w:tab w:val="num" w:pos="5040"/>
        </w:tabs>
        <w:ind w:left="5040" w:hanging="5040"/>
      </w:pPr>
      <w:rPr>
        <w:rFonts w:cs="Times New Roman" w:hint="default"/>
      </w:rPr>
    </w:lvl>
    <w:lvl w:ilvl="2">
      <w:start w:val="3747"/>
      <w:numFmt w:val="decimal"/>
      <w:lvlText w:val="%1-%2-%3"/>
      <w:lvlJc w:val="left"/>
      <w:pPr>
        <w:tabs>
          <w:tab w:val="num" w:pos="5040"/>
        </w:tabs>
        <w:ind w:left="5040" w:hanging="5040"/>
      </w:pPr>
      <w:rPr>
        <w:rFonts w:cs="Times New Roman" w:hint="default"/>
      </w:rPr>
    </w:lvl>
    <w:lvl w:ilvl="3">
      <w:start w:val="1"/>
      <w:numFmt w:val="decimal"/>
      <w:lvlText w:val="%1-%2-%3.%4"/>
      <w:lvlJc w:val="left"/>
      <w:pPr>
        <w:tabs>
          <w:tab w:val="num" w:pos="5040"/>
        </w:tabs>
        <w:ind w:left="5040" w:hanging="5040"/>
      </w:pPr>
      <w:rPr>
        <w:rFonts w:cs="Times New Roman" w:hint="default"/>
      </w:rPr>
    </w:lvl>
    <w:lvl w:ilvl="4">
      <w:start w:val="1"/>
      <w:numFmt w:val="decimal"/>
      <w:lvlText w:val="%1-%2-%3.%4.%5"/>
      <w:lvlJc w:val="left"/>
      <w:pPr>
        <w:tabs>
          <w:tab w:val="num" w:pos="5040"/>
        </w:tabs>
        <w:ind w:left="5040" w:hanging="5040"/>
      </w:pPr>
      <w:rPr>
        <w:rFonts w:cs="Times New Roman" w:hint="default"/>
      </w:rPr>
    </w:lvl>
    <w:lvl w:ilvl="5">
      <w:start w:val="1"/>
      <w:numFmt w:val="decimal"/>
      <w:lvlText w:val="%1-%2-%3.%4.%5.%6"/>
      <w:lvlJc w:val="left"/>
      <w:pPr>
        <w:tabs>
          <w:tab w:val="num" w:pos="5040"/>
        </w:tabs>
        <w:ind w:left="5040" w:hanging="5040"/>
      </w:pPr>
      <w:rPr>
        <w:rFonts w:cs="Times New Roman" w:hint="default"/>
      </w:rPr>
    </w:lvl>
    <w:lvl w:ilvl="6">
      <w:start w:val="1"/>
      <w:numFmt w:val="decimal"/>
      <w:lvlText w:val="%1-%2-%3.%4.%5.%6.%7"/>
      <w:lvlJc w:val="left"/>
      <w:pPr>
        <w:tabs>
          <w:tab w:val="num" w:pos="5040"/>
        </w:tabs>
        <w:ind w:left="5040" w:hanging="5040"/>
      </w:pPr>
      <w:rPr>
        <w:rFonts w:cs="Times New Roman" w:hint="default"/>
      </w:rPr>
    </w:lvl>
    <w:lvl w:ilvl="7">
      <w:start w:val="1"/>
      <w:numFmt w:val="decimal"/>
      <w:lvlText w:val="%1-%2-%3.%4.%5.%6.%7.%8"/>
      <w:lvlJc w:val="left"/>
      <w:pPr>
        <w:tabs>
          <w:tab w:val="num" w:pos="5040"/>
        </w:tabs>
        <w:ind w:left="5040" w:hanging="5040"/>
      </w:pPr>
      <w:rPr>
        <w:rFonts w:cs="Times New Roman" w:hint="default"/>
      </w:rPr>
    </w:lvl>
    <w:lvl w:ilvl="8">
      <w:start w:val="1"/>
      <w:numFmt w:val="decimal"/>
      <w:lvlText w:val="%1-%2-%3.%4.%5.%6.%7.%8.%9"/>
      <w:lvlJc w:val="left"/>
      <w:pPr>
        <w:tabs>
          <w:tab w:val="num" w:pos="5040"/>
        </w:tabs>
        <w:ind w:left="5040" w:hanging="5040"/>
      </w:pPr>
      <w:rPr>
        <w:rFonts w:cs="Times New Roman" w:hint="default"/>
      </w:rPr>
    </w:lvl>
  </w:abstractNum>
  <w:abstractNum w:abstractNumId="10" w15:restartNumberingAfterBreak="0">
    <w:nsid w:val="3EDA7D77"/>
    <w:multiLevelType w:val="hybridMultilevel"/>
    <w:tmpl w:val="2DA0D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7DE2587"/>
    <w:multiLevelType w:val="hybridMultilevel"/>
    <w:tmpl w:val="E85A65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5D6F404D"/>
    <w:multiLevelType w:val="hybridMultilevel"/>
    <w:tmpl w:val="21C29A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6CAC4C02"/>
    <w:multiLevelType w:val="hybridMultilevel"/>
    <w:tmpl w:val="65447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7C80AC4"/>
    <w:multiLevelType w:val="multilevel"/>
    <w:tmpl w:val="71FAF4CE"/>
    <w:lvl w:ilvl="0">
      <w:start w:val="615"/>
      <w:numFmt w:val="decimal"/>
      <w:lvlText w:val="%1"/>
      <w:lvlJc w:val="left"/>
      <w:pPr>
        <w:tabs>
          <w:tab w:val="num" w:pos="5040"/>
        </w:tabs>
        <w:ind w:left="5040" w:hanging="5040"/>
      </w:pPr>
      <w:rPr>
        <w:rFonts w:cs="Times New Roman" w:hint="default"/>
      </w:rPr>
    </w:lvl>
    <w:lvl w:ilvl="1">
      <w:start w:val="259"/>
      <w:numFmt w:val="decimal"/>
      <w:lvlText w:val="%1-%2"/>
      <w:lvlJc w:val="left"/>
      <w:pPr>
        <w:tabs>
          <w:tab w:val="num" w:pos="5040"/>
        </w:tabs>
        <w:ind w:left="5040" w:hanging="5040"/>
      </w:pPr>
      <w:rPr>
        <w:rFonts w:cs="Times New Roman" w:hint="default"/>
      </w:rPr>
    </w:lvl>
    <w:lvl w:ilvl="2">
      <w:start w:val="8612"/>
      <w:numFmt w:val="decimal"/>
      <w:lvlText w:val="%1-%2-%3"/>
      <w:lvlJc w:val="left"/>
      <w:pPr>
        <w:tabs>
          <w:tab w:val="num" w:pos="5040"/>
        </w:tabs>
        <w:ind w:left="5040" w:hanging="5040"/>
      </w:pPr>
      <w:rPr>
        <w:rFonts w:cs="Times New Roman" w:hint="default"/>
      </w:rPr>
    </w:lvl>
    <w:lvl w:ilvl="3">
      <w:start w:val="1"/>
      <w:numFmt w:val="decimal"/>
      <w:lvlText w:val="%1-%2-%3.%4"/>
      <w:lvlJc w:val="left"/>
      <w:pPr>
        <w:tabs>
          <w:tab w:val="num" w:pos="5040"/>
        </w:tabs>
        <w:ind w:left="5040" w:hanging="5040"/>
      </w:pPr>
      <w:rPr>
        <w:rFonts w:cs="Times New Roman" w:hint="default"/>
      </w:rPr>
    </w:lvl>
    <w:lvl w:ilvl="4">
      <w:start w:val="1"/>
      <w:numFmt w:val="decimal"/>
      <w:lvlText w:val="%1-%2-%3.%4.%5"/>
      <w:lvlJc w:val="left"/>
      <w:pPr>
        <w:tabs>
          <w:tab w:val="num" w:pos="5040"/>
        </w:tabs>
        <w:ind w:left="5040" w:hanging="5040"/>
      </w:pPr>
      <w:rPr>
        <w:rFonts w:cs="Times New Roman" w:hint="default"/>
      </w:rPr>
    </w:lvl>
    <w:lvl w:ilvl="5">
      <w:start w:val="1"/>
      <w:numFmt w:val="decimal"/>
      <w:lvlText w:val="%1-%2-%3.%4.%5.%6"/>
      <w:lvlJc w:val="left"/>
      <w:pPr>
        <w:tabs>
          <w:tab w:val="num" w:pos="5040"/>
        </w:tabs>
        <w:ind w:left="5040" w:hanging="5040"/>
      </w:pPr>
      <w:rPr>
        <w:rFonts w:cs="Times New Roman" w:hint="default"/>
      </w:rPr>
    </w:lvl>
    <w:lvl w:ilvl="6">
      <w:start w:val="1"/>
      <w:numFmt w:val="decimal"/>
      <w:lvlText w:val="%1-%2-%3.%4.%5.%6.%7"/>
      <w:lvlJc w:val="left"/>
      <w:pPr>
        <w:tabs>
          <w:tab w:val="num" w:pos="5040"/>
        </w:tabs>
        <w:ind w:left="5040" w:hanging="5040"/>
      </w:pPr>
      <w:rPr>
        <w:rFonts w:cs="Times New Roman" w:hint="default"/>
      </w:rPr>
    </w:lvl>
    <w:lvl w:ilvl="7">
      <w:start w:val="1"/>
      <w:numFmt w:val="decimal"/>
      <w:lvlText w:val="%1-%2-%3.%4.%5.%6.%7.%8"/>
      <w:lvlJc w:val="left"/>
      <w:pPr>
        <w:tabs>
          <w:tab w:val="num" w:pos="5040"/>
        </w:tabs>
        <w:ind w:left="5040" w:hanging="5040"/>
      </w:pPr>
      <w:rPr>
        <w:rFonts w:cs="Times New Roman" w:hint="default"/>
      </w:rPr>
    </w:lvl>
    <w:lvl w:ilvl="8">
      <w:start w:val="1"/>
      <w:numFmt w:val="decimal"/>
      <w:lvlText w:val="%1-%2-%3.%4.%5.%6.%7.%8.%9"/>
      <w:lvlJc w:val="left"/>
      <w:pPr>
        <w:tabs>
          <w:tab w:val="num" w:pos="5040"/>
        </w:tabs>
        <w:ind w:left="5040" w:hanging="5040"/>
      </w:pPr>
      <w:rPr>
        <w:rFonts w:cs="Times New Roman" w:hint="default"/>
      </w:rPr>
    </w:lvl>
  </w:abstractNum>
  <w:num w:numId="1">
    <w:abstractNumId w:val="5"/>
  </w:num>
  <w:num w:numId="2">
    <w:abstractNumId w:val="2"/>
  </w:num>
  <w:num w:numId="3">
    <w:abstractNumId w:val="9"/>
  </w:num>
  <w:num w:numId="4">
    <w:abstractNumId w:val="14"/>
  </w:num>
  <w:num w:numId="5">
    <w:abstractNumId w:val="1"/>
  </w:num>
  <w:num w:numId="6">
    <w:abstractNumId w:val="0"/>
  </w:num>
  <w:num w:numId="7">
    <w:abstractNumId w:val="7"/>
  </w:num>
  <w:num w:numId="8">
    <w:abstractNumId w:val="12"/>
  </w:num>
  <w:num w:numId="9">
    <w:abstractNumId w:val="3"/>
  </w:num>
  <w:num w:numId="10">
    <w:abstractNumId w:val="6"/>
  </w:num>
  <w:num w:numId="11">
    <w:abstractNumId w:val="11"/>
  </w:num>
  <w:num w:numId="12">
    <w:abstractNumId w:val="4"/>
  </w:num>
  <w:num w:numId="13">
    <w:abstractNumId w:val="8"/>
  </w:num>
  <w:num w:numId="14">
    <w:abstractNumId w:val="13"/>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EA8"/>
    <w:rsid w:val="00004A18"/>
    <w:rsid w:val="00017612"/>
    <w:rsid w:val="00041966"/>
    <w:rsid w:val="00056522"/>
    <w:rsid w:val="00064081"/>
    <w:rsid w:val="00071100"/>
    <w:rsid w:val="00083E66"/>
    <w:rsid w:val="0009038A"/>
    <w:rsid w:val="00093229"/>
    <w:rsid w:val="000A070A"/>
    <w:rsid w:val="000A46B0"/>
    <w:rsid w:val="000B0B2A"/>
    <w:rsid w:val="000B15A3"/>
    <w:rsid w:val="000B1B79"/>
    <w:rsid w:val="000C608C"/>
    <w:rsid w:val="000D0D92"/>
    <w:rsid w:val="000D24D3"/>
    <w:rsid w:val="000D2AF8"/>
    <w:rsid w:val="000D711F"/>
    <w:rsid w:val="000F633B"/>
    <w:rsid w:val="00101948"/>
    <w:rsid w:val="00106DA2"/>
    <w:rsid w:val="001170DD"/>
    <w:rsid w:val="00123696"/>
    <w:rsid w:val="00126CC6"/>
    <w:rsid w:val="00126F20"/>
    <w:rsid w:val="00151D7F"/>
    <w:rsid w:val="001615B7"/>
    <w:rsid w:val="00167570"/>
    <w:rsid w:val="00170AB2"/>
    <w:rsid w:val="00176AD7"/>
    <w:rsid w:val="00177B05"/>
    <w:rsid w:val="0019539E"/>
    <w:rsid w:val="001974FF"/>
    <w:rsid w:val="001A66CD"/>
    <w:rsid w:val="001B654D"/>
    <w:rsid w:val="001C2CCA"/>
    <w:rsid w:val="001D0582"/>
    <w:rsid w:val="001F0173"/>
    <w:rsid w:val="001F3591"/>
    <w:rsid w:val="001F472D"/>
    <w:rsid w:val="00224841"/>
    <w:rsid w:val="00227606"/>
    <w:rsid w:val="00236508"/>
    <w:rsid w:val="00241AE1"/>
    <w:rsid w:val="0024446A"/>
    <w:rsid w:val="00271E95"/>
    <w:rsid w:val="00274B40"/>
    <w:rsid w:val="00274B47"/>
    <w:rsid w:val="002803DD"/>
    <w:rsid w:val="00280C43"/>
    <w:rsid w:val="00287E0C"/>
    <w:rsid w:val="00293B30"/>
    <w:rsid w:val="00294FB5"/>
    <w:rsid w:val="00295E90"/>
    <w:rsid w:val="002B60BF"/>
    <w:rsid w:val="002C2787"/>
    <w:rsid w:val="002E5159"/>
    <w:rsid w:val="002F0492"/>
    <w:rsid w:val="002F7F21"/>
    <w:rsid w:val="003002C4"/>
    <w:rsid w:val="00327C0A"/>
    <w:rsid w:val="00327FBE"/>
    <w:rsid w:val="003360FE"/>
    <w:rsid w:val="00343DCE"/>
    <w:rsid w:val="00384F9E"/>
    <w:rsid w:val="00390321"/>
    <w:rsid w:val="00391CEF"/>
    <w:rsid w:val="003966C4"/>
    <w:rsid w:val="003B16F0"/>
    <w:rsid w:val="003D4227"/>
    <w:rsid w:val="003D7B3F"/>
    <w:rsid w:val="003E0EF6"/>
    <w:rsid w:val="003E3960"/>
    <w:rsid w:val="003F229B"/>
    <w:rsid w:val="003F3847"/>
    <w:rsid w:val="004003CE"/>
    <w:rsid w:val="00403F20"/>
    <w:rsid w:val="00404696"/>
    <w:rsid w:val="00416BBE"/>
    <w:rsid w:val="00430F9D"/>
    <w:rsid w:val="00440E96"/>
    <w:rsid w:val="0048734A"/>
    <w:rsid w:val="004916CF"/>
    <w:rsid w:val="004938F5"/>
    <w:rsid w:val="00494DD8"/>
    <w:rsid w:val="00497BBF"/>
    <w:rsid w:val="00497ED9"/>
    <w:rsid w:val="004A21CA"/>
    <w:rsid w:val="004A4FE4"/>
    <w:rsid w:val="004B0252"/>
    <w:rsid w:val="004B51C0"/>
    <w:rsid w:val="004C65FF"/>
    <w:rsid w:val="004D6E78"/>
    <w:rsid w:val="004E3C07"/>
    <w:rsid w:val="004E4864"/>
    <w:rsid w:val="005116B6"/>
    <w:rsid w:val="00511C18"/>
    <w:rsid w:val="00512CCC"/>
    <w:rsid w:val="00517AC9"/>
    <w:rsid w:val="00520E98"/>
    <w:rsid w:val="005247D8"/>
    <w:rsid w:val="005341A5"/>
    <w:rsid w:val="005343D0"/>
    <w:rsid w:val="00534DAF"/>
    <w:rsid w:val="00537EFC"/>
    <w:rsid w:val="0055034F"/>
    <w:rsid w:val="00567879"/>
    <w:rsid w:val="00574883"/>
    <w:rsid w:val="005779D1"/>
    <w:rsid w:val="005A3B62"/>
    <w:rsid w:val="005A59A1"/>
    <w:rsid w:val="005A7CFC"/>
    <w:rsid w:val="005C4055"/>
    <w:rsid w:val="005E54D8"/>
    <w:rsid w:val="005E5535"/>
    <w:rsid w:val="005F60EB"/>
    <w:rsid w:val="005F673D"/>
    <w:rsid w:val="00600157"/>
    <w:rsid w:val="006016E9"/>
    <w:rsid w:val="0060181D"/>
    <w:rsid w:val="00603F44"/>
    <w:rsid w:val="00620A0A"/>
    <w:rsid w:val="00625B1D"/>
    <w:rsid w:val="00626DBE"/>
    <w:rsid w:val="00631CAE"/>
    <w:rsid w:val="00637A08"/>
    <w:rsid w:val="00653C2E"/>
    <w:rsid w:val="00663E1D"/>
    <w:rsid w:val="00693943"/>
    <w:rsid w:val="006B0E10"/>
    <w:rsid w:val="006B2562"/>
    <w:rsid w:val="006C4F4E"/>
    <w:rsid w:val="006D1208"/>
    <w:rsid w:val="006D2865"/>
    <w:rsid w:val="00702B6F"/>
    <w:rsid w:val="00703EAF"/>
    <w:rsid w:val="007123C6"/>
    <w:rsid w:val="0072762A"/>
    <w:rsid w:val="00741F07"/>
    <w:rsid w:val="007550CF"/>
    <w:rsid w:val="00761A1A"/>
    <w:rsid w:val="00766122"/>
    <w:rsid w:val="0077567E"/>
    <w:rsid w:val="00775A71"/>
    <w:rsid w:val="0078549E"/>
    <w:rsid w:val="007A3298"/>
    <w:rsid w:val="007B168A"/>
    <w:rsid w:val="007B1D81"/>
    <w:rsid w:val="007E262C"/>
    <w:rsid w:val="007F33FB"/>
    <w:rsid w:val="007F3C99"/>
    <w:rsid w:val="007F54DB"/>
    <w:rsid w:val="0080624C"/>
    <w:rsid w:val="00836DDB"/>
    <w:rsid w:val="00850F84"/>
    <w:rsid w:val="008620A8"/>
    <w:rsid w:val="00870B73"/>
    <w:rsid w:val="00886472"/>
    <w:rsid w:val="00896821"/>
    <w:rsid w:val="008C3372"/>
    <w:rsid w:val="008E2F2B"/>
    <w:rsid w:val="008E45DD"/>
    <w:rsid w:val="008F7EFE"/>
    <w:rsid w:val="00907C65"/>
    <w:rsid w:val="009135EA"/>
    <w:rsid w:val="009204D7"/>
    <w:rsid w:val="009239D7"/>
    <w:rsid w:val="009249BA"/>
    <w:rsid w:val="00957223"/>
    <w:rsid w:val="0095741F"/>
    <w:rsid w:val="00963669"/>
    <w:rsid w:val="00977057"/>
    <w:rsid w:val="00982844"/>
    <w:rsid w:val="00990906"/>
    <w:rsid w:val="009942EC"/>
    <w:rsid w:val="009959F3"/>
    <w:rsid w:val="00996674"/>
    <w:rsid w:val="009A0F60"/>
    <w:rsid w:val="009B61FB"/>
    <w:rsid w:val="009C1962"/>
    <w:rsid w:val="009D02EC"/>
    <w:rsid w:val="009D444D"/>
    <w:rsid w:val="009D6511"/>
    <w:rsid w:val="009E4366"/>
    <w:rsid w:val="009F28FC"/>
    <w:rsid w:val="009F5D17"/>
    <w:rsid w:val="00A16619"/>
    <w:rsid w:val="00A2384A"/>
    <w:rsid w:val="00A25532"/>
    <w:rsid w:val="00A40F5E"/>
    <w:rsid w:val="00A41BC5"/>
    <w:rsid w:val="00A50031"/>
    <w:rsid w:val="00A57903"/>
    <w:rsid w:val="00A610D0"/>
    <w:rsid w:val="00A66F0A"/>
    <w:rsid w:val="00A67749"/>
    <w:rsid w:val="00A841FD"/>
    <w:rsid w:val="00AA04B7"/>
    <w:rsid w:val="00AA0D6D"/>
    <w:rsid w:val="00AA47A2"/>
    <w:rsid w:val="00AB01ED"/>
    <w:rsid w:val="00AB1AC6"/>
    <w:rsid w:val="00AC003E"/>
    <w:rsid w:val="00AD7A89"/>
    <w:rsid w:val="00AE11F2"/>
    <w:rsid w:val="00AE1FC5"/>
    <w:rsid w:val="00B0387B"/>
    <w:rsid w:val="00B047DF"/>
    <w:rsid w:val="00B12973"/>
    <w:rsid w:val="00B13555"/>
    <w:rsid w:val="00B14DC1"/>
    <w:rsid w:val="00B214F2"/>
    <w:rsid w:val="00B25F6F"/>
    <w:rsid w:val="00B35133"/>
    <w:rsid w:val="00B40481"/>
    <w:rsid w:val="00B40AA4"/>
    <w:rsid w:val="00B42F7C"/>
    <w:rsid w:val="00B5195E"/>
    <w:rsid w:val="00B6465E"/>
    <w:rsid w:val="00B6487D"/>
    <w:rsid w:val="00B910B4"/>
    <w:rsid w:val="00BA7EA8"/>
    <w:rsid w:val="00BC02B5"/>
    <w:rsid w:val="00BD4763"/>
    <w:rsid w:val="00BE2CA6"/>
    <w:rsid w:val="00C0713F"/>
    <w:rsid w:val="00C11635"/>
    <w:rsid w:val="00C26087"/>
    <w:rsid w:val="00C26E8F"/>
    <w:rsid w:val="00C36F1C"/>
    <w:rsid w:val="00C418D6"/>
    <w:rsid w:val="00C43202"/>
    <w:rsid w:val="00C459CB"/>
    <w:rsid w:val="00C4685C"/>
    <w:rsid w:val="00C72A9D"/>
    <w:rsid w:val="00C72B46"/>
    <w:rsid w:val="00C86EC2"/>
    <w:rsid w:val="00C92E22"/>
    <w:rsid w:val="00C93301"/>
    <w:rsid w:val="00CB4176"/>
    <w:rsid w:val="00CC10DA"/>
    <w:rsid w:val="00CC4C84"/>
    <w:rsid w:val="00CD2316"/>
    <w:rsid w:val="00CE6A99"/>
    <w:rsid w:val="00D077ED"/>
    <w:rsid w:val="00D26906"/>
    <w:rsid w:val="00D351E6"/>
    <w:rsid w:val="00D36D05"/>
    <w:rsid w:val="00D4001C"/>
    <w:rsid w:val="00D50DFF"/>
    <w:rsid w:val="00D53D33"/>
    <w:rsid w:val="00D664E0"/>
    <w:rsid w:val="00D74893"/>
    <w:rsid w:val="00D861F0"/>
    <w:rsid w:val="00D93CDB"/>
    <w:rsid w:val="00DB1DCB"/>
    <w:rsid w:val="00DB2A93"/>
    <w:rsid w:val="00DB7AF9"/>
    <w:rsid w:val="00DC50B8"/>
    <w:rsid w:val="00DC57A4"/>
    <w:rsid w:val="00DE15FD"/>
    <w:rsid w:val="00DE3E4E"/>
    <w:rsid w:val="00DF3F14"/>
    <w:rsid w:val="00DF492A"/>
    <w:rsid w:val="00DF501B"/>
    <w:rsid w:val="00E0723A"/>
    <w:rsid w:val="00E4661D"/>
    <w:rsid w:val="00E52904"/>
    <w:rsid w:val="00E7288F"/>
    <w:rsid w:val="00E73267"/>
    <w:rsid w:val="00E7793F"/>
    <w:rsid w:val="00E81204"/>
    <w:rsid w:val="00E86B08"/>
    <w:rsid w:val="00E87FD4"/>
    <w:rsid w:val="00E932C9"/>
    <w:rsid w:val="00E9358E"/>
    <w:rsid w:val="00EA2FE2"/>
    <w:rsid w:val="00EB11BB"/>
    <w:rsid w:val="00EB2769"/>
    <w:rsid w:val="00EB4770"/>
    <w:rsid w:val="00EC1504"/>
    <w:rsid w:val="00EC22A9"/>
    <w:rsid w:val="00EC55F7"/>
    <w:rsid w:val="00ED5599"/>
    <w:rsid w:val="00EF1C3E"/>
    <w:rsid w:val="00EF3FDC"/>
    <w:rsid w:val="00EF6048"/>
    <w:rsid w:val="00F00823"/>
    <w:rsid w:val="00F03AFF"/>
    <w:rsid w:val="00F0468A"/>
    <w:rsid w:val="00F05A7B"/>
    <w:rsid w:val="00F16C4C"/>
    <w:rsid w:val="00F255C0"/>
    <w:rsid w:val="00F26B8E"/>
    <w:rsid w:val="00F33F07"/>
    <w:rsid w:val="00F53C08"/>
    <w:rsid w:val="00F553B9"/>
    <w:rsid w:val="00FA14A1"/>
    <w:rsid w:val="00FB3611"/>
    <w:rsid w:val="00FB73F5"/>
    <w:rsid w:val="00FC1D09"/>
    <w:rsid w:val="00FD3FC5"/>
    <w:rsid w:val="00FE3C0A"/>
    <w:rsid w:val="00FE7299"/>
    <w:rsid w:val="00FE75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63E34AF8-9FB9-445A-9475-E84D1A45F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3F07"/>
  </w:style>
  <w:style w:type="paragraph" w:styleId="Heading1">
    <w:name w:val="heading 1"/>
    <w:basedOn w:val="Normal"/>
    <w:next w:val="Normal"/>
    <w:link w:val="Heading1Char"/>
    <w:uiPriority w:val="99"/>
    <w:qFormat/>
    <w:rsid w:val="00F33F07"/>
    <w:pPr>
      <w:keepNext/>
      <w:outlineLvl w:val="0"/>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F33F07"/>
    <w:rPr>
      <w:rFonts w:ascii="Cambria" w:eastAsia="Times New Roman" w:hAnsi="Cambria" w:cs="Times New Roman"/>
      <w:b/>
      <w:bCs/>
      <w:kern w:val="32"/>
      <w:sz w:val="32"/>
      <w:szCs w:val="32"/>
    </w:rPr>
  </w:style>
  <w:style w:type="paragraph" w:styleId="Title">
    <w:name w:val="Title"/>
    <w:basedOn w:val="Normal"/>
    <w:link w:val="TitleChar"/>
    <w:uiPriority w:val="99"/>
    <w:qFormat/>
    <w:rsid w:val="00F33F07"/>
    <w:pPr>
      <w:jc w:val="center"/>
    </w:pPr>
    <w:rPr>
      <w:sz w:val="28"/>
    </w:rPr>
  </w:style>
  <w:style w:type="character" w:customStyle="1" w:styleId="TitleChar">
    <w:name w:val="Title Char"/>
    <w:basedOn w:val="DefaultParagraphFont"/>
    <w:link w:val="Title"/>
    <w:uiPriority w:val="10"/>
    <w:locked/>
    <w:rsid w:val="00F33F07"/>
    <w:rPr>
      <w:rFonts w:ascii="Cambria" w:eastAsia="Times New Roman" w:hAnsi="Cambria" w:cs="Times New Roman"/>
      <w:b/>
      <w:bCs/>
      <w:kern w:val="28"/>
      <w:sz w:val="32"/>
      <w:szCs w:val="32"/>
    </w:rPr>
  </w:style>
  <w:style w:type="paragraph" w:styleId="Subtitle">
    <w:name w:val="Subtitle"/>
    <w:basedOn w:val="Normal"/>
    <w:link w:val="SubtitleChar"/>
    <w:uiPriority w:val="99"/>
    <w:qFormat/>
    <w:rsid w:val="00F33F07"/>
    <w:pPr>
      <w:jc w:val="center"/>
    </w:pPr>
    <w:rPr>
      <w:sz w:val="28"/>
    </w:rPr>
  </w:style>
  <w:style w:type="character" w:customStyle="1" w:styleId="SubtitleChar">
    <w:name w:val="Subtitle Char"/>
    <w:basedOn w:val="DefaultParagraphFont"/>
    <w:link w:val="Subtitle"/>
    <w:uiPriority w:val="11"/>
    <w:locked/>
    <w:rsid w:val="00F33F07"/>
    <w:rPr>
      <w:rFonts w:ascii="Cambria" w:eastAsia="Times New Roman" w:hAnsi="Cambria" w:cs="Times New Roman"/>
      <w:sz w:val="24"/>
      <w:szCs w:val="24"/>
    </w:rPr>
  </w:style>
  <w:style w:type="character" w:styleId="Hyperlink">
    <w:name w:val="Hyperlink"/>
    <w:basedOn w:val="DefaultParagraphFont"/>
    <w:uiPriority w:val="99"/>
    <w:rsid w:val="00F33F07"/>
    <w:rPr>
      <w:rFonts w:cs="Times New Roman"/>
      <w:color w:val="0000FF"/>
      <w:u w:val="single"/>
    </w:rPr>
  </w:style>
  <w:style w:type="paragraph" w:styleId="Footer">
    <w:name w:val="footer"/>
    <w:basedOn w:val="Normal"/>
    <w:link w:val="FooterChar"/>
    <w:uiPriority w:val="99"/>
    <w:rsid w:val="00F33F07"/>
    <w:pPr>
      <w:tabs>
        <w:tab w:val="center" w:pos="4320"/>
        <w:tab w:val="right" w:pos="8640"/>
      </w:tabs>
    </w:pPr>
  </w:style>
  <w:style w:type="character" w:customStyle="1" w:styleId="FooterChar">
    <w:name w:val="Footer Char"/>
    <w:basedOn w:val="DefaultParagraphFont"/>
    <w:link w:val="Footer"/>
    <w:uiPriority w:val="99"/>
    <w:locked/>
    <w:rsid w:val="00F33F07"/>
    <w:rPr>
      <w:rFonts w:cs="Times New Roman"/>
      <w:sz w:val="20"/>
      <w:szCs w:val="20"/>
    </w:rPr>
  </w:style>
  <w:style w:type="character" w:styleId="PageNumber">
    <w:name w:val="page number"/>
    <w:basedOn w:val="DefaultParagraphFont"/>
    <w:uiPriority w:val="99"/>
    <w:rsid w:val="00F33F07"/>
    <w:rPr>
      <w:rFonts w:cs="Times New Roman"/>
    </w:rPr>
  </w:style>
  <w:style w:type="paragraph" w:styleId="Header">
    <w:name w:val="header"/>
    <w:basedOn w:val="Normal"/>
    <w:link w:val="HeaderChar"/>
    <w:uiPriority w:val="99"/>
    <w:rsid w:val="00F33F07"/>
    <w:pPr>
      <w:tabs>
        <w:tab w:val="center" w:pos="4320"/>
        <w:tab w:val="right" w:pos="8640"/>
      </w:tabs>
    </w:pPr>
  </w:style>
  <w:style w:type="character" w:customStyle="1" w:styleId="HeaderChar">
    <w:name w:val="Header Char"/>
    <w:basedOn w:val="DefaultParagraphFont"/>
    <w:link w:val="Header"/>
    <w:uiPriority w:val="99"/>
    <w:locked/>
    <w:rsid w:val="00F33F07"/>
    <w:rPr>
      <w:rFonts w:cs="Times New Roman"/>
      <w:sz w:val="20"/>
      <w:szCs w:val="20"/>
    </w:rPr>
  </w:style>
  <w:style w:type="character" w:styleId="FollowedHyperlink">
    <w:name w:val="FollowedHyperlink"/>
    <w:basedOn w:val="DefaultParagraphFont"/>
    <w:uiPriority w:val="99"/>
    <w:rsid w:val="00F33F07"/>
    <w:rPr>
      <w:rFonts w:cs="Times New Roman"/>
      <w:color w:val="800080"/>
      <w:u w:val="single"/>
    </w:rPr>
  </w:style>
  <w:style w:type="character" w:styleId="Strong">
    <w:name w:val="Strong"/>
    <w:basedOn w:val="DefaultParagraphFont"/>
    <w:uiPriority w:val="99"/>
    <w:qFormat/>
    <w:rsid w:val="00C36F1C"/>
    <w:rPr>
      <w:rFonts w:cs="Times New Roman"/>
      <w:b/>
      <w:bCs/>
    </w:rPr>
  </w:style>
  <w:style w:type="paragraph" w:styleId="ListParagraph">
    <w:name w:val="List Paragraph"/>
    <w:basedOn w:val="Normal"/>
    <w:uiPriority w:val="34"/>
    <w:qFormat/>
    <w:rsid w:val="008F7EFE"/>
    <w:pPr>
      <w:ind w:left="720"/>
      <w:contextualSpacing/>
    </w:pPr>
  </w:style>
  <w:style w:type="paragraph" w:styleId="NoSpacing">
    <w:name w:val="No Spacing"/>
    <w:uiPriority w:val="1"/>
    <w:qFormat/>
    <w:rsid w:val="002C2787"/>
  </w:style>
  <w:style w:type="character" w:styleId="SubtleEmphasis">
    <w:name w:val="Subtle Emphasis"/>
    <w:basedOn w:val="DefaultParagraphFont"/>
    <w:uiPriority w:val="19"/>
    <w:qFormat/>
    <w:rsid w:val="002C2787"/>
    <w:rPr>
      <w:i/>
      <w:iCs/>
      <w:color w:val="808080" w:themeColor="text1" w:themeTint="7F"/>
    </w:rPr>
  </w:style>
  <w:style w:type="character" w:styleId="Emphasis">
    <w:name w:val="Emphasis"/>
    <w:basedOn w:val="DefaultParagraphFont"/>
    <w:uiPriority w:val="20"/>
    <w:qFormat/>
    <w:rsid w:val="002C2787"/>
    <w:rPr>
      <w:i/>
      <w:iCs/>
    </w:rPr>
  </w:style>
  <w:style w:type="paragraph" w:customStyle="1" w:styleId="Default">
    <w:name w:val="Default"/>
    <w:rsid w:val="00A2384A"/>
    <w:pPr>
      <w:autoSpaceDE w:val="0"/>
      <w:autoSpaceDN w:val="0"/>
      <w:adjustRightInd w:val="0"/>
    </w:pPr>
    <w:rPr>
      <w:rFonts w:ascii="Arial" w:hAnsi="Arial" w:cs="Arial"/>
      <w:color w:val="000000"/>
      <w:sz w:val="24"/>
      <w:szCs w:val="24"/>
    </w:rPr>
  </w:style>
  <w:style w:type="paragraph" w:styleId="Quote">
    <w:name w:val="Quote"/>
    <w:basedOn w:val="Normal"/>
    <w:next w:val="Normal"/>
    <w:link w:val="QuoteChar"/>
    <w:uiPriority w:val="29"/>
    <w:qFormat/>
    <w:rsid w:val="00E81204"/>
    <w:rPr>
      <w:i/>
      <w:iCs/>
      <w:color w:val="000000" w:themeColor="text1"/>
    </w:rPr>
  </w:style>
  <w:style w:type="character" w:customStyle="1" w:styleId="QuoteChar">
    <w:name w:val="Quote Char"/>
    <w:basedOn w:val="DefaultParagraphFont"/>
    <w:link w:val="Quote"/>
    <w:uiPriority w:val="29"/>
    <w:rsid w:val="00E81204"/>
    <w:rPr>
      <w:i/>
      <w:iCs/>
      <w:color w:val="000000" w:themeColor="text1"/>
    </w:rPr>
  </w:style>
  <w:style w:type="character" w:styleId="LineNumber">
    <w:name w:val="line number"/>
    <w:basedOn w:val="DefaultParagraphFont"/>
    <w:uiPriority w:val="99"/>
    <w:semiHidden/>
    <w:unhideWhenUsed/>
    <w:rsid w:val="00B5195E"/>
  </w:style>
  <w:style w:type="paragraph" w:customStyle="1" w:styleId="xmsonormal">
    <w:name w:val="x_msonormal"/>
    <w:basedOn w:val="Normal"/>
    <w:rsid w:val="00167570"/>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4166982">
      <w:bodyDiv w:val="1"/>
      <w:marLeft w:val="0"/>
      <w:marRight w:val="0"/>
      <w:marTop w:val="0"/>
      <w:marBottom w:val="0"/>
      <w:divBdr>
        <w:top w:val="none" w:sz="0" w:space="0" w:color="auto"/>
        <w:left w:val="none" w:sz="0" w:space="0" w:color="auto"/>
        <w:bottom w:val="none" w:sz="0" w:space="0" w:color="auto"/>
        <w:right w:val="none" w:sz="0" w:space="0" w:color="auto"/>
      </w:divBdr>
      <w:divsChild>
        <w:div w:id="1587373567">
          <w:marLeft w:val="0"/>
          <w:marRight w:val="0"/>
          <w:marTop w:val="0"/>
          <w:marBottom w:val="0"/>
          <w:divBdr>
            <w:top w:val="none" w:sz="0" w:space="0" w:color="auto"/>
            <w:left w:val="none" w:sz="0" w:space="0" w:color="auto"/>
            <w:bottom w:val="none" w:sz="0" w:space="0" w:color="auto"/>
            <w:right w:val="none" w:sz="0" w:space="0" w:color="auto"/>
          </w:divBdr>
        </w:div>
      </w:divsChild>
    </w:div>
    <w:div w:id="1462849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tha.day@wku.edu" TargetMode="External"/><Relationship Id="rId13" Type="http://schemas.openxmlformats.org/officeDocument/2006/relationships/hyperlink" Target="http://uteach-insttute.org/annual-conference/" TargetMode="External"/><Relationship Id="rId18" Type="http://schemas.openxmlformats.org/officeDocument/2006/relationships/hyperlink" Target="http://www.tcrecord.org" TargetMode="External"/><Relationship Id="rId3" Type="http://schemas.openxmlformats.org/officeDocument/2006/relationships/styles" Target="styles.xml"/><Relationship Id="rId21" Type="http://schemas.openxmlformats.org/officeDocument/2006/relationships/hyperlink" Target="http://www.ccefp.org/index.php"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uteach-institute.org/conference/detail/annual-conference/" TargetMode="External"/><Relationship Id="rId2" Type="http://schemas.openxmlformats.org/officeDocument/2006/relationships/numbering" Target="numbering.xml"/><Relationship Id="rId16" Type="http://schemas.openxmlformats.org/officeDocument/2006/relationships/hyperlink" Target="http://uteach-institute.org/annual-conference/" TargetMode="External"/><Relationship Id="rId20" Type="http://schemas.openxmlformats.org/officeDocument/2006/relationships/hyperlink" Target="http://www.nsta.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uteach-institute.org/annual-conference/" TargetMode="Externa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http://english.hanban.org/article/2014-05/20/content_537121.htm"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comm.eval.org/eval/resources/viewdocument?DocumentKey=d7e984f9-855e-4a4a-879d-520170c773af"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AYMA\Desktop\CV\professional%20page%20cv09WORD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2E7BD6-3D94-4453-9A99-24CFE66C9A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professional page cv09WORDDOC</Template>
  <TotalTime>1</TotalTime>
  <Pages>49</Pages>
  <Words>10558</Words>
  <Characters>60186</Characters>
  <Application>Microsoft Office Word</Application>
  <DocSecurity>0</DocSecurity>
  <Lines>501</Lines>
  <Paragraphs>141</Paragraphs>
  <ScaleCrop>false</ScaleCrop>
  <HeadingPairs>
    <vt:vector size="2" baseType="variant">
      <vt:variant>
        <vt:lpstr>Title</vt:lpstr>
      </vt:variant>
      <vt:variant>
        <vt:i4>1</vt:i4>
      </vt:variant>
    </vt:vector>
  </HeadingPairs>
  <TitlesOfParts>
    <vt:vector size="1" baseType="lpstr">
      <vt:lpstr>Martha M</vt:lpstr>
    </vt:vector>
  </TitlesOfParts>
  <Company>Whites Creek High School</Company>
  <LinksUpToDate>false</LinksUpToDate>
  <CharactersWithSpaces>70603</CharactersWithSpaces>
  <SharedDoc>false</SharedDoc>
  <HLinks>
    <vt:vector size="12" baseType="variant">
      <vt:variant>
        <vt:i4>2228265</vt:i4>
      </vt:variant>
      <vt:variant>
        <vt:i4>3</vt:i4>
      </vt:variant>
      <vt:variant>
        <vt:i4>0</vt:i4>
      </vt:variant>
      <vt:variant>
        <vt:i4>5</vt:i4>
      </vt:variant>
      <vt:variant>
        <vt:lpwstr>http://www.visionlearning.com/</vt:lpwstr>
      </vt:variant>
      <vt:variant>
        <vt:lpwstr/>
      </vt:variant>
      <vt:variant>
        <vt:i4>5111814</vt:i4>
      </vt:variant>
      <vt:variant>
        <vt:i4>0</vt:i4>
      </vt:variant>
      <vt:variant>
        <vt:i4>0</vt:i4>
      </vt:variant>
      <vt:variant>
        <vt:i4>5</vt:i4>
      </vt:variant>
      <vt:variant>
        <vt:lpwstr>http://www.itm-info.com/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Martha M</dc:title>
  <dc:creator>DAYMA</dc:creator>
  <cp:lastModifiedBy>Bell, Devin</cp:lastModifiedBy>
  <cp:revision>2</cp:revision>
  <cp:lastPrinted>2015-08-27T15:34:00Z</cp:lastPrinted>
  <dcterms:created xsi:type="dcterms:W3CDTF">2016-11-21T21:38:00Z</dcterms:created>
  <dcterms:modified xsi:type="dcterms:W3CDTF">2016-11-21T21:38:00Z</dcterms:modified>
</cp:coreProperties>
</file>