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24" w:rsidRDefault="00D21A91" w:rsidP="00D21A91">
      <w:pPr>
        <w:jc w:val="center"/>
      </w:pPr>
      <w:bookmarkStart w:id="0" w:name="_GoBack"/>
      <w:bookmarkEnd w:id="0"/>
      <w:r>
        <w:t>Executive Cabinet Meeting</w:t>
      </w:r>
    </w:p>
    <w:p w:rsidR="00D21A91" w:rsidRDefault="00D21A91" w:rsidP="00D21A91">
      <w:pPr>
        <w:jc w:val="center"/>
      </w:pPr>
      <w:r>
        <w:t>January 29, 2013</w:t>
      </w:r>
    </w:p>
    <w:p w:rsidR="00D21A91" w:rsidRDefault="00D21A91" w:rsidP="00D21A91">
      <w:pPr>
        <w:jc w:val="center"/>
      </w:pPr>
    </w:p>
    <w:p w:rsidR="00D21A91" w:rsidRDefault="00D21A91" w:rsidP="00D21A91">
      <w:r>
        <w:t>Meeting Called to order at 5:38 PM</w:t>
      </w:r>
    </w:p>
    <w:p w:rsidR="00D21A91" w:rsidRDefault="00D21A91" w:rsidP="00D21A91"/>
    <w:p w:rsidR="00D21A91" w:rsidRDefault="00D21A91" w:rsidP="00D21A91">
      <w:r>
        <w:t>Discussions include:</w:t>
      </w:r>
    </w:p>
    <w:p w:rsidR="00D21A91" w:rsidRDefault="00D21A91" w:rsidP="00D21A91">
      <w:pPr>
        <w:pStyle w:val="ListParagraph"/>
        <w:numPr>
          <w:ilvl w:val="0"/>
          <w:numId w:val="1"/>
        </w:numPr>
      </w:pPr>
      <w:r>
        <w:t>Spring break safety bags</w:t>
      </w:r>
    </w:p>
    <w:p w:rsidR="00D21A91" w:rsidRDefault="00D21A91" w:rsidP="00D21A91">
      <w:pPr>
        <w:pStyle w:val="ListParagraph"/>
        <w:numPr>
          <w:ilvl w:val="0"/>
          <w:numId w:val="1"/>
        </w:numPr>
      </w:pPr>
      <w:r>
        <w:t>Public relations ideas and movements</w:t>
      </w:r>
    </w:p>
    <w:p w:rsidR="00D21A91" w:rsidRDefault="00D21A91" w:rsidP="00D21A91">
      <w:pPr>
        <w:pStyle w:val="ListParagraph"/>
        <w:numPr>
          <w:ilvl w:val="0"/>
          <w:numId w:val="1"/>
        </w:numPr>
      </w:pPr>
      <w:r>
        <w:t>Election- Date, debate, and applications</w:t>
      </w:r>
    </w:p>
    <w:p w:rsidR="00D21A91" w:rsidRDefault="00D21A91" w:rsidP="00D21A91">
      <w:pPr>
        <w:pStyle w:val="ListParagraph"/>
        <w:numPr>
          <w:ilvl w:val="0"/>
          <w:numId w:val="1"/>
        </w:numPr>
      </w:pPr>
      <w:r>
        <w:t>Rally for Higher Education alternatives</w:t>
      </w:r>
    </w:p>
    <w:p w:rsidR="00D21A91" w:rsidRDefault="00D21A91" w:rsidP="00D21A91"/>
    <w:p w:rsidR="00D21A91" w:rsidRDefault="00D21A91" w:rsidP="00D21A91">
      <w:r>
        <w:t>Motion made to adjourn by Chief of Staff Travis Taylor</w:t>
      </w:r>
    </w:p>
    <w:p w:rsidR="00D21A91" w:rsidRDefault="00D21A91" w:rsidP="00D21A91">
      <w:pPr>
        <w:pStyle w:val="ListParagraph"/>
        <w:numPr>
          <w:ilvl w:val="0"/>
          <w:numId w:val="2"/>
        </w:numPr>
      </w:pPr>
      <w:r>
        <w:t>Seconded by Director of Public Relations Drew Mitchell</w:t>
      </w:r>
    </w:p>
    <w:p w:rsidR="00D21A91" w:rsidRDefault="00D21A91" w:rsidP="00D21A91">
      <w:pPr>
        <w:pStyle w:val="ListParagraph"/>
        <w:numPr>
          <w:ilvl w:val="0"/>
          <w:numId w:val="2"/>
        </w:numPr>
      </w:pPr>
      <w:r>
        <w:t>Meeting adjourned at 6:20 PM</w:t>
      </w:r>
    </w:p>
    <w:sectPr w:rsidR="00D21A91" w:rsidSect="00A0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12CC9"/>
    <w:multiLevelType w:val="hybridMultilevel"/>
    <w:tmpl w:val="04B63B90"/>
    <w:lvl w:ilvl="0" w:tplc="B538C4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D94CE3"/>
    <w:multiLevelType w:val="hybridMultilevel"/>
    <w:tmpl w:val="EE9E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91"/>
    <w:rsid w:val="001875D2"/>
    <w:rsid w:val="00A03F24"/>
    <w:rsid w:val="00A232FB"/>
    <w:rsid w:val="00D2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Academic Technology</cp:lastModifiedBy>
  <cp:revision>2</cp:revision>
  <dcterms:created xsi:type="dcterms:W3CDTF">2013-02-01T15:42:00Z</dcterms:created>
  <dcterms:modified xsi:type="dcterms:W3CDTF">2013-02-01T15:42:00Z</dcterms:modified>
</cp:coreProperties>
</file>