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BD" w:rsidRDefault="00AD4FD2" w:rsidP="00AD4FD2">
      <w:pPr>
        <w:jc w:val="center"/>
      </w:pPr>
      <w:r>
        <w:t xml:space="preserve">Executive Cabinet Meeting </w:t>
      </w:r>
    </w:p>
    <w:p w:rsidR="00AD4FD2" w:rsidRDefault="00AD4FD2" w:rsidP="00AD4FD2">
      <w:pPr>
        <w:jc w:val="center"/>
      </w:pPr>
      <w:r>
        <w:t>10-23-2012</w:t>
      </w:r>
    </w:p>
    <w:p w:rsidR="00AD4FD2" w:rsidRDefault="00AD4FD2" w:rsidP="00AD4FD2">
      <w:pPr>
        <w:jc w:val="center"/>
      </w:pPr>
    </w:p>
    <w:p w:rsidR="00AD4FD2" w:rsidRDefault="00AD4FD2" w:rsidP="00AD4FD2">
      <w:r>
        <w:t>Called to Order at 5:30 pm</w:t>
      </w:r>
    </w:p>
    <w:p w:rsidR="00AD4FD2" w:rsidRDefault="00AD4FD2" w:rsidP="00AD4FD2">
      <w:r>
        <w:t>Motion to approve Resolution 3-12-F made by Chief of Staff Travis Taylor</w:t>
      </w:r>
    </w:p>
    <w:p w:rsidR="00AD4FD2" w:rsidRDefault="00AD4FD2" w:rsidP="00AD4FD2">
      <w:r>
        <w:tab/>
        <w:t>-Seconded by Director of Public Relations Drew Mitchell</w:t>
      </w:r>
    </w:p>
    <w:p w:rsidR="00AD4FD2" w:rsidRDefault="00AD4FD2" w:rsidP="00AD4FD2">
      <w:r>
        <w:tab/>
        <w:t xml:space="preserve">-Motion passes unanimously </w:t>
      </w:r>
    </w:p>
    <w:p w:rsidR="00AD4FD2" w:rsidRDefault="00AD4FD2" w:rsidP="00AD4FD2">
      <w:r>
        <w:t>Motion to approve Bill 7-12-F made by Director of Public Relations Drew Mitchell</w:t>
      </w:r>
    </w:p>
    <w:p w:rsidR="00AD4FD2" w:rsidRDefault="00AD4FD2" w:rsidP="00AD4FD2">
      <w:pPr>
        <w:pStyle w:val="ListParagraph"/>
        <w:numPr>
          <w:ilvl w:val="0"/>
          <w:numId w:val="1"/>
        </w:numPr>
      </w:pPr>
      <w:r>
        <w:t>Seconded by Chief of Staff Travis Taylor</w:t>
      </w:r>
    </w:p>
    <w:p w:rsidR="00AD4FD2" w:rsidRDefault="00AD4FD2" w:rsidP="00AD4FD2">
      <w:pPr>
        <w:pStyle w:val="ListParagraph"/>
        <w:numPr>
          <w:ilvl w:val="0"/>
          <w:numId w:val="1"/>
        </w:numPr>
      </w:pPr>
      <w:r>
        <w:t xml:space="preserve">Motion passes unanimously </w:t>
      </w:r>
    </w:p>
    <w:p w:rsidR="00AD4FD2" w:rsidRDefault="00AD4FD2" w:rsidP="00AD4FD2"/>
    <w:p w:rsidR="00AD4FD2" w:rsidRDefault="00AD4FD2" w:rsidP="00AD4FD2">
      <w:r>
        <w:t>Officer Reports:</w:t>
      </w:r>
    </w:p>
    <w:p w:rsidR="00AD4FD2" w:rsidRDefault="00AD4FD2" w:rsidP="00AD4FD2">
      <w:r>
        <w:t>Chief of Staff Travis Taylor: Office is great, reminder to clock out when office hours are finished</w:t>
      </w:r>
    </w:p>
    <w:p w:rsidR="00AD4FD2" w:rsidRDefault="00AD4FD2" w:rsidP="00AD4FD2">
      <w:r>
        <w:t xml:space="preserve">Speaker Chris Costa: Went to Glasgow campus and spoke to senate and members of government there. </w:t>
      </w:r>
    </w:p>
    <w:p w:rsidR="00AD4FD2" w:rsidRDefault="00AD4FD2" w:rsidP="00AD4FD2">
      <w:r>
        <w:t xml:space="preserve">Executive Vice President Keyana Boka: No international education council this week </w:t>
      </w:r>
    </w:p>
    <w:p w:rsidR="00AD4FD2" w:rsidRDefault="00AD4FD2" w:rsidP="00AD4FD2">
      <w:r>
        <w:t>Director of Information Technology: Needs to update legislation on the website</w:t>
      </w:r>
    </w:p>
    <w:p w:rsidR="00AD4FD2" w:rsidRDefault="00AD4FD2" w:rsidP="00AD4FD2">
      <w:r>
        <w:t>Director of Public Relations Drew Mitchell: New ideas for relations</w:t>
      </w:r>
    </w:p>
    <w:p w:rsidR="00AD4FD2" w:rsidRDefault="00AD4FD2" w:rsidP="00AD4FD2">
      <w:r>
        <w:t xml:space="preserve">Administrative Vice President Cain Alvey: ID Voucher Program </w:t>
      </w:r>
    </w:p>
    <w:p w:rsidR="00AD4FD2" w:rsidRDefault="00AD4FD2" w:rsidP="00AD4FD2">
      <w:r>
        <w:t xml:space="preserve">President Cory </w:t>
      </w:r>
      <w:proofErr w:type="spellStart"/>
      <w:r>
        <w:t>Dodds</w:t>
      </w:r>
      <w:proofErr w:type="spellEnd"/>
      <w:r>
        <w:t xml:space="preserve">: Glasgow visit, Society of Distinguished Graduates </w:t>
      </w:r>
    </w:p>
    <w:p w:rsidR="00AD4FD2" w:rsidRDefault="00AD4FD2" w:rsidP="00AD4FD2"/>
    <w:p w:rsidR="00AD4FD2" w:rsidRDefault="00AD4FD2" w:rsidP="00AD4FD2">
      <w:r>
        <w:t>Motion to adjourn made by Director of Public Relations Drew Mitchell</w:t>
      </w:r>
    </w:p>
    <w:p w:rsidR="00AD4FD2" w:rsidRDefault="00AD4FD2" w:rsidP="00AD4FD2">
      <w:r>
        <w:tab/>
        <w:t xml:space="preserve">-Seconded by Administrative Vice President Cain Alvey </w:t>
      </w:r>
    </w:p>
    <w:p w:rsidR="00AD4FD2" w:rsidRDefault="00AD4FD2" w:rsidP="00AD4FD2">
      <w:r>
        <w:tab/>
        <w:t>-Motion carries</w:t>
      </w:r>
      <w:bookmarkStart w:id="0" w:name="_GoBack"/>
      <w:bookmarkEnd w:id="0"/>
    </w:p>
    <w:sectPr w:rsidR="00AD4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61F01"/>
    <w:multiLevelType w:val="hybridMultilevel"/>
    <w:tmpl w:val="A142EBEA"/>
    <w:lvl w:ilvl="0" w:tplc="71845EEA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D2"/>
    <w:rsid w:val="004113BD"/>
    <w:rsid w:val="00A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Simmons, Kelly</dc:creator>
  <cp:lastModifiedBy>Simmons, Kelly</cp:lastModifiedBy>
  <cp:revision>1</cp:revision>
  <dcterms:created xsi:type="dcterms:W3CDTF">2012-10-24T13:08:00Z</dcterms:created>
  <dcterms:modified xsi:type="dcterms:W3CDTF">2012-10-24T13:15:00Z</dcterms:modified>
</cp:coreProperties>
</file>