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r w:rsidRPr="00715DCD">
        <w:rPr>
          <w:rFonts w:ascii="Myriad Pro" w:hAnsi="Myriad Pro"/>
          <w:b/>
          <w:sz w:val="24"/>
        </w:rPr>
        <w:t xml:space="preserve">Application for </w:t>
      </w:r>
      <w:r w:rsidR="00C26CAD">
        <w:rPr>
          <w:rFonts w:ascii="Myriad Pro" w:hAnsi="Myriad Pro"/>
          <w:b/>
          <w:sz w:val="24"/>
        </w:rPr>
        <w:t xml:space="preserve">Director of </w:t>
      </w:r>
      <w:r w:rsidR="006A5A95">
        <w:rPr>
          <w:rFonts w:ascii="Myriad Pro" w:hAnsi="Myriad Pro"/>
          <w:b/>
          <w:sz w:val="24"/>
        </w:rPr>
        <w:t>Public Relations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  <w:r w:rsidR="00387D50">
        <w:rPr>
          <w:rFonts w:ascii="Arial Narrow" w:hAnsi="Arial Narrow"/>
          <w:b/>
          <w:sz w:val="24"/>
          <w:szCs w:val="24"/>
        </w:rPr>
        <w:t xml:space="preserve"> or other relevant experiences</w:t>
      </w:r>
    </w:p>
    <w:p w:rsidR="00715DCD" w:rsidRPr="005078C8" w:rsidRDefault="0035085E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67.25pt;height:90.7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" strokeweight="1pt">
            <v:textbox>
              <w:txbxContent>
                <w:p w:rsidR="00715DCD" w:rsidRDefault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6A5A95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Please list previous</w:t>
      </w:r>
      <w:r w:rsidR="00353FD3">
        <w:rPr>
          <w:rFonts w:ascii="Arial Narrow" w:hAnsi="Arial Narrow"/>
          <w:b/>
          <w:sz w:val="24"/>
          <w:szCs w:val="24"/>
        </w:rPr>
        <w:t xml:space="preserve"> PR</w:t>
      </w:r>
      <w:r w:rsidR="00387D50">
        <w:rPr>
          <w:rFonts w:ascii="Arial Narrow" w:hAnsi="Arial Narrow"/>
          <w:b/>
          <w:sz w:val="24"/>
          <w:szCs w:val="24"/>
        </w:rPr>
        <w:t xml:space="preserve"> experience or appropriate qualifications</w:t>
      </w:r>
      <w:r w:rsidR="00715DCD" w:rsidRPr="005078C8">
        <w:rPr>
          <w:rFonts w:ascii="Arial Narrow" w:hAnsi="Arial Narrow"/>
          <w:b/>
          <w:sz w:val="24"/>
          <w:szCs w:val="24"/>
        </w:rPr>
        <w:t xml:space="preserve"> (you may attach a resume)</w:t>
      </w:r>
    </w:p>
    <w:p w:rsidR="00715DCD" w:rsidRPr="005078C8" w:rsidRDefault="0035085E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27" type="#_x0000_t202" style="position:absolute;margin-left:-.75pt;margin-top:3.2pt;width:467.25pt;height:9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" strokeweight="1pt">
            <v:textbox>
              <w:txbxContent>
                <w:p w:rsidR="00715DCD" w:rsidRDefault="00715DCD" w:rsidP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typed answ</w:t>
      </w:r>
      <w:r w:rsidR="00387D50">
        <w:rPr>
          <w:rFonts w:ascii="Arial Narrow" w:hAnsi="Arial Narrow"/>
          <w:i/>
          <w:iCs/>
          <w:sz w:val="24"/>
          <w:szCs w:val="24"/>
        </w:rPr>
        <w:t>ers to the following questions.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387D50">
        <w:rPr>
          <w:rFonts w:ascii="Arial Narrow" w:hAnsi="Arial Narrow"/>
          <w:sz w:val="24"/>
          <w:szCs w:val="24"/>
        </w:rPr>
        <w:t>How will your previously mentioned experience</w:t>
      </w:r>
      <w:r w:rsidR="006A5A95">
        <w:rPr>
          <w:rFonts w:ascii="Arial Narrow" w:hAnsi="Arial Narrow"/>
          <w:sz w:val="24"/>
          <w:szCs w:val="24"/>
        </w:rPr>
        <w:t>s</w:t>
      </w:r>
      <w:r w:rsidR="00387D50">
        <w:rPr>
          <w:rFonts w:ascii="Arial Narrow" w:hAnsi="Arial Narrow"/>
          <w:sz w:val="24"/>
          <w:szCs w:val="24"/>
        </w:rPr>
        <w:t xml:space="preserve"> benefit you in this position?</w:t>
      </w:r>
    </w:p>
    <w:p w:rsidR="00715DCD" w:rsidRPr="005078C8" w:rsidRDefault="00715DCD" w:rsidP="00387D50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</w:r>
      <w:r w:rsidR="006A5A95">
        <w:rPr>
          <w:rFonts w:ascii="Arial Narrow" w:hAnsi="Arial Narrow"/>
          <w:sz w:val="24"/>
          <w:szCs w:val="24"/>
        </w:rPr>
        <w:t>Develop a brief potential public relations plan for the SGA that utilizes social media, campus communication, and traditional media.</w:t>
      </w: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addition, if selected I agree to maintain eligibility for this office per the Constitution and will fulfill the requirements of the office and directives of the Student Government Association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 w:rsidSect="00E02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5E" w:rsidRDefault="0035085E" w:rsidP="00715DCD">
      <w:pPr>
        <w:spacing w:after="0" w:line="240" w:lineRule="auto"/>
      </w:pPr>
      <w:r>
        <w:separator/>
      </w:r>
    </w:p>
  </w:endnote>
  <w:endnote w:type="continuationSeparator" w:id="0">
    <w:p w:rsidR="0035085E" w:rsidRDefault="0035085E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E2" w:rsidRDefault="00CE3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E2" w:rsidRDefault="00CE3E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E2" w:rsidRDefault="00CE3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5E" w:rsidRDefault="0035085E" w:rsidP="00715DCD">
      <w:pPr>
        <w:spacing w:after="0" w:line="240" w:lineRule="auto"/>
      </w:pPr>
      <w:r>
        <w:separator/>
      </w:r>
    </w:p>
  </w:footnote>
  <w:footnote w:type="continuationSeparator" w:id="0">
    <w:p w:rsidR="0035085E" w:rsidRDefault="0035085E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E2" w:rsidRDefault="00CE3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E2" w:rsidRDefault="00CE3EE2" w:rsidP="00CE3EE2">
    <w:pPr>
      <w:pStyle w:val="Header"/>
      <w:jc w:val="center"/>
    </w:pPr>
    <w:r>
      <w:rPr>
        <w:noProof/>
      </w:rPr>
      <w:drawing>
        <wp:inline distT="0" distB="0" distL="0" distR="0">
          <wp:extent cx="490537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DCD" w:rsidRPr="00CE3EE2" w:rsidRDefault="00715DCD" w:rsidP="00CE3EE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E2" w:rsidRDefault="00CE3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DCD"/>
    <w:rsid w:val="00014BB3"/>
    <w:rsid w:val="00195B03"/>
    <w:rsid w:val="0035085E"/>
    <w:rsid w:val="00353FD3"/>
    <w:rsid w:val="00387D50"/>
    <w:rsid w:val="005078C8"/>
    <w:rsid w:val="005934C9"/>
    <w:rsid w:val="006A5A95"/>
    <w:rsid w:val="00715DCD"/>
    <w:rsid w:val="00C26CAD"/>
    <w:rsid w:val="00CA5750"/>
    <w:rsid w:val="00CE3EE2"/>
    <w:rsid w:val="00D013C6"/>
    <w:rsid w:val="00DE651D"/>
    <w:rsid w:val="00E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F839B3-6F63-4755-9873-39C7D673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4</cp:revision>
  <dcterms:created xsi:type="dcterms:W3CDTF">2012-03-30T21:40:00Z</dcterms:created>
  <dcterms:modified xsi:type="dcterms:W3CDTF">2012-04-01T21:02:00Z</dcterms:modified>
</cp:coreProperties>
</file>