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09" w:rsidRDefault="007D2D09" w:rsidP="007D2D09">
      <w:r>
        <w:t>First Reading:</w:t>
      </w:r>
      <w:r>
        <w:tab/>
      </w:r>
      <w:r>
        <w:tab/>
      </w:r>
      <w:r w:rsidR="005E3ACD">
        <w:t>January 26, 2010</w:t>
      </w:r>
    </w:p>
    <w:p w:rsidR="007D2D09" w:rsidRDefault="007D2D09" w:rsidP="007D2D09">
      <w:r>
        <w:t xml:space="preserve">Second Reading: </w:t>
      </w:r>
      <w:r>
        <w:tab/>
      </w:r>
      <w:r w:rsidR="009E74FF">
        <w:t>February 2, 2010</w:t>
      </w:r>
    </w:p>
    <w:p w:rsidR="007D2D09" w:rsidRDefault="007D2D09" w:rsidP="007D2D09">
      <w:r>
        <w:t>Pass:</w:t>
      </w:r>
    </w:p>
    <w:p w:rsidR="007D2D09" w:rsidRDefault="007D2D09" w:rsidP="007D2D09">
      <w:r>
        <w:t>Fail:</w:t>
      </w:r>
    </w:p>
    <w:p w:rsidR="007D2D09" w:rsidRDefault="007D2D09" w:rsidP="007D2D09">
      <w:r>
        <w:t>Other:</w:t>
      </w:r>
    </w:p>
    <w:p w:rsidR="007D2D09" w:rsidRDefault="007D2D09" w:rsidP="007D2D09"/>
    <w:p w:rsidR="007D2D09" w:rsidRDefault="007D2D09" w:rsidP="007D2D09">
      <w:r>
        <w:t xml:space="preserve">Bill </w:t>
      </w:r>
      <w:r w:rsidR="00E222D1">
        <w:t>02-09-S</w:t>
      </w:r>
    </w:p>
    <w:p w:rsidR="007D2D09" w:rsidRDefault="007D2D09" w:rsidP="007D2D09"/>
    <w:p w:rsidR="007D2D09" w:rsidRDefault="007D2D09" w:rsidP="007D2D09">
      <w:pPr>
        <w:jc w:val="both"/>
      </w:pPr>
      <w:r>
        <w:t>Organizational Aid Appropriations for the HonorsTopper Organization</w:t>
      </w:r>
    </w:p>
    <w:p w:rsidR="007D2D09" w:rsidRDefault="007D2D09" w:rsidP="007D2D09">
      <w:pPr>
        <w:jc w:val="both"/>
      </w:pPr>
    </w:p>
    <w:p w:rsidR="007D2D09" w:rsidRDefault="007D2D09" w:rsidP="007D2D09">
      <w:pPr>
        <w:jc w:val="both"/>
      </w:pPr>
      <w:r>
        <w:t>PURPOSE:</w:t>
      </w:r>
      <w:r>
        <w:tab/>
        <w:t>For the Student Government Association of Western Kentucky University to allocate $500 from the Organization Aid fund to the HonorsTopper Organization</w:t>
      </w:r>
    </w:p>
    <w:p w:rsidR="007D2D09" w:rsidRDefault="007D2D09" w:rsidP="007D2D09">
      <w:pPr>
        <w:jc w:val="both"/>
      </w:pPr>
    </w:p>
    <w:p w:rsidR="007D2D09" w:rsidRDefault="007D2D09" w:rsidP="007D2D09">
      <w:pPr>
        <w:jc w:val="both"/>
      </w:pPr>
      <w:r>
        <w:t>.</w:t>
      </w:r>
    </w:p>
    <w:p w:rsidR="007D2D09" w:rsidRDefault="007D2D09" w:rsidP="007D2D09">
      <w:pPr>
        <w:ind w:left="2160" w:hanging="2160"/>
        <w:jc w:val="both"/>
      </w:pPr>
      <w:r>
        <w:t>WHEREAS:</w:t>
      </w:r>
      <w:r>
        <w:tab/>
        <w:t xml:space="preserve">Organizational Aid is a beneficial service to the Student Organizations of Western Kentucky University, and </w:t>
      </w:r>
    </w:p>
    <w:p w:rsidR="007D2D09" w:rsidRDefault="007D2D09" w:rsidP="007D2D09">
      <w:pPr>
        <w:ind w:left="2160" w:hanging="2160"/>
        <w:jc w:val="both"/>
      </w:pPr>
    </w:p>
    <w:p w:rsidR="007D2D09" w:rsidRDefault="007D2D09" w:rsidP="007D2D09">
      <w:pPr>
        <w:ind w:left="2160" w:hanging="2160"/>
        <w:jc w:val="both"/>
      </w:pPr>
      <w:r>
        <w:t>WHEREAS:</w:t>
      </w:r>
      <w:r>
        <w:tab/>
        <w:t xml:space="preserve">The allocated funds will support specific student events on </w:t>
      </w:r>
      <w:smartTag w:uri="urn:schemas-microsoft-com:office:smarttags" w:element="place">
        <w:smartTag w:uri="urn:schemas-microsoft-com:office:smarttags" w:element="PlaceName">
          <w:r>
            <w:t>Western</w:t>
          </w:r>
        </w:smartTag>
        <w:r>
          <w:t xml:space="preserve"> </w:t>
        </w:r>
        <w:smartTag w:uri="urn:schemas-microsoft-com:office:smarttags" w:element="PlaceName">
          <w:r>
            <w:t>Kentucky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’s main and regional campuses, and </w:t>
      </w:r>
    </w:p>
    <w:p w:rsidR="007D2D09" w:rsidRDefault="007D2D09" w:rsidP="007D2D09">
      <w:pPr>
        <w:ind w:left="2160" w:hanging="2160"/>
        <w:jc w:val="both"/>
      </w:pPr>
    </w:p>
    <w:p w:rsidR="007D2D09" w:rsidRDefault="007D2D09" w:rsidP="007D2D09">
      <w:pPr>
        <w:ind w:left="2160" w:hanging="2160"/>
        <w:jc w:val="both"/>
      </w:pPr>
      <w:r>
        <w:t>WHEREAS:</w:t>
      </w:r>
      <w:r>
        <w:tab/>
        <w:t xml:space="preserve">The </w:t>
      </w:r>
      <w:proofErr w:type="spellStart"/>
      <w:r>
        <w:t>HonorsTopper</w:t>
      </w:r>
      <w:proofErr w:type="spellEnd"/>
      <w:r>
        <w:t xml:space="preserve"> Organization has been recommended an allocation of $500.00 for succor in procuring funds for awards, prizes, snacks, T-shirts, and advertisements for their event, Big Red’s Trivia Bowl. This event will raise money for students going on a mission trip to Ghana this upcoming summer.</w:t>
      </w:r>
    </w:p>
    <w:p w:rsidR="007D2D09" w:rsidRDefault="007D2D09" w:rsidP="007D2D09">
      <w:pPr>
        <w:ind w:left="2160" w:hanging="2160"/>
        <w:jc w:val="both"/>
      </w:pPr>
    </w:p>
    <w:p w:rsidR="007D2D09" w:rsidRDefault="007D2D09" w:rsidP="007D2D09">
      <w:pPr>
        <w:ind w:left="2160" w:hanging="2160"/>
        <w:jc w:val="both"/>
      </w:pPr>
      <w:r>
        <w:t>THEREFORE:</w:t>
      </w:r>
      <w:r>
        <w:tab/>
        <w:t>Be it resolved that the Student Government Association of Western Kentucky University allocate the needed funds of $5,750.00 to Western Kentucky University student organizations.</w:t>
      </w:r>
    </w:p>
    <w:p w:rsidR="007D2D09" w:rsidRDefault="007D2D09" w:rsidP="007D2D09">
      <w:pPr>
        <w:ind w:left="2160" w:hanging="2160"/>
      </w:pPr>
    </w:p>
    <w:p w:rsidR="007D2D09" w:rsidRDefault="007D2D09" w:rsidP="007D2D09">
      <w:r>
        <w:t>AUTHORS:</w:t>
      </w:r>
      <w:r>
        <w:tab/>
      </w:r>
      <w:r>
        <w:tab/>
        <w:t>Justin P. Thurman</w:t>
      </w:r>
      <w:r>
        <w:tab/>
      </w:r>
      <w:r>
        <w:tab/>
      </w:r>
      <w:r>
        <w:tab/>
      </w:r>
      <w:proofErr w:type="spellStart"/>
      <w:r>
        <w:t>Johnathon</w:t>
      </w:r>
      <w:proofErr w:type="spellEnd"/>
      <w:r>
        <w:t xml:space="preserve"> Randolph</w:t>
      </w:r>
    </w:p>
    <w:p w:rsidR="007D2D09" w:rsidRDefault="007D2D09" w:rsidP="007D2D09">
      <w:r>
        <w:tab/>
      </w:r>
      <w:r>
        <w:tab/>
      </w:r>
      <w:r>
        <w:tab/>
        <w:t>Daniel Shaw</w:t>
      </w:r>
      <w:r>
        <w:tab/>
      </w:r>
      <w:r>
        <w:tab/>
      </w:r>
      <w:r>
        <w:tab/>
      </w:r>
      <w:r>
        <w:tab/>
        <w:t>Lukas A. Simmons</w:t>
      </w:r>
    </w:p>
    <w:p w:rsidR="007D2D09" w:rsidRDefault="007D2D09" w:rsidP="007D2D09">
      <w:r>
        <w:tab/>
      </w:r>
      <w:r>
        <w:tab/>
      </w:r>
      <w:r>
        <w:tab/>
        <w:t>Wade Pierce</w:t>
      </w:r>
      <w:r>
        <w:tab/>
      </w:r>
      <w:r>
        <w:tab/>
      </w:r>
      <w:r>
        <w:tab/>
      </w:r>
      <w:r>
        <w:tab/>
        <w:t>Currie Martin</w:t>
      </w:r>
    </w:p>
    <w:p w:rsidR="007D2D09" w:rsidRDefault="007D2D09" w:rsidP="007D2D09">
      <w:r>
        <w:tab/>
      </w:r>
      <w:r>
        <w:tab/>
      </w:r>
      <w:r>
        <w:tab/>
        <w:t xml:space="preserve">Bianca Brown </w:t>
      </w:r>
      <w:r>
        <w:tab/>
      </w:r>
      <w:r>
        <w:tab/>
      </w:r>
      <w:r>
        <w:tab/>
      </w:r>
      <w:r>
        <w:tab/>
        <w:t>Kat Johns</w:t>
      </w:r>
    </w:p>
    <w:p w:rsidR="007D2D09" w:rsidRDefault="007D2D09" w:rsidP="007D2D09">
      <w:r>
        <w:tab/>
      </w:r>
    </w:p>
    <w:p w:rsidR="007D2D09" w:rsidRDefault="007D2D09" w:rsidP="007D2D09">
      <w:r>
        <w:tab/>
      </w:r>
      <w:r>
        <w:tab/>
      </w:r>
      <w:r>
        <w:tab/>
      </w:r>
    </w:p>
    <w:p w:rsidR="007D2D09" w:rsidRDefault="007D2D09" w:rsidP="007D2D09">
      <w:r>
        <w:t>SPONSOR:</w:t>
      </w:r>
      <w:r>
        <w:tab/>
      </w:r>
      <w:r>
        <w:tab/>
        <w:t>Organizational-Aid Board</w:t>
      </w:r>
    </w:p>
    <w:p w:rsidR="007D2D09" w:rsidRDefault="007D2D09" w:rsidP="007D2D09"/>
    <w:p w:rsidR="007D2D09" w:rsidRDefault="007D2D09" w:rsidP="007D2D09">
      <w:r>
        <w:t>CONTACTS:</w:t>
      </w:r>
      <w:r>
        <w:tab/>
      </w:r>
      <w:r>
        <w:tab/>
        <w:t>Justin P. Thurman</w:t>
      </w:r>
      <w:r>
        <w:tab/>
      </w:r>
      <w:r>
        <w:tab/>
      </w:r>
      <w:r>
        <w:tab/>
        <w:t>Stephanie Scott</w:t>
      </w:r>
    </w:p>
    <w:p w:rsidR="00E74F3A" w:rsidRDefault="00E74F3A"/>
    <w:sectPr w:rsidR="00E74F3A" w:rsidSect="00E74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2D09"/>
    <w:rsid w:val="005E3ACD"/>
    <w:rsid w:val="005F7DC5"/>
    <w:rsid w:val="007D2D09"/>
    <w:rsid w:val="009E74FF"/>
    <w:rsid w:val="00E222D1"/>
    <w:rsid w:val="00E74F3A"/>
    <w:rsid w:val="00F9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1124</Characters>
  <Application>Microsoft Office Word</Application>
  <DocSecurity>0</DocSecurity>
  <Lines>9</Lines>
  <Paragraphs>2</Paragraphs>
  <ScaleCrop>false</ScaleCrop>
  <Company>Western Kentucky University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wkuuser</dc:creator>
  <cp:keywords/>
  <dc:description/>
  <cp:lastModifiedBy>wkuuser</cp:lastModifiedBy>
  <cp:revision>4</cp:revision>
  <dcterms:created xsi:type="dcterms:W3CDTF">2010-01-26T20:05:00Z</dcterms:created>
  <dcterms:modified xsi:type="dcterms:W3CDTF">2010-02-24T23:15:00Z</dcterms:modified>
</cp:coreProperties>
</file>