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DD4" w:rsidRPr="00880DD4" w:rsidRDefault="00880DD4" w:rsidP="00880DD4">
      <w:pPr>
        <w:rPr>
          <w:rFonts w:ascii="Times New Roman" w:hAnsi="Times New Roman" w:cs="Times New Roman"/>
          <w:sz w:val="36"/>
        </w:rPr>
      </w:pPr>
      <w:r w:rsidRPr="00880DD4">
        <w:rPr>
          <w:rFonts w:ascii="Times New Roman" w:hAnsi="Times New Roman" w:cs="Times New Roman"/>
          <w:sz w:val="36"/>
        </w:rPr>
        <w:t>Western Kentucky University Student Government Association</w:t>
      </w:r>
    </w:p>
    <w:p w:rsidR="00880DD4" w:rsidRPr="00880DD4" w:rsidRDefault="00880DD4" w:rsidP="00880DD4">
      <w:pPr>
        <w:rPr>
          <w:rFonts w:ascii="Times New Roman" w:hAnsi="Times New Roman" w:cs="Times New Roman"/>
          <w:sz w:val="32"/>
        </w:rPr>
      </w:pPr>
      <w:r w:rsidRPr="00880DD4">
        <w:rPr>
          <w:rFonts w:ascii="Times New Roman" w:hAnsi="Times New Roman" w:cs="Times New Roman"/>
          <w:sz w:val="32"/>
        </w:rPr>
        <w:t>Execu</w:t>
      </w:r>
      <w:r>
        <w:rPr>
          <w:rFonts w:ascii="Times New Roman" w:hAnsi="Times New Roman" w:cs="Times New Roman"/>
          <w:sz w:val="32"/>
        </w:rPr>
        <w:t>tive Cabinet Meeting – October 11</w:t>
      </w:r>
      <w:r w:rsidRPr="00880DD4">
        <w:rPr>
          <w:rFonts w:ascii="Times New Roman" w:hAnsi="Times New Roman" w:cs="Times New Roman"/>
          <w:sz w:val="32"/>
        </w:rPr>
        <w:t>, 2016</w:t>
      </w:r>
    </w:p>
    <w:p w:rsidR="00880DD4" w:rsidRPr="00880DD4" w:rsidRDefault="00880DD4" w:rsidP="00880DD4">
      <w:pPr>
        <w:rPr>
          <w:rFonts w:ascii="Times New Roman" w:hAnsi="Times New Roman" w:cs="Times New Roman"/>
          <w:sz w:val="24"/>
        </w:rPr>
      </w:pPr>
    </w:p>
    <w:p w:rsidR="00880DD4" w:rsidRPr="00880DD4" w:rsidRDefault="00880DD4" w:rsidP="00880DD4">
      <w:pPr>
        <w:rPr>
          <w:rFonts w:ascii="Times New Roman" w:hAnsi="Times New Roman" w:cs="Times New Roman"/>
          <w:b/>
          <w:sz w:val="24"/>
        </w:rPr>
      </w:pPr>
      <w:r w:rsidRPr="00880DD4">
        <w:rPr>
          <w:rFonts w:ascii="Times New Roman" w:hAnsi="Times New Roman" w:cs="Times New Roman"/>
          <w:b/>
          <w:sz w:val="24"/>
        </w:rPr>
        <w:t>Voting Members in Attendance</w:t>
      </w:r>
    </w:p>
    <w:p w:rsidR="00880DD4" w:rsidRPr="00880DD4" w:rsidRDefault="00880DD4" w:rsidP="00880DD4">
      <w:pPr>
        <w:rPr>
          <w:rFonts w:ascii="Times New Roman" w:hAnsi="Times New Roman" w:cs="Times New Roman"/>
          <w:sz w:val="24"/>
        </w:rPr>
      </w:pPr>
      <w:r w:rsidRPr="00880DD4">
        <w:rPr>
          <w:rFonts w:ascii="Times New Roman" w:hAnsi="Times New Roman" w:cs="Times New Roman"/>
          <w:sz w:val="24"/>
        </w:rPr>
        <w:t>Jay Todd Richey, President</w:t>
      </w:r>
    </w:p>
    <w:p w:rsidR="00880DD4" w:rsidRPr="00880DD4" w:rsidRDefault="00880DD4" w:rsidP="00880DD4">
      <w:pPr>
        <w:rPr>
          <w:rFonts w:ascii="Times New Roman" w:hAnsi="Times New Roman" w:cs="Times New Roman"/>
          <w:sz w:val="24"/>
        </w:rPr>
      </w:pPr>
      <w:r w:rsidRPr="00880DD4">
        <w:rPr>
          <w:rFonts w:ascii="Times New Roman" w:hAnsi="Times New Roman" w:cs="Times New Roman"/>
          <w:sz w:val="24"/>
        </w:rPr>
        <w:t>Kate Hart, Executive Vice President</w:t>
      </w:r>
    </w:p>
    <w:p w:rsidR="00880DD4" w:rsidRPr="00880DD4" w:rsidRDefault="00880DD4" w:rsidP="00880DD4">
      <w:pPr>
        <w:rPr>
          <w:rFonts w:ascii="Times New Roman" w:hAnsi="Times New Roman" w:cs="Times New Roman"/>
          <w:sz w:val="24"/>
        </w:rPr>
      </w:pPr>
      <w:r w:rsidRPr="00880DD4">
        <w:rPr>
          <w:rFonts w:ascii="Times New Roman" w:hAnsi="Times New Roman" w:cs="Times New Roman"/>
          <w:sz w:val="24"/>
        </w:rPr>
        <w:t>Hannah Neeper, Administrative Vice President</w:t>
      </w:r>
    </w:p>
    <w:p w:rsidR="00880DD4" w:rsidRPr="00880DD4" w:rsidRDefault="00880DD4" w:rsidP="00880DD4">
      <w:pPr>
        <w:rPr>
          <w:rFonts w:ascii="Times New Roman" w:hAnsi="Times New Roman" w:cs="Times New Roman"/>
          <w:sz w:val="24"/>
        </w:rPr>
      </w:pPr>
      <w:r w:rsidRPr="00880DD4">
        <w:rPr>
          <w:rFonts w:ascii="Times New Roman" w:hAnsi="Times New Roman" w:cs="Times New Roman"/>
          <w:sz w:val="24"/>
        </w:rPr>
        <w:t>James Line, Chief of Staff</w:t>
      </w:r>
    </w:p>
    <w:p w:rsidR="00880DD4" w:rsidRPr="00880DD4" w:rsidRDefault="00880DD4" w:rsidP="00880DD4">
      <w:pPr>
        <w:rPr>
          <w:rFonts w:ascii="Times New Roman" w:hAnsi="Times New Roman" w:cs="Times New Roman"/>
          <w:sz w:val="24"/>
        </w:rPr>
      </w:pPr>
      <w:r w:rsidRPr="00880DD4">
        <w:rPr>
          <w:rFonts w:ascii="Times New Roman" w:hAnsi="Times New Roman" w:cs="Times New Roman"/>
          <w:sz w:val="24"/>
        </w:rPr>
        <w:t>Murphy Burke, Director of Public Relations</w:t>
      </w:r>
    </w:p>
    <w:p w:rsidR="00880DD4" w:rsidRPr="00880DD4" w:rsidRDefault="00880DD4" w:rsidP="00880DD4">
      <w:pPr>
        <w:rPr>
          <w:rFonts w:ascii="Times New Roman" w:hAnsi="Times New Roman" w:cs="Times New Roman"/>
          <w:sz w:val="24"/>
        </w:rPr>
      </w:pPr>
      <w:r w:rsidRPr="00880DD4">
        <w:rPr>
          <w:rFonts w:ascii="Times New Roman" w:hAnsi="Times New Roman" w:cs="Times New Roman"/>
          <w:sz w:val="24"/>
        </w:rPr>
        <w:t>Josh Knight, Director of Academic and Student Affairs</w:t>
      </w:r>
    </w:p>
    <w:p w:rsidR="00880DD4" w:rsidRPr="00880DD4" w:rsidRDefault="00880DD4" w:rsidP="00880DD4">
      <w:pPr>
        <w:rPr>
          <w:rFonts w:ascii="Times New Roman" w:hAnsi="Times New Roman" w:cs="Times New Roman"/>
          <w:sz w:val="24"/>
        </w:rPr>
      </w:pPr>
      <w:r w:rsidRPr="00880DD4">
        <w:rPr>
          <w:rFonts w:ascii="Times New Roman" w:hAnsi="Times New Roman" w:cs="Times New Roman"/>
          <w:sz w:val="24"/>
        </w:rPr>
        <w:t>Abhishek Bose, Director of Information Technology</w:t>
      </w:r>
    </w:p>
    <w:p w:rsidR="00880DD4" w:rsidRPr="00880DD4" w:rsidRDefault="00880DD4" w:rsidP="00880DD4">
      <w:pPr>
        <w:rPr>
          <w:rFonts w:ascii="Times New Roman" w:hAnsi="Times New Roman" w:cs="Times New Roman"/>
          <w:sz w:val="24"/>
        </w:rPr>
      </w:pPr>
    </w:p>
    <w:p w:rsidR="00880DD4" w:rsidRPr="00880DD4" w:rsidRDefault="00880DD4" w:rsidP="00880DD4">
      <w:pPr>
        <w:rPr>
          <w:rFonts w:ascii="Times New Roman" w:hAnsi="Times New Roman" w:cs="Times New Roman"/>
          <w:b/>
          <w:sz w:val="24"/>
        </w:rPr>
      </w:pPr>
      <w:r w:rsidRPr="00880DD4">
        <w:rPr>
          <w:rFonts w:ascii="Times New Roman" w:hAnsi="Times New Roman" w:cs="Times New Roman"/>
          <w:b/>
          <w:sz w:val="24"/>
        </w:rPr>
        <w:t>Non-Voting Members in Attendance</w:t>
      </w:r>
    </w:p>
    <w:p w:rsidR="00880DD4" w:rsidRPr="00880DD4" w:rsidRDefault="00880DD4" w:rsidP="00880DD4">
      <w:pPr>
        <w:rPr>
          <w:rFonts w:ascii="Times New Roman" w:hAnsi="Times New Roman" w:cs="Times New Roman"/>
          <w:sz w:val="24"/>
        </w:rPr>
      </w:pPr>
      <w:r w:rsidRPr="00880DD4">
        <w:rPr>
          <w:rFonts w:ascii="Times New Roman" w:hAnsi="Times New Roman" w:cs="Times New Roman"/>
          <w:sz w:val="24"/>
        </w:rPr>
        <w:t>Nathan Cherry, Speaker of the Senate</w:t>
      </w:r>
    </w:p>
    <w:p w:rsidR="00880DD4" w:rsidRPr="00880DD4" w:rsidRDefault="00880DD4" w:rsidP="00880DD4">
      <w:pPr>
        <w:rPr>
          <w:rFonts w:ascii="Times New Roman" w:hAnsi="Times New Roman" w:cs="Times New Roman"/>
          <w:sz w:val="24"/>
        </w:rPr>
      </w:pPr>
    </w:p>
    <w:p w:rsidR="004A44CB" w:rsidRPr="00880DD4" w:rsidRDefault="00880DD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Minutes</w:t>
      </w:r>
    </w:p>
    <w:p w:rsidR="0074257E" w:rsidRDefault="004A44C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Richey calls meeting to order.</w:t>
      </w:r>
    </w:p>
    <w:p w:rsidR="004A44CB" w:rsidRDefault="004A44C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Minutes approved.</w:t>
      </w:r>
    </w:p>
    <w:p w:rsidR="004A44CB" w:rsidRDefault="00880D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Richey moves to consider </w:t>
      </w:r>
      <w:r w:rsidR="004A44CB">
        <w:rPr>
          <w:rFonts w:ascii="Times New Roman" w:hAnsi="Times New Roman" w:cs="Times New Roman"/>
          <w:sz w:val="24"/>
        </w:rPr>
        <w:t>Bill 8-16-F.</w:t>
      </w:r>
    </w:p>
    <w:p w:rsidR="00880DD4" w:rsidRDefault="00880D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Bill 8-16-F approved unanimously.</w:t>
      </w:r>
    </w:p>
    <w:p w:rsidR="004A44CB" w:rsidRDefault="00880D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Richey moves to consider Bill 9-16-F</w:t>
      </w:r>
      <w:r w:rsidR="004A44CB">
        <w:rPr>
          <w:rFonts w:ascii="Times New Roman" w:hAnsi="Times New Roman" w:cs="Times New Roman"/>
          <w:sz w:val="24"/>
        </w:rPr>
        <w:t>.</w:t>
      </w:r>
    </w:p>
    <w:p w:rsidR="00880DD4" w:rsidRDefault="00880D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Bill 9-16-F approved unanimously.</w:t>
      </w:r>
    </w:p>
    <w:p w:rsidR="004A44CB" w:rsidRDefault="00880D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Burke </w:t>
      </w:r>
      <w:r w:rsidR="004A44CB">
        <w:rPr>
          <w:rFonts w:ascii="Times New Roman" w:hAnsi="Times New Roman" w:cs="Times New Roman"/>
          <w:sz w:val="24"/>
        </w:rPr>
        <w:t xml:space="preserve">says </w:t>
      </w:r>
      <w:r>
        <w:rPr>
          <w:rFonts w:ascii="Times New Roman" w:hAnsi="Times New Roman" w:cs="Times New Roman"/>
          <w:sz w:val="24"/>
        </w:rPr>
        <w:t>that Public Relations Committee chair Alex Sargent</w:t>
      </w:r>
      <w:r w:rsidR="004A44CB">
        <w:rPr>
          <w:rFonts w:ascii="Times New Roman" w:hAnsi="Times New Roman" w:cs="Times New Roman"/>
          <w:sz w:val="24"/>
        </w:rPr>
        <w:t xml:space="preserve"> is tabling this week to poll students</w:t>
      </w:r>
      <w:r>
        <w:rPr>
          <w:rFonts w:ascii="Times New Roman" w:hAnsi="Times New Roman" w:cs="Times New Roman"/>
          <w:sz w:val="24"/>
        </w:rPr>
        <w:t xml:space="preserve"> on whether the SAVES (Standing Against Violence and for Ending Self-harm) Committee should be formed.</w:t>
      </w:r>
    </w:p>
    <w:p w:rsidR="007916A8" w:rsidRDefault="00880D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Line reminds everyone about the upcoming ghost tour and says he has confirmed with Staff Regent Dr. Tamela Smith that the ghost tour will be on Wednesday, October 25, at 8 pm.</w:t>
      </w:r>
    </w:p>
    <w:p w:rsidR="004A44CB" w:rsidRDefault="00880D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Hart</w:t>
      </w:r>
      <w:r w:rsidR="007916A8">
        <w:rPr>
          <w:rFonts w:ascii="Times New Roman" w:hAnsi="Times New Roman" w:cs="Times New Roman"/>
          <w:sz w:val="24"/>
        </w:rPr>
        <w:t xml:space="preserve"> s</w:t>
      </w:r>
      <w:r>
        <w:rPr>
          <w:rFonts w:ascii="Times New Roman" w:hAnsi="Times New Roman" w:cs="Times New Roman"/>
          <w:sz w:val="24"/>
        </w:rPr>
        <w:t>ays she reached out to students and administrators at regional campuses to discuss establishing a closer relationship with SGA and forming student body associations.</w:t>
      </w:r>
    </w:p>
    <w:p w:rsidR="00880DD4" w:rsidRDefault="00880D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Cherry says he is working to ensure that the electronic voting system in the Senate chamber is operational.</w:t>
      </w:r>
    </w:p>
    <w:p w:rsidR="007916A8" w:rsidRDefault="007916A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Line says he’s continuing</w:t>
      </w:r>
      <w:r w:rsidR="00880DD4">
        <w:rPr>
          <w:rFonts w:ascii="Times New Roman" w:hAnsi="Times New Roman" w:cs="Times New Roman"/>
          <w:sz w:val="24"/>
        </w:rPr>
        <w:t xml:space="preserve"> voter empowerment efforts and has wrapped up the registration phase of the initiative, having registered an approximate estimate of 300 new people.</w:t>
      </w:r>
    </w:p>
    <w:p w:rsidR="00880DD4" w:rsidRDefault="00880D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Richey mentions the WKONA legal protest filed against the request-for-proposals process for the procurement of funds for the WKU Sports Medicine Complex.</w:t>
      </w:r>
    </w:p>
    <w:p w:rsidR="00880DD4" w:rsidRPr="004A44CB" w:rsidRDefault="00880DD4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880DD4" w:rsidRPr="004A4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CB"/>
    <w:rsid w:val="004A44CB"/>
    <w:rsid w:val="00653410"/>
    <w:rsid w:val="0074257E"/>
    <w:rsid w:val="007916A8"/>
    <w:rsid w:val="00880DD4"/>
    <w:rsid w:val="00D9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83F87"/>
  <w15:chartTrackingRefBased/>
  <w15:docId w15:val="{60BAC68A-D95D-4819-8626-83A6B977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Line</dc:creator>
  <cp:keywords/>
  <dc:description/>
  <cp:lastModifiedBy>James Line</cp:lastModifiedBy>
  <cp:revision>1</cp:revision>
  <dcterms:created xsi:type="dcterms:W3CDTF">2016-10-12T00:03:00Z</dcterms:created>
  <dcterms:modified xsi:type="dcterms:W3CDTF">2016-10-25T22:36:00Z</dcterms:modified>
</cp:coreProperties>
</file>