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The Center for Global Health at the Centers for Disease Control &amp; Prevention (CDC) is holding an invite only </w:t>
      </w:r>
      <w:r w:rsidRPr="004078D3">
        <w:rPr>
          <w:rFonts w:ascii="Calibri" w:eastAsia="Times New Roman" w:hAnsi="Calibri" w:cs="Calibri"/>
          <w:b/>
          <w:bCs/>
        </w:rPr>
        <w:t xml:space="preserve">Public Health Hiring Event </w:t>
      </w:r>
      <w:r w:rsidRPr="004078D3">
        <w:rPr>
          <w:rFonts w:ascii="Calibri" w:eastAsia="Times New Roman" w:hAnsi="Calibri" w:cs="Calibri"/>
        </w:rPr>
        <w:t>for both United States Citizens and Non-US Citizens. *Non US- Citizens must be authorized to work in the US.</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                  </w:t>
      </w:r>
      <w:r w:rsidRPr="004078D3">
        <w:rPr>
          <w:rFonts w:ascii="Calibri" w:eastAsia="Times New Roman" w:hAnsi="Calibri" w:cs="Calibri"/>
          <w:b/>
          <w:bCs/>
        </w:rPr>
        <w:t>Date: October 19th</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                  Location: Atlanta, GA</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CDC is looking for the best and brightest public health professionals to fill vacancies in the following professions: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pStyle w:val="ListParagraph"/>
        <w:numPr>
          <w:ilvl w:val="0"/>
          <w:numId w:val="1"/>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Physicians</w:t>
      </w:r>
    </w:p>
    <w:p w:rsidR="004078D3" w:rsidRPr="004078D3" w:rsidRDefault="004078D3" w:rsidP="004078D3">
      <w:pPr>
        <w:pStyle w:val="ListParagraph"/>
        <w:numPr>
          <w:ilvl w:val="0"/>
          <w:numId w:val="1"/>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Epidemiologists</w:t>
      </w:r>
    </w:p>
    <w:p w:rsidR="004078D3" w:rsidRPr="004078D3" w:rsidRDefault="004078D3" w:rsidP="004078D3">
      <w:pPr>
        <w:pStyle w:val="ListParagraph"/>
        <w:numPr>
          <w:ilvl w:val="0"/>
          <w:numId w:val="1"/>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Health Scientists</w:t>
      </w:r>
    </w:p>
    <w:p w:rsidR="004078D3" w:rsidRPr="004078D3" w:rsidRDefault="004078D3" w:rsidP="004078D3">
      <w:pPr>
        <w:pStyle w:val="ListParagraph"/>
        <w:numPr>
          <w:ilvl w:val="0"/>
          <w:numId w:val="1"/>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Public Health Advisers (Technical)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**We are especially interested in filling high level positions in Haiti with this event, </w:t>
      </w:r>
      <w:r w:rsidRPr="004078D3">
        <w:rPr>
          <w:rFonts w:ascii="Calibri" w:eastAsia="Times New Roman" w:hAnsi="Calibri" w:cs="Calibri"/>
          <w:b/>
          <w:bCs/>
        </w:rPr>
        <w:t>French and Haitian Creole speakers are encouraged to apply.**</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Invited participants must meet these requirements:</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pStyle w:val="ListParagraph"/>
        <w:numPr>
          <w:ilvl w:val="0"/>
          <w:numId w:val="2"/>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At least a Master’s degree in a scientific field (MPH, MSPH, MD, DO, PhD, etc.) </w:t>
      </w:r>
    </w:p>
    <w:p w:rsidR="004078D3" w:rsidRPr="004078D3" w:rsidRDefault="004078D3" w:rsidP="004078D3">
      <w:pPr>
        <w:pStyle w:val="ListParagraph"/>
        <w:numPr>
          <w:ilvl w:val="0"/>
          <w:numId w:val="2"/>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BILINGUAL in ENGLISH and FRENCH, PORTUGUESE or another needed language</w:t>
      </w:r>
    </w:p>
    <w:p w:rsidR="004078D3" w:rsidRPr="004078D3" w:rsidRDefault="004078D3" w:rsidP="004078D3">
      <w:pPr>
        <w:pStyle w:val="ListParagraph"/>
        <w:numPr>
          <w:ilvl w:val="0"/>
          <w:numId w:val="2"/>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AUTHORIZED TO WORK in The United States </w:t>
      </w:r>
    </w:p>
    <w:p w:rsidR="004078D3" w:rsidRPr="004078D3" w:rsidRDefault="004078D3" w:rsidP="004078D3">
      <w:pPr>
        <w:pStyle w:val="ListParagraph"/>
        <w:numPr>
          <w:ilvl w:val="0"/>
          <w:numId w:val="2"/>
        </w:num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At least 3 years of Global Public Health experience</w:t>
      </w:r>
    </w:p>
    <w:p w:rsidR="004078D3" w:rsidRPr="004078D3" w:rsidRDefault="004078D3" w:rsidP="004078D3">
      <w:pPr>
        <w:spacing w:after="0" w:line="240" w:lineRule="auto"/>
        <w:ind w:firstLine="45"/>
        <w:rPr>
          <w:rFonts w:ascii="Times New Roman" w:eastAsia="Times New Roman" w:hAnsi="Times New Roman" w:cs="Times New Roman"/>
          <w:sz w:val="24"/>
          <w:szCs w:val="24"/>
        </w:rPr>
      </w:pP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To be considered for the </w:t>
      </w:r>
      <w:r>
        <w:rPr>
          <w:rFonts w:ascii="Calibri" w:eastAsia="Times New Roman" w:hAnsi="Calibri" w:cs="Calibri"/>
        </w:rPr>
        <w:t xml:space="preserve">event </w:t>
      </w:r>
      <w:r w:rsidRPr="004078D3">
        <w:rPr>
          <w:rFonts w:ascii="Calibri" w:eastAsia="Times New Roman" w:hAnsi="Calibri" w:cs="Calibri"/>
        </w:rPr>
        <w:t>please registers at:  </w:t>
      </w:r>
      <w:r w:rsidRPr="004078D3">
        <w:rPr>
          <w:rFonts w:ascii="Calibri" w:eastAsia="Times New Roman" w:hAnsi="Calibri" w:cs="Calibri"/>
          <w:b/>
        </w:rPr>
        <w:t>https://www.surveymonkey.com/s/PH_2012</w:t>
      </w:r>
      <w:r w:rsidRPr="004078D3">
        <w:rPr>
          <w:rFonts w:ascii="Calibri" w:eastAsia="Times New Roman" w:hAnsi="Calibri" w:cs="Calibri"/>
        </w:rPr>
        <w:t xml:space="preserve">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bookmarkStart w:id="0" w:name="_GoBack"/>
      <w:bookmarkEnd w:id="0"/>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Application deadline is September 21</w:t>
      </w:r>
      <w:r w:rsidRPr="004078D3">
        <w:rPr>
          <w:rFonts w:ascii="Calibri" w:eastAsia="Times New Roman" w:hAnsi="Calibri" w:cs="Calibri"/>
          <w:b/>
          <w:bCs/>
          <w:sz w:val="20"/>
          <w:szCs w:val="20"/>
          <w:vertAlign w:val="superscript"/>
        </w:rPr>
        <w:t>th</w:t>
      </w:r>
      <w:r w:rsidRPr="004078D3">
        <w:rPr>
          <w:rFonts w:ascii="Calibri" w:eastAsia="Times New Roman" w:hAnsi="Calibri" w:cs="Calibri"/>
          <w:b/>
          <w:bCs/>
        </w:rPr>
        <w:t xml:space="preserve"> at 5:00pm EST.</w:t>
      </w:r>
      <w:r w:rsidRPr="004078D3">
        <w:rPr>
          <w:rFonts w:ascii="Calibri" w:eastAsia="Times New Roman" w:hAnsi="Calibri" w:cs="Calibri"/>
        </w:rPr>
        <w:t xml:space="preserve">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Applicants will be notified if they are invited to the event by Friday September 28</w:t>
      </w:r>
      <w:r w:rsidRPr="004078D3">
        <w:rPr>
          <w:rFonts w:ascii="Calibri" w:eastAsia="Times New Roman" w:hAnsi="Calibri" w:cs="Calibri"/>
          <w:sz w:val="20"/>
          <w:szCs w:val="20"/>
          <w:vertAlign w:val="superscript"/>
        </w:rPr>
        <w:t>th</w:t>
      </w:r>
      <w:r w:rsidRPr="004078D3">
        <w:rPr>
          <w:rFonts w:ascii="Calibri" w:eastAsia="Times New Roman" w:hAnsi="Calibri" w:cs="Calibri"/>
        </w:rPr>
        <w:t xml:space="preserve"> and will confirm by Friday October 5</w:t>
      </w:r>
      <w:r w:rsidRPr="004078D3">
        <w:rPr>
          <w:rFonts w:ascii="Calibri" w:eastAsia="Times New Roman" w:hAnsi="Calibri" w:cs="Calibri"/>
          <w:sz w:val="20"/>
          <w:szCs w:val="20"/>
          <w:vertAlign w:val="superscript"/>
        </w:rPr>
        <w:t>th</w:t>
      </w:r>
      <w:r w:rsidRPr="004078D3">
        <w:rPr>
          <w:rFonts w:ascii="Calibri" w:eastAsia="Times New Roman" w:hAnsi="Calibri" w:cs="Calibri"/>
        </w:rPr>
        <w:t xml:space="preserve">.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Do not make travel reservations until your registration has been accepted and you receive your invitation to attend. Registration is limited to the most qualified candidates.</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Positions are overseas.</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Non-US Citizens can be hired for overseas positions only as third-country nationals (example: you are not eligible to work in Burkina Faso if you are a citizen of Burkina Faso. You would be eligible for positions in other countries.)</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Default="004078D3" w:rsidP="004078D3">
      <w:pPr>
        <w:spacing w:after="0" w:line="240" w:lineRule="auto"/>
        <w:rPr>
          <w:rFonts w:ascii="Calibri" w:eastAsia="Times New Roman" w:hAnsi="Calibri" w:cs="Calibri"/>
          <w:b/>
          <w:bCs/>
        </w:rPr>
      </w:pPr>
    </w:p>
    <w:p w:rsidR="004078D3" w:rsidRDefault="004078D3" w:rsidP="004078D3">
      <w:pPr>
        <w:spacing w:after="0" w:line="240" w:lineRule="auto"/>
        <w:rPr>
          <w:rFonts w:ascii="Calibri" w:eastAsia="Times New Roman" w:hAnsi="Calibri" w:cs="Calibri"/>
          <w:b/>
          <w:bCs/>
        </w:rPr>
      </w:pPr>
    </w:p>
    <w:p w:rsidR="004078D3" w:rsidRDefault="004078D3" w:rsidP="004078D3">
      <w:pPr>
        <w:spacing w:after="0" w:line="240" w:lineRule="auto"/>
        <w:rPr>
          <w:rFonts w:ascii="Calibri" w:eastAsia="Times New Roman" w:hAnsi="Calibri" w:cs="Calibri"/>
          <w:b/>
          <w:bCs/>
        </w:rPr>
      </w:pPr>
    </w:p>
    <w:p w:rsidR="004078D3" w:rsidRDefault="004078D3" w:rsidP="004078D3">
      <w:pPr>
        <w:spacing w:after="0" w:line="240" w:lineRule="auto"/>
        <w:rPr>
          <w:rFonts w:ascii="Calibri" w:eastAsia="Times New Roman" w:hAnsi="Calibri" w:cs="Calibri"/>
          <w:b/>
          <w:bCs/>
        </w:rPr>
      </w:pPr>
    </w:p>
    <w:p w:rsidR="004078D3" w:rsidRDefault="004078D3" w:rsidP="004078D3">
      <w:pPr>
        <w:spacing w:after="0" w:line="240" w:lineRule="auto"/>
        <w:rPr>
          <w:rFonts w:ascii="Calibri" w:eastAsia="Times New Roman" w:hAnsi="Calibri" w:cs="Calibri"/>
          <w:b/>
          <w:bCs/>
        </w:rPr>
      </w:pPr>
    </w:p>
    <w:p w:rsidR="004078D3" w:rsidRDefault="004078D3" w:rsidP="004078D3">
      <w:pPr>
        <w:spacing w:after="0" w:line="240" w:lineRule="auto"/>
        <w:rPr>
          <w:rFonts w:ascii="Calibri" w:eastAsia="Times New Roman" w:hAnsi="Calibri" w:cs="Calibri"/>
          <w:b/>
          <w:bCs/>
        </w:rPr>
      </w:pP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lastRenderedPageBreak/>
        <w:t>REGISTRATION DOES NOT GUARANTEE ACCEPTANCE TO THE EVENT</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 xml:space="preserve">ATTENDANCE AT THE EVENT DOES NOT GUARANTEE EMPLOYMENT OR CONSTITUTE A JOB OFFER.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For Health Scientist series</w:t>
      </w:r>
      <w:r w:rsidRPr="004078D3">
        <w:rPr>
          <w:rFonts w:ascii="Calibri" w:eastAsia="Times New Roman" w:hAnsi="Calibri" w:cs="Calibri"/>
        </w:rPr>
        <w:t xml:space="preserve">: Degree/major study in an academic field related to the health sciences or allied sciences appropriate to the work of the position.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rPr>
        <w:t>For Medical Officer series</w:t>
      </w:r>
      <w:r w:rsidRPr="004078D3">
        <w:rPr>
          <w:rFonts w:ascii="Calibri" w:eastAsia="Times New Roman" w:hAnsi="Calibri" w:cs="Calibri"/>
        </w:rPr>
        <w:t>: Doctor of Medicine or Doctor of Osteopathy from a school in the United States or Canada approved by a recognized accrediting body in the year of the applicant's graduation. (A Doctor of Medicine or equivalent degree from a foreign medical school that provided education and medical knowledge substantially equivalent to accredited schools in the United States may be demonstrated by permanent certification by the Educational Commission for Foreign Medical Graduates [ECFMG] or a fifth pathway certificate for Americans who completed premedical education in the United States and graduate education in a foreign country.]</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Foreign education / transcripts must be credentialed</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Submit official transcripts for highest degree earned that qualify the applicant for the position. Any foreign transcripts must be translated and certified through a credentials evaluation company at least 4 weeks before the effective date of the appointment. The cost associated for credentials evaluation is the responsibility of the selectee.</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Informal interviews will be conducted at the event. Come prepared to interview and with multiple hard copies of your resume. Please direct all questions to </w:t>
      </w:r>
      <w:hyperlink r:id="rId6" w:history="1">
        <w:r w:rsidRPr="00A50AC8">
          <w:rPr>
            <w:rStyle w:val="Hyperlink"/>
            <w:rFonts w:ascii="Times New Roman" w:eastAsia="Times New Roman" w:hAnsi="Times New Roman" w:cs="Times New Roman"/>
          </w:rPr>
          <w:t>globalhealthjobs@cdc.gov</w:t>
        </w:r>
      </w:hyperlink>
      <w:r w:rsidRPr="004078D3">
        <w:rPr>
          <w:rFonts w:ascii="Calibri" w:eastAsia="Times New Roman" w:hAnsi="Calibri" w:cs="Calibri"/>
        </w:rPr>
        <w:t xml:space="preserve">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Thank you, </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rPr>
        <w:t xml:space="preserve">Laura </w:t>
      </w:r>
      <w:proofErr w:type="spellStart"/>
      <w:r w:rsidRPr="004078D3">
        <w:rPr>
          <w:rFonts w:ascii="Calibri" w:eastAsia="Times New Roman" w:hAnsi="Calibri" w:cs="Calibri"/>
        </w:rPr>
        <w:t>Eloyan</w:t>
      </w:r>
      <w:proofErr w:type="spellEnd"/>
      <w:r w:rsidRPr="004078D3">
        <w:rPr>
          <w:rFonts w:ascii="Calibri" w:eastAsia="Times New Roman" w:hAnsi="Calibri" w:cs="Calibri"/>
        </w:rPr>
        <w:t>, MBA</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sz w:val="19"/>
          <w:szCs w:val="19"/>
        </w:rPr>
        <w:t>Global Recruitment Specialist</w:t>
      </w:r>
    </w:p>
    <w:p w:rsidR="004078D3" w:rsidRPr="004078D3" w:rsidRDefault="004078D3" w:rsidP="004078D3">
      <w:pPr>
        <w:spacing w:after="0" w:line="240" w:lineRule="auto"/>
        <w:rPr>
          <w:rFonts w:ascii="Times New Roman" w:eastAsia="Times New Roman" w:hAnsi="Times New Roman" w:cs="Times New Roman"/>
          <w:sz w:val="24"/>
          <w:szCs w:val="24"/>
        </w:rPr>
      </w:pPr>
      <w:hyperlink r:id="rId7" w:tgtFrame="_blank" w:history="1">
        <w:r w:rsidRPr="004078D3">
          <w:rPr>
            <w:rFonts w:ascii="Times New Roman" w:eastAsia="Times New Roman" w:hAnsi="Times New Roman" w:cs="Times New Roman"/>
            <w:b/>
            <w:bCs/>
            <w:color w:val="000000"/>
            <w:sz w:val="19"/>
            <w:szCs w:val="19"/>
            <w:u w:val="single"/>
          </w:rPr>
          <w:t>Center for Global Health</w:t>
        </w:r>
      </w:hyperlink>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sz w:val="19"/>
          <w:szCs w:val="19"/>
        </w:rPr>
        <w:t>Centers for Disease Control &amp; Prevention</w:t>
      </w:r>
    </w:p>
    <w:p w:rsidR="004078D3" w:rsidRPr="004078D3" w:rsidRDefault="004078D3" w:rsidP="004078D3">
      <w:pPr>
        <w:spacing w:after="0" w:line="240" w:lineRule="auto"/>
        <w:rPr>
          <w:rFonts w:ascii="Times New Roman" w:eastAsia="Times New Roman" w:hAnsi="Times New Roman" w:cs="Times New Roman"/>
          <w:sz w:val="24"/>
          <w:szCs w:val="24"/>
        </w:rPr>
      </w:pPr>
      <w:r w:rsidRPr="004078D3">
        <w:rPr>
          <w:rFonts w:ascii="Calibri" w:eastAsia="Times New Roman" w:hAnsi="Calibri" w:cs="Calibri"/>
          <w:b/>
          <w:bCs/>
          <w:sz w:val="19"/>
          <w:szCs w:val="19"/>
        </w:rPr>
        <w:t>(404) 718-8864</w:t>
      </w:r>
    </w:p>
    <w:p w:rsidR="002F3CBA" w:rsidRDefault="002F3CBA"/>
    <w:sectPr w:rsidR="002F3C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024E"/>
    <w:multiLevelType w:val="hybridMultilevel"/>
    <w:tmpl w:val="52D2B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462883"/>
    <w:multiLevelType w:val="hybridMultilevel"/>
    <w:tmpl w:val="B2B2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8D3"/>
    <w:rsid w:val="002F3CBA"/>
    <w:rsid w:val="00407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8D3"/>
    <w:rPr>
      <w:color w:val="0000FF"/>
      <w:u w:val="single"/>
    </w:rPr>
  </w:style>
  <w:style w:type="paragraph" w:styleId="ListParagraph">
    <w:name w:val="List Paragraph"/>
    <w:basedOn w:val="Normal"/>
    <w:uiPriority w:val="34"/>
    <w:qFormat/>
    <w:rsid w:val="004078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78D3"/>
    <w:rPr>
      <w:color w:val="0000FF"/>
      <w:u w:val="single"/>
    </w:rPr>
  </w:style>
  <w:style w:type="paragraph" w:styleId="ListParagraph">
    <w:name w:val="List Paragraph"/>
    <w:basedOn w:val="Normal"/>
    <w:uiPriority w:val="34"/>
    <w:qFormat/>
    <w:rsid w:val="004078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795613">
      <w:bodyDiv w:val="1"/>
      <w:marLeft w:val="0"/>
      <w:marRight w:val="0"/>
      <w:marTop w:val="0"/>
      <w:marBottom w:val="0"/>
      <w:divBdr>
        <w:top w:val="none" w:sz="0" w:space="0" w:color="auto"/>
        <w:left w:val="none" w:sz="0" w:space="0" w:color="auto"/>
        <w:bottom w:val="none" w:sz="0" w:space="0" w:color="auto"/>
        <w:right w:val="none" w:sz="0" w:space="0" w:color="auto"/>
      </w:divBdr>
      <w:divsChild>
        <w:div w:id="2041514617">
          <w:marLeft w:val="0"/>
          <w:marRight w:val="0"/>
          <w:marTop w:val="0"/>
          <w:marBottom w:val="0"/>
          <w:divBdr>
            <w:top w:val="none" w:sz="0" w:space="0" w:color="auto"/>
            <w:left w:val="none" w:sz="0" w:space="0" w:color="auto"/>
            <w:bottom w:val="none" w:sz="0" w:space="0" w:color="auto"/>
            <w:right w:val="none" w:sz="0" w:space="0" w:color="auto"/>
          </w:divBdr>
        </w:div>
        <w:div w:id="1351685693">
          <w:marLeft w:val="0"/>
          <w:marRight w:val="0"/>
          <w:marTop w:val="0"/>
          <w:marBottom w:val="0"/>
          <w:divBdr>
            <w:top w:val="none" w:sz="0" w:space="0" w:color="auto"/>
            <w:left w:val="none" w:sz="0" w:space="0" w:color="auto"/>
            <w:bottom w:val="none" w:sz="0" w:space="0" w:color="auto"/>
            <w:right w:val="none" w:sz="0" w:space="0" w:color="auto"/>
          </w:divBdr>
        </w:div>
        <w:div w:id="502470719">
          <w:marLeft w:val="0"/>
          <w:marRight w:val="0"/>
          <w:marTop w:val="0"/>
          <w:marBottom w:val="0"/>
          <w:divBdr>
            <w:top w:val="none" w:sz="0" w:space="0" w:color="auto"/>
            <w:left w:val="none" w:sz="0" w:space="0" w:color="auto"/>
            <w:bottom w:val="none" w:sz="0" w:space="0" w:color="auto"/>
            <w:right w:val="none" w:sz="0" w:space="0" w:color="auto"/>
          </w:divBdr>
        </w:div>
        <w:div w:id="1015689899">
          <w:marLeft w:val="0"/>
          <w:marRight w:val="0"/>
          <w:marTop w:val="0"/>
          <w:marBottom w:val="0"/>
          <w:divBdr>
            <w:top w:val="none" w:sz="0" w:space="0" w:color="auto"/>
            <w:left w:val="none" w:sz="0" w:space="0" w:color="auto"/>
            <w:bottom w:val="none" w:sz="0" w:space="0" w:color="auto"/>
            <w:right w:val="none" w:sz="0" w:space="0" w:color="auto"/>
          </w:divBdr>
        </w:div>
        <w:div w:id="1421564738">
          <w:marLeft w:val="0"/>
          <w:marRight w:val="0"/>
          <w:marTop w:val="0"/>
          <w:marBottom w:val="0"/>
          <w:divBdr>
            <w:top w:val="none" w:sz="0" w:space="0" w:color="auto"/>
            <w:left w:val="none" w:sz="0" w:space="0" w:color="auto"/>
            <w:bottom w:val="none" w:sz="0" w:space="0" w:color="auto"/>
            <w:right w:val="none" w:sz="0" w:space="0" w:color="auto"/>
          </w:divBdr>
        </w:div>
        <w:div w:id="161550864">
          <w:marLeft w:val="0"/>
          <w:marRight w:val="0"/>
          <w:marTop w:val="0"/>
          <w:marBottom w:val="0"/>
          <w:divBdr>
            <w:top w:val="none" w:sz="0" w:space="0" w:color="auto"/>
            <w:left w:val="none" w:sz="0" w:space="0" w:color="auto"/>
            <w:bottom w:val="none" w:sz="0" w:space="0" w:color="auto"/>
            <w:right w:val="none" w:sz="0" w:space="0" w:color="auto"/>
          </w:divBdr>
        </w:div>
        <w:div w:id="211314757">
          <w:marLeft w:val="0"/>
          <w:marRight w:val="0"/>
          <w:marTop w:val="0"/>
          <w:marBottom w:val="0"/>
          <w:divBdr>
            <w:top w:val="none" w:sz="0" w:space="0" w:color="auto"/>
            <w:left w:val="none" w:sz="0" w:space="0" w:color="auto"/>
            <w:bottom w:val="none" w:sz="0" w:space="0" w:color="auto"/>
            <w:right w:val="none" w:sz="0" w:space="0" w:color="auto"/>
          </w:divBdr>
        </w:div>
        <w:div w:id="1365860974">
          <w:marLeft w:val="720"/>
          <w:marRight w:val="0"/>
          <w:marTop w:val="0"/>
          <w:marBottom w:val="0"/>
          <w:divBdr>
            <w:top w:val="none" w:sz="0" w:space="0" w:color="auto"/>
            <w:left w:val="none" w:sz="0" w:space="0" w:color="auto"/>
            <w:bottom w:val="none" w:sz="0" w:space="0" w:color="auto"/>
            <w:right w:val="none" w:sz="0" w:space="0" w:color="auto"/>
          </w:divBdr>
        </w:div>
        <w:div w:id="1074888320">
          <w:marLeft w:val="720"/>
          <w:marRight w:val="0"/>
          <w:marTop w:val="0"/>
          <w:marBottom w:val="0"/>
          <w:divBdr>
            <w:top w:val="none" w:sz="0" w:space="0" w:color="auto"/>
            <w:left w:val="none" w:sz="0" w:space="0" w:color="auto"/>
            <w:bottom w:val="none" w:sz="0" w:space="0" w:color="auto"/>
            <w:right w:val="none" w:sz="0" w:space="0" w:color="auto"/>
          </w:divBdr>
        </w:div>
        <w:div w:id="634023547">
          <w:marLeft w:val="720"/>
          <w:marRight w:val="0"/>
          <w:marTop w:val="0"/>
          <w:marBottom w:val="0"/>
          <w:divBdr>
            <w:top w:val="none" w:sz="0" w:space="0" w:color="auto"/>
            <w:left w:val="none" w:sz="0" w:space="0" w:color="auto"/>
            <w:bottom w:val="none" w:sz="0" w:space="0" w:color="auto"/>
            <w:right w:val="none" w:sz="0" w:space="0" w:color="auto"/>
          </w:divBdr>
        </w:div>
        <w:div w:id="2120445330">
          <w:marLeft w:val="720"/>
          <w:marRight w:val="0"/>
          <w:marTop w:val="0"/>
          <w:marBottom w:val="0"/>
          <w:divBdr>
            <w:top w:val="none" w:sz="0" w:space="0" w:color="auto"/>
            <w:left w:val="none" w:sz="0" w:space="0" w:color="auto"/>
            <w:bottom w:val="none" w:sz="0" w:space="0" w:color="auto"/>
            <w:right w:val="none" w:sz="0" w:space="0" w:color="auto"/>
          </w:divBdr>
        </w:div>
        <w:div w:id="676731225">
          <w:marLeft w:val="0"/>
          <w:marRight w:val="0"/>
          <w:marTop w:val="0"/>
          <w:marBottom w:val="0"/>
          <w:divBdr>
            <w:top w:val="none" w:sz="0" w:space="0" w:color="auto"/>
            <w:left w:val="none" w:sz="0" w:space="0" w:color="auto"/>
            <w:bottom w:val="none" w:sz="0" w:space="0" w:color="auto"/>
            <w:right w:val="none" w:sz="0" w:space="0" w:color="auto"/>
          </w:divBdr>
        </w:div>
        <w:div w:id="1789202132">
          <w:marLeft w:val="0"/>
          <w:marRight w:val="0"/>
          <w:marTop w:val="0"/>
          <w:marBottom w:val="0"/>
          <w:divBdr>
            <w:top w:val="none" w:sz="0" w:space="0" w:color="auto"/>
            <w:left w:val="none" w:sz="0" w:space="0" w:color="auto"/>
            <w:bottom w:val="none" w:sz="0" w:space="0" w:color="auto"/>
            <w:right w:val="none" w:sz="0" w:space="0" w:color="auto"/>
          </w:divBdr>
        </w:div>
        <w:div w:id="1992706451">
          <w:marLeft w:val="0"/>
          <w:marRight w:val="0"/>
          <w:marTop w:val="0"/>
          <w:marBottom w:val="0"/>
          <w:divBdr>
            <w:top w:val="none" w:sz="0" w:space="0" w:color="auto"/>
            <w:left w:val="none" w:sz="0" w:space="0" w:color="auto"/>
            <w:bottom w:val="none" w:sz="0" w:space="0" w:color="auto"/>
            <w:right w:val="none" w:sz="0" w:space="0" w:color="auto"/>
          </w:divBdr>
        </w:div>
        <w:div w:id="620888816">
          <w:marLeft w:val="0"/>
          <w:marRight w:val="0"/>
          <w:marTop w:val="0"/>
          <w:marBottom w:val="0"/>
          <w:divBdr>
            <w:top w:val="none" w:sz="0" w:space="0" w:color="auto"/>
            <w:left w:val="none" w:sz="0" w:space="0" w:color="auto"/>
            <w:bottom w:val="none" w:sz="0" w:space="0" w:color="auto"/>
            <w:right w:val="none" w:sz="0" w:space="0" w:color="auto"/>
          </w:divBdr>
        </w:div>
        <w:div w:id="757215643">
          <w:marLeft w:val="0"/>
          <w:marRight w:val="0"/>
          <w:marTop w:val="0"/>
          <w:marBottom w:val="0"/>
          <w:divBdr>
            <w:top w:val="none" w:sz="0" w:space="0" w:color="auto"/>
            <w:left w:val="none" w:sz="0" w:space="0" w:color="auto"/>
            <w:bottom w:val="none" w:sz="0" w:space="0" w:color="auto"/>
            <w:right w:val="none" w:sz="0" w:space="0" w:color="auto"/>
          </w:divBdr>
        </w:div>
        <w:div w:id="441152257">
          <w:marLeft w:val="1440"/>
          <w:marRight w:val="0"/>
          <w:marTop w:val="0"/>
          <w:marBottom w:val="0"/>
          <w:divBdr>
            <w:top w:val="none" w:sz="0" w:space="0" w:color="auto"/>
            <w:left w:val="none" w:sz="0" w:space="0" w:color="auto"/>
            <w:bottom w:val="none" w:sz="0" w:space="0" w:color="auto"/>
            <w:right w:val="none" w:sz="0" w:space="0" w:color="auto"/>
          </w:divBdr>
        </w:div>
        <w:div w:id="197007238">
          <w:marLeft w:val="1440"/>
          <w:marRight w:val="0"/>
          <w:marTop w:val="0"/>
          <w:marBottom w:val="0"/>
          <w:divBdr>
            <w:top w:val="none" w:sz="0" w:space="0" w:color="auto"/>
            <w:left w:val="none" w:sz="0" w:space="0" w:color="auto"/>
            <w:bottom w:val="none" w:sz="0" w:space="0" w:color="auto"/>
            <w:right w:val="none" w:sz="0" w:space="0" w:color="auto"/>
          </w:divBdr>
        </w:div>
        <w:div w:id="12533843">
          <w:marLeft w:val="1440"/>
          <w:marRight w:val="0"/>
          <w:marTop w:val="0"/>
          <w:marBottom w:val="0"/>
          <w:divBdr>
            <w:top w:val="none" w:sz="0" w:space="0" w:color="auto"/>
            <w:left w:val="none" w:sz="0" w:space="0" w:color="auto"/>
            <w:bottom w:val="none" w:sz="0" w:space="0" w:color="auto"/>
            <w:right w:val="none" w:sz="0" w:space="0" w:color="auto"/>
          </w:divBdr>
        </w:div>
        <w:div w:id="1015229706">
          <w:marLeft w:val="1440"/>
          <w:marRight w:val="0"/>
          <w:marTop w:val="0"/>
          <w:marBottom w:val="0"/>
          <w:divBdr>
            <w:top w:val="none" w:sz="0" w:space="0" w:color="auto"/>
            <w:left w:val="none" w:sz="0" w:space="0" w:color="auto"/>
            <w:bottom w:val="none" w:sz="0" w:space="0" w:color="auto"/>
            <w:right w:val="none" w:sz="0" w:space="0" w:color="auto"/>
          </w:divBdr>
        </w:div>
        <w:div w:id="1852913095">
          <w:marLeft w:val="720"/>
          <w:marRight w:val="0"/>
          <w:marTop w:val="0"/>
          <w:marBottom w:val="0"/>
          <w:divBdr>
            <w:top w:val="none" w:sz="0" w:space="0" w:color="auto"/>
            <w:left w:val="none" w:sz="0" w:space="0" w:color="auto"/>
            <w:bottom w:val="none" w:sz="0" w:space="0" w:color="auto"/>
            <w:right w:val="none" w:sz="0" w:space="0" w:color="auto"/>
          </w:divBdr>
        </w:div>
        <w:div w:id="766968247">
          <w:marLeft w:val="0"/>
          <w:marRight w:val="0"/>
          <w:marTop w:val="0"/>
          <w:marBottom w:val="0"/>
          <w:divBdr>
            <w:top w:val="none" w:sz="0" w:space="0" w:color="auto"/>
            <w:left w:val="none" w:sz="0" w:space="0" w:color="auto"/>
            <w:bottom w:val="none" w:sz="0" w:space="0" w:color="auto"/>
            <w:right w:val="none" w:sz="0" w:space="0" w:color="auto"/>
          </w:divBdr>
        </w:div>
        <w:div w:id="1689940249">
          <w:marLeft w:val="0"/>
          <w:marRight w:val="0"/>
          <w:marTop w:val="0"/>
          <w:marBottom w:val="0"/>
          <w:divBdr>
            <w:top w:val="none" w:sz="0" w:space="0" w:color="auto"/>
            <w:left w:val="none" w:sz="0" w:space="0" w:color="auto"/>
            <w:bottom w:val="none" w:sz="0" w:space="0" w:color="auto"/>
            <w:right w:val="none" w:sz="0" w:space="0" w:color="auto"/>
          </w:divBdr>
        </w:div>
        <w:div w:id="2059667478">
          <w:marLeft w:val="0"/>
          <w:marRight w:val="0"/>
          <w:marTop w:val="0"/>
          <w:marBottom w:val="0"/>
          <w:divBdr>
            <w:top w:val="none" w:sz="0" w:space="0" w:color="auto"/>
            <w:left w:val="none" w:sz="0" w:space="0" w:color="auto"/>
            <w:bottom w:val="none" w:sz="0" w:space="0" w:color="auto"/>
            <w:right w:val="none" w:sz="0" w:space="0" w:color="auto"/>
          </w:divBdr>
        </w:div>
        <w:div w:id="807477467">
          <w:marLeft w:val="0"/>
          <w:marRight w:val="0"/>
          <w:marTop w:val="0"/>
          <w:marBottom w:val="0"/>
          <w:divBdr>
            <w:top w:val="none" w:sz="0" w:space="0" w:color="auto"/>
            <w:left w:val="none" w:sz="0" w:space="0" w:color="auto"/>
            <w:bottom w:val="none" w:sz="0" w:space="0" w:color="auto"/>
            <w:right w:val="none" w:sz="0" w:space="0" w:color="auto"/>
          </w:divBdr>
        </w:div>
        <w:div w:id="229779591">
          <w:marLeft w:val="0"/>
          <w:marRight w:val="0"/>
          <w:marTop w:val="0"/>
          <w:marBottom w:val="0"/>
          <w:divBdr>
            <w:top w:val="none" w:sz="0" w:space="0" w:color="auto"/>
            <w:left w:val="none" w:sz="0" w:space="0" w:color="auto"/>
            <w:bottom w:val="none" w:sz="0" w:space="0" w:color="auto"/>
            <w:right w:val="none" w:sz="0" w:space="0" w:color="auto"/>
          </w:divBdr>
        </w:div>
        <w:div w:id="1736203549">
          <w:marLeft w:val="0"/>
          <w:marRight w:val="0"/>
          <w:marTop w:val="0"/>
          <w:marBottom w:val="0"/>
          <w:divBdr>
            <w:top w:val="none" w:sz="0" w:space="0" w:color="auto"/>
            <w:left w:val="none" w:sz="0" w:space="0" w:color="auto"/>
            <w:bottom w:val="none" w:sz="0" w:space="0" w:color="auto"/>
            <w:right w:val="none" w:sz="0" w:space="0" w:color="auto"/>
          </w:divBdr>
        </w:div>
        <w:div w:id="1241676837">
          <w:marLeft w:val="0"/>
          <w:marRight w:val="0"/>
          <w:marTop w:val="0"/>
          <w:marBottom w:val="0"/>
          <w:divBdr>
            <w:top w:val="none" w:sz="0" w:space="0" w:color="auto"/>
            <w:left w:val="none" w:sz="0" w:space="0" w:color="auto"/>
            <w:bottom w:val="none" w:sz="0" w:space="0" w:color="auto"/>
            <w:right w:val="none" w:sz="0" w:space="0" w:color="auto"/>
          </w:divBdr>
        </w:div>
        <w:div w:id="1218320166">
          <w:marLeft w:val="0"/>
          <w:marRight w:val="0"/>
          <w:marTop w:val="0"/>
          <w:marBottom w:val="0"/>
          <w:divBdr>
            <w:top w:val="none" w:sz="0" w:space="0" w:color="auto"/>
            <w:left w:val="none" w:sz="0" w:space="0" w:color="auto"/>
            <w:bottom w:val="none" w:sz="0" w:space="0" w:color="auto"/>
            <w:right w:val="none" w:sz="0" w:space="0" w:color="auto"/>
          </w:divBdr>
        </w:div>
        <w:div w:id="240482923">
          <w:marLeft w:val="0"/>
          <w:marRight w:val="0"/>
          <w:marTop w:val="0"/>
          <w:marBottom w:val="0"/>
          <w:divBdr>
            <w:top w:val="none" w:sz="0" w:space="0" w:color="auto"/>
            <w:left w:val="none" w:sz="0" w:space="0" w:color="auto"/>
            <w:bottom w:val="none" w:sz="0" w:space="0" w:color="auto"/>
            <w:right w:val="none" w:sz="0" w:space="0" w:color="auto"/>
          </w:divBdr>
        </w:div>
        <w:div w:id="42875608">
          <w:marLeft w:val="0"/>
          <w:marRight w:val="0"/>
          <w:marTop w:val="0"/>
          <w:marBottom w:val="0"/>
          <w:divBdr>
            <w:top w:val="none" w:sz="0" w:space="0" w:color="auto"/>
            <w:left w:val="none" w:sz="0" w:space="0" w:color="auto"/>
            <w:bottom w:val="none" w:sz="0" w:space="0" w:color="auto"/>
            <w:right w:val="none" w:sz="0" w:space="0" w:color="auto"/>
          </w:divBdr>
        </w:div>
        <w:div w:id="38822313">
          <w:marLeft w:val="0"/>
          <w:marRight w:val="0"/>
          <w:marTop w:val="0"/>
          <w:marBottom w:val="0"/>
          <w:divBdr>
            <w:top w:val="none" w:sz="0" w:space="0" w:color="auto"/>
            <w:left w:val="none" w:sz="0" w:space="0" w:color="auto"/>
            <w:bottom w:val="none" w:sz="0" w:space="0" w:color="auto"/>
            <w:right w:val="none" w:sz="0" w:space="0" w:color="auto"/>
          </w:divBdr>
        </w:div>
        <w:div w:id="921447003">
          <w:marLeft w:val="0"/>
          <w:marRight w:val="0"/>
          <w:marTop w:val="0"/>
          <w:marBottom w:val="0"/>
          <w:divBdr>
            <w:top w:val="none" w:sz="0" w:space="0" w:color="auto"/>
            <w:left w:val="none" w:sz="0" w:space="0" w:color="auto"/>
            <w:bottom w:val="none" w:sz="0" w:space="0" w:color="auto"/>
            <w:right w:val="none" w:sz="0" w:space="0" w:color="auto"/>
          </w:divBdr>
        </w:div>
        <w:div w:id="2051420911">
          <w:marLeft w:val="0"/>
          <w:marRight w:val="0"/>
          <w:marTop w:val="0"/>
          <w:marBottom w:val="0"/>
          <w:divBdr>
            <w:top w:val="none" w:sz="0" w:space="0" w:color="auto"/>
            <w:left w:val="none" w:sz="0" w:space="0" w:color="auto"/>
            <w:bottom w:val="none" w:sz="0" w:space="0" w:color="auto"/>
            <w:right w:val="none" w:sz="0" w:space="0" w:color="auto"/>
          </w:divBdr>
        </w:div>
        <w:div w:id="280192945">
          <w:marLeft w:val="0"/>
          <w:marRight w:val="0"/>
          <w:marTop w:val="0"/>
          <w:marBottom w:val="0"/>
          <w:divBdr>
            <w:top w:val="none" w:sz="0" w:space="0" w:color="auto"/>
            <w:left w:val="none" w:sz="0" w:space="0" w:color="auto"/>
            <w:bottom w:val="none" w:sz="0" w:space="0" w:color="auto"/>
            <w:right w:val="none" w:sz="0" w:space="0" w:color="auto"/>
          </w:divBdr>
        </w:div>
        <w:div w:id="325936810">
          <w:marLeft w:val="0"/>
          <w:marRight w:val="0"/>
          <w:marTop w:val="0"/>
          <w:marBottom w:val="0"/>
          <w:divBdr>
            <w:top w:val="none" w:sz="0" w:space="0" w:color="auto"/>
            <w:left w:val="none" w:sz="0" w:space="0" w:color="auto"/>
            <w:bottom w:val="none" w:sz="0" w:space="0" w:color="auto"/>
            <w:right w:val="none" w:sz="0" w:space="0" w:color="auto"/>
          </w:divBdr>
        </w:div>
        <w:div w:id="847643186">
          <w:marLeft w:val="0"/>
          <w:marRight w:val="0"/>
          <w:marTop w:val="0"/>
          <w:marBottom w:val="0"/>
          <w:divBdr>
            <w:top w:val="none" w:sz="0" w:space="0" w:color="auto"/>
            <w:left w:val="none" w:sz="0" w:space="0" w:color="auto"/>
            <w:bottom w:val="none" w:sz="0" w:space="0" w:color="auto"/>
            <w:right w:val="none" w:sz="0" w:space="0" w:color="auto"/>
          </w:divBdr>
        </w:div>
        <w:div w:id="825365399">
          <w:marLeft w:val="0"/>
          <w:marRight w:val="0"/>
          <w:marTop w:val="0"/>
          <w:marBottom w:val="0"/>
          <w:divBdr>
            <w:top w:val="none" w:sz="0" w:space="0" w:color="auto"/>
            <w:left w:val="none" w:sz="0" w:space="0" w:color="auto"/>
            <w:bottom w:val="none" w:sz="0" w:space="0" w:color="auto"/>
            <w:right w:val="none" w:sz="0" w:space="0" w:color="auto"/>
          </w:divBdr>
        </w:div>
        <w:div w:id="595020149">
          <w:marLeft w:val="0"/>
          <w:marRight w:val="0"/>
          <w:marTop w:val="0"/>
          <w:marBottom w:val="0"/>
          <w:divBdr>
            <w:top w:val="none" w:sz="0" w:space="0" w:color="auto"/>
            <w:left w:val="none" w:sz="0" w:space="0" w:color="auto"/>
            <w:bottom w:val="none" w:sz="0" w:space="0" w:color="auto"/>
            <w:right w:val="none" w:sz="0" w:space="0" w:color="auto"/>
          </w:divBdr>
        </w:div>
        <w:div w:id="926839441">
          <w:marLeft w:val="0"/>
          <w:marRight w:val="0"/>
          <w:marTop w:val="0"/>
          <w:marBottom w:val="0"/>
          <w:divBdr>
            <w:top w:val="none" w:sz="0" w:space="0" w:color="auto"/>
            <w:left w:val="none" w:sz="0" w:space="0" w:color="auto"/>
            <w:bottom w:val="none" w:sz="0" w:space="0" w:color="auto"/>
            <w:right w:val="none" w:sz="0" w:space="0" w:color="auto"/>
          </w:divBdr>
        </w:div>
        <w:div w:id="1027946850">
          <w:marLeft w:val="0"/>
          <w:marRight w:val="0"/>
          <w:marTop w:val="0"/>
          <w:marBottom w:val="0"/>
          <w:divBdr>
            <w:top w:val="none" w:sz="0" w:space="0" w:color="auto"/>
            <w:left w:val="none" w:sz="0" w:space="0" w:color="auto"/>
            <w:bottom w:val="none" w:sz="0" w:space="0" w:color="auto"/>
            <w:right w:val="none" w:sz="0" w:space="0" w:color="auto"/>
          </w:divBdr>
        </w:div>
        <w:div w:id="1837761875">
          <w:marLeft w:val="0"/>
          <w:marRight w:val="0"/>
          <w:marTop w:val="0"/>
          <w:marBottom w:val="0"/>
          <w:divBdr>
            <w:top w:val="none" w:sz="0" w:space="0" w:color="auto"/>
            <w:left w:val="none" w:sz="0" w:space="0" w:color="auto"/>
            <w:bottom w:val="none" w:sz="0" w:space="0" w:color="auto"/>
            <w:right w:val="none" w:sz="0" w:space="0" w:color="auto"/>
          </w:divBdr>
        </w:div>
        <w:div w:id="1287589928">
          <w:marLeft w:val="0"/>
          <w:marRight w:val="0"/>
          <w:marTop w:val="0"/>
          <w:marBottom w:val="0"/>
          <w:divBdr>
            <w:top w:val="none" w:sz="0" w:space="0" w:color="auto"/>
            <w:left w:val="none" w:sz="0" w:space="0" w:color="auto"/>
            <w:bottom w:val="none" w:sz="0" w:space="0" w:color="auto"/>
            <w:right w:val="none" w:sz="0" w:space="0" w:color="auto"/>
          </w:divBdr>
        </w:div>
        <w:div w:id="1468551355">
          <w:marLeft w:val="0"/>
          <w:marRight w:val="0"/>
          <w:marTop w:val="0"/>
          <w:marBottom w:val="0"/>
          <w:divBdr>
            <w:top w:val="none" w:sz="0" w:space="0" w:color="auto"/>
            <w:left w:val="none" w:sz="0" w:space="0" w:color="auto"/>
            <w:bottom w:val="none" w:sz="0" w:space="0" w:color="auto"/>
            <w:right w:val="none" w:sz="0" w:space="0" w:color="auto"/>
          </w:divBdr>
        </w:div>
        <w:div w:id="1053768759">
          <w:marLeft w:val="0"/>
          <w:marRight w:val="0"/>
          <w:marTop w:val="0"/>
          <w:marBottom w:val="0"/>
          <w:divBdr>
            <w:top w:val="none" w:sz="0" w:space="0" w:color="auto"/>
            <w:left w:val="none" w:sz="0" w:space="0" w:color="auto"/>
            <w:bottom w:val="none" w:sz="0" w:space="0" w:color="auto"/>
            <w:right w:val="none" w:sz="0" w:space="0" w:color="auto"/>
          </w:divBdr>
        </w:div>
        <w:div w:id="349187813">
          <w:marLeft w:val="0"/>
          <w:marRight w:val="0"/>
          <w:marTop w:val="0"/>
          <w:marBottom w:val="0"/>
          <w:divBdr>
            <w:top w:val="none" w:sz="0" w:space="0" w:color="auto"/>
            <w:left w:val="none" w:sz="0" w:space="0" w:color="auto"/>
            <w:bottom w:val="none" w:sz="0" w:space="0" w:color="auto"/>
            <w:right w:val="none" w:sz="0" w:space="0" w:color="auto"/>
          </w:divBdr>
        </w:div>
        <w:div w:id="775946587">
          <w:marLeft w:val="0"/>
          <w:marRight w:val="0"/>
          <w:marTop w:val="0"/>
          <w:marBottom w:val="0"/>
          <w:divBdr>
            <w:top w:val="none" w:sz="0" w:space="0" w:color="auto"/>
            <w:left w:val="none" w:sz="0" w:space="0" w:color="auto"/>
            <w:bottom w:val="none" w:sz="0" w:space="0" w:color="auto"/>
            <w:right w:val="none" w:sz="0" w:space="0" w:color="auto"/>
          </w:divBdr>
        </w:div>
        <w:div w:id="149829616">
          <w:marLeft w:val="0"/>
          <w:marRight w:val="0"/>
          <w:marTop w:val="0"/>
          <w:marBottom w:val="0"/>
          <w:divBdr>
            <w:top w:val="none" w:sz="0" w:space="0" w:color="auto"/>
            <w:left w:val="none" w:sz="0" w:space="0" w:color="auto"/>
            <w:bottom w:val="none" w:sz="0" w:space="0" w:color="auto"/>
            <w:right w:val="none" w:sz="0" w:space="0" w:color="auto"/>
          </w:divBdr>
        </w:div>
        <w:div w:id="496263132">
          <w:marLeft w:val="0"/>
          <w:marRight w:val="0"/>
          <w:marTop w:val="0"/>
          <w:marBottom w:val="0"/>
          <w:divBdr>
            <w:top w:val="none" w:sz="0" w:space="0" w:color="auto"/>
            <w:left w:val="none" w:sz="0" w:space="0" w:color="auto"/>
            <w:bottom w:val="none" w:sz="0" w:space="0" w:color="auto"/>
            <w:right w:val="none" w:sz="0" w:space="0" w:color="auto"/>
          </w:divBdr>
        </w:div>
        <w:div w:id="822504856">
          <w:marLeft w:val="0"/>
          <w:marRight w:val="0"/>
          <w:marTop w:val="0"/>
          <w:marBottom w:val="0"/>
          <w:divBdr>
            <w:top w:val="none" w:sz="0" w:space="0" w:color="auto"/>
            <w:left w:val="none" w:sz="0" w:space="0" w:color="auto"/>
            <w:bottom w:val="none" w:sz="0" w:space="0" w:color="auto"/>
            <w:right w:val="none" w:sz="0" w:space="0" w:color="auto"/>
          </w:divBdr>
        </w:div>
        <w:div w:id="39208902">
          <w:marLeft w:val="0"/>
          <w:marRight w:val="0"/>
          <w:marTop w:val="0"/>
          <w:marBottom w:val="0"/>
          <w:divBdr>
            <w:top w:val="none" w:sz="0" w:space="0" w:color="auto"/>
            <w:left w:val="none" w:sz="0" w:space="0" w:color="auto"/>
            <w:bottom w:val="none" w:sz="0" w:space="0" w:color="auto"/>
            <w:right w:val="none" w:sz="0" w:space="0" w:color="auto"/>
          </w:divBdr>
        </w:div>
        <w:div w:id="199438943">
          <w:marLeft w:val="0"/>
          <w:marRight w:val="0"/>
          <w:marTop w:val="0"/>
          <w:marBottom w:val="0"/>
          <w:divBdr>
            <w:top w:val="none" w:sz="0" w:space="0" w:color="auto"/>
            <w:left w:val="none" w:sz="0" w:space="0" w:color="auto"/>
            <w:bottom w:val="none" w:sz="0" w:space="0" w:color="auto"/>
            <w:right w:val="none" w:sz="0" w:space="0" w:color="auto"/>
          </w:divBdr>
        </w:div>
        <w:div w:id="2004501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n2prd0310.outlook.com/owa/redir.aspx?C=2puFjeHzYUS-u1ReVnKnBRpNK4DoWM8IRuCuaXdPRuXLffIQ_fLdWzAOGN3r2ynyTduDySdhaa8.&amp;URL=http%3a%2f%2fwww.cdc.gov%2fglobalhealth%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lobalhealthjobs@cdc.g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3099</Characters>
  <Application>Microsoft Office Word</Application>
  <DocSecurity>0</DocSecurity>
  <Lines>25</Lines>
  <Paragraphs>7</Paragraphs>
  <ScaleCrop>false</ScaleCrop>
  <Company/>
  <LinksUpToDate>false</LinksUpToDate>
  <CharactersWithSpaces>3635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Chappel, Todd</dc:creator>
  <cp:lastModifiedBy>Chappel, Todd</cp:lastModifiedBy>
  <cp:revision>1</cp:revision>
  <dcterms:created xsi:type="dcterms:W3CDTF">2012-08-28T19:16:00Z</dcterms:created>
  <dcterms:modified xsi:type="dcterms:W3CDTF">2012-08-28T19:20:00Z</dcterms:modified>
</cp:coreProperties>
</file>