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B1" w:rsidRDefault="00EE64BA" w:rsidP="00EE64BA">
      <w:pPr>
        <w:spacing w:after="0"/>
        <w:jc w:val="center"/>
        <w:rPr>
          <w:b/>
        </w:rPr>
      </w:pPr>
      <w:r>
        <w:rPr>
          <w:b/>
        </w:rPr>
        <w:t>ADA POLICY ADVISORY COMMITTEE MINUTES</w:t>
      </w:r>
    </w:p>
    <w:p w:rsidR="00EE64BA" w:rsidRDefault="00EE64BA" w:rsidP="00EE64BA">
      <w:pPr>
        <w:spacing w:after="0"/>
        <w:jc w:val="center"/>
        <w:rPr>
          <w:b/>
        </w:rPr>
      </w:pPr>
      <w:r>
        <w:rPr>
          <w:b/>
        </w:rPr>
        <w:t>2:10 p.m. Meeting Begins</w:t>
      </w:r>
    </w:p>
    <w:p w:rsidR="00EE64BA" w:rsidRDefault="00EE64BA" w:rsidP="00EE64BA">
      <w:pPr>
        <w:spacing w:after="0"/>
        <w:jc w:val="center"/>
        <w:rPr>
          <w:b/>
        </w:rPr>
      </w:pPr>
      <w:r>
        <w:rPr>
          <w:b/>
        </w:rPr>
        <w:t>2:40 p.m. Meeting Ends</w:t>
      </w:r>
    </w:p>
    <w:p w:rsidR="00EE64BA" w:rsidRDefault="00EE64BA" w:rsidP="00EE64BA">
      <w:pPr>
        <w:spacing w:after="0"/>
        <w:jc w:val="center"/>
        <w:rPr>
          <w:b/>
        </w:rPr>
      </w:pPr>
      <w:r>
        <w:rPr>
          <w:b/>
        </w:rPr>
        <w:t>Location:  Human Resources Conference Room</w:t>
      </w:r>
    </w:p>
    <w:p w:rsidR="00DF63E3" w:rsidRDefault="00DF63E3" w:rsidP="00EE64BA">
      <w:pPr>
        <w:spacing w:after="0"/>
        <w:jc w:val="center"/>
        <w:rPr>
          <w:b/>
        </w:rPr>
      </w:pPr>
    </w:p>
    <w:p w:rsidR="00DF63E3" w:rsidRDefault="00DF63E3" w:rsidP="00EE64BA">
      <w:pPr>
        <w:spacing w:after="0"/>
        <w:jc w:val="center"/>
        <w:rPr>
          <w:b/>
        </w:rPr>
      </w:pPr>
    </w:p>
    <w:p w:rsidR="00DF63E3" w:rsidRDefault="00DF63E3" w:rsidP="00DF63E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OCTOBER 18, 2012:  CALL TO ORDER-Huda Melky</w:t>
      </w:r>
    </w:p>
    <w:p w:rsidR="00DF63E3" w:rsidRDefault="00DF63E3" w:rsidP="00DF63E3">
      <w:pPr>
        <w:pStyle w:val="ListParagraph"/>
        <w:spacing w:after="0"/>
        <w:ind w:left="1080"/>
      </w:pPr>
      <w:r>
        <w:t>Call</w:t>
      </w:r>
      <w:r w:rsidR="00AC611F">
        <w:t>ed</w:t>
      </w:r>
      <w:r>
        <w:t xml:space="preserve"> to order at 2:10 p.m.</w:t>
      </w:r>
    </w:p>
    <w:p w:rsidR="00DF63E3" w:rsidRDefault="00DF63E3" w:rsidP="00DF63E3">
      <w:pPr>
        <w:pStyle w:val="ListParagraph"/>
        <w:spacing w:after="0"/>
        <w:ind w:left="1080"/>
      </w:pPr>
    </w:p>
    <w:p w:rsidR="00DF63E3" w:rsidRDefault="00DF63E3" w:rsidP="00DF63E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ATTENDANCE-Huda Melky</w:t>
      </w:r>
    </w:p>
    <w:p w:rsidR="00DF63E3" w:rsidRDefault="00DF63E3" w:rsidP="00DF63E3">
      <w:pPr>
        <w:pStyle w:val="ListParagraph"/>
        <w:spacing w:after="0"/>
        <w:ind w:left="1080"/>
      </w:pPr>
      <w:r>
        <w:t>Those in attendance were Huda Melky, Doug Wiles, Matt Davis, Stephen Rowland, Vernon Sheeley, Charles Jones, Jeff Jones, Michael Shilling, and Cindy Smith.</w:t>
      </w:r>
    </w:p>
    <w:p w:rsidR="00DF63E3" w:rsidRDefault="00DF63E3" w:rsidP="00DF63E3">
      <w:pPr>
        <w:pStyle w:val="ListParagraph"/>
        <w:spacing w:after="0"/>
        <w:ind w:left="1080"/>
      </w:pPr>
    </w:p>
    <w:p w:rsidR="00DF63E3" w:rsidRDefault="00DF63E3" w:rsidP="00DF63E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APPROVAL OF MINUTES</w:t>
      </w:r>
    </w:p>
    <w:p w:rsidR="00DF63E3" w:rsidRDefault="00DF63E3" w:rsidP="00DF63E3">
      <w:pPr>
        <w:pStyle w:val="ListParagraph"/>
        <w:spacing w:after="0"/>
        <w:ind w:left="1080"/>
      </w:pPr>
      <w:r>
        <w:t>Minutes from the September 27, 2012 mee</w:t>
      </w:r>
      <w:r w:rsidR="00B52B57">
        <w:t>ting were reviewed and approved with the c</w:t>
      </w:r>
      <w:r w:rsidR="00E33B69">
        <w:t>hange to “</w:t>
      </w:r>
      <w:r w:rsidR="00AC611F">
        <w:t>B</w:t>
      </w:r>
      <w:r w:rsidR="00B52B57">
        <w:t>lackboard account</w:t>
      </w:r>
      <w:r w:rsidR="00E33B69">
        <w:t>”</w:t>
      </w:r>
      <w:r w:rsidR="00B52B57">
        <w:t xml:space="preserve"> instead of </w:t>
      </w:r>
      <w:r w:rsidR="00E33B69">
        <w:t>“</w:t>
      </w:r>
      <w:r w:rsidR="00B52B57">
        <w:t>the link</w:t>
      </w:r>
      <w:r w:rsidR="00E33B69">
        <w:t>”, in Update on Section 508 Web Accessibility; letter G.</w:t>
      </w:r>
    </w:p>
    <w:p w:rsidR="00DF63E3" w:rsidRDefault="00DF63E3" w:rsidP="00DF63E3">
      <w:pPr>
        <w:pStyle w:val="ListParagraph"/>
        <w:spacing w:after="0"/>
        <w:ind w:left="1080"/>
      </w:pPr>
    </w:p>
    <w:p w:rsidR="00DF63E3" w:rsidRDefault="00B52B57" w:rsidP="00DF63E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INTRODUCTION</w:t>
      </w:r>
    </w:p>
    <w:p w:rsidR="00B52B57" w:rsidRDefault="00B52B57" w:rsidP="00A10E8B">
      <w:pPr>
        <w:pStyle w:val="ListParagraph"/>
        <w:numPr>
          <w:ilvl w:val="0"/>
          <w:numId w:val="2"/>
        </w:numPr>
        <w:spacing w:after="0"/>
      </w:pPr>
      <w:r>
        <w:t>Huda introduced Doug Wiles, Library Security</w:t>
      </w:r>
      <w:r w:rsidR="00E33B69">
        <w:t xml:space="preserve"> Coordinator, </w:t>
      </w:r>
      <w:r w:rsidR="00555B47">
        <w:t>Library</w:t>
      </w:r>
      <w:r>
        <w:t xml:space="preserve"> Public Services.  Huda discussed accessibility of </w:t>
      </w:r>
      <w:r w:rsidR="00E33B69">
        <w:t xml:space="preserve">the </w:t>
      </w:r>
      <w:r>
        <w:t xml:space="preserve">library for a wheelchair user.  </w:t>
      </w:r>
      <w:r w:rsidR="00E33B69">
        <w:t>Currently, t</w:t>
      </w:r>
      <w:r>
        <w:t xml:space="preserve">here is only one accessible entrance for the entire complex and </w:t>
      </w:r>
      <w:r w:rsidR="008C7AAD">
        <w:t xml:space="preserve">a </w:t>
      </w:r>
      <w:r>
        <w:t>staff m</w:t>
      </w:r>
      <w:r w:rsidR="008C7AAD">
        <w:t>ember is having difficulty</w:t>
      </w:r>
      <w:r>
        <w:t xml:space="preserve"> entering</w:t>
      </w:r>
      <w:r w:rsidR="00E33B69">
        <w:t xml:space="preserve"> the building</w:t>
      </w:r>
      <w:r>
        <w:t xml:space="preserve">.  Huda asked that Access Control, Chief </w:t>
      </w:r>
      <w:r w:rsidR="00E33B69">
        <w:t xml:space="preserve">Robert </w:t>
      </w:r>
      <w:r>
        <w:t>Dean</w:t>
      </w:r>
      <w:r w:rsidR="00AC611F">
        <w:t>,</w:t>
      </w:r>
      <w:r>
        <w:t xml:space="preserve"> and Howard Bailey be contacted regarding a core door </w:t>
      </w:r>
      <w:r w:rsidR="008C7AAD">
        <w:t xml:space="preserve">to be </w:t>
      </w:r>
      <w:r>
        <w:t>keyed for this staff member.</w:t>
      </w:r>
    </w:p>
    <w:p w:rsidR="00B52B57" w:rsidRDefault="00B52B57" w:rsidP="00A10E8B">
      <w:pPr>
        <w:pStyle w:val="ListParagraph"/>
        <w:numPr>
          <w:ilvl w:val="0"/>
          <w:numId w:val="2"/>
        </w:numPr>
        <w:spacing w:after="0"/>
      </w:pPr>
      <w:r>
        <w:t>Charles Jones discussed</w:t>
      </w:r>
      <w:r w:rsidR="00E33B69">
        <w:t xml:space="preserve"> an </w:t>
      </w:r>
      <w:r>
        <w:t>ema</w:t>
      </w:r>
      <w:r w:rsidR="00E33B69">
        <w:t xml:space="preserve">il from Bryan Russell requesting </w:t>
      </w:r>
      <w:r>
        <w:t>a ramp to be installed at Cravens Library.</w:t>
      </w:r>
    </w:p>
    <w:p w:rsidR="00B52B57" w:rsidRDefault="00B52B57" w:rsidP="00B52B57">
      <w:pPr>
        <w:spacing w:after="0"/>
      </w:pPr>
    </w:p>
    <w:p w:rsidR="00B52B57" w:rsidRDefault="00AC611F" w:rsidP="00B52B57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REQUEST FOR</w:t>
      </w:r>
      <w:r w:rsidR="00B52B57">
        <w:rPr>
          <w:b/>
        </w:rPr>
        <w:t xml:space="preserve"> HUMAN RESOURCES </w:t>
      </w:r>
      <w:r>
        <w:rPr>
          <w:b/>
        </w:rPr>
        <w:t>REPRESENTATIVE TO JOIN COMMITTEE</w:t>
      </w:r>
    </w:p>
    <w:p w:rsidR="00B52B57" w:rsidRDefault="00B52B57" w:rsidP="00A10E8B">
      <w:pPr>
        <w:pStyle w:val="ListParagraph"/>
        <w:numPr>
          <w:ilvl w:val="0"/>
          <w:numId w:val="5"/>
        </w:numPr>
        <w:spacing w:after="0"/>
      </w:pPr>
      <w:r>
        <w:t>Huda is requesting that Denise Cornelius, Benefits Specialist, Human Resources, be added to the ADA Committee.  Charles Jones asked that Denise communicate with Jennifer McLeod, Employee Relations Specialist, Facilities Management</w:t>
      </w:r>
      <w:r w:rsidR="00A10E8B">
        <w:t>, any information that DFM should include in their orientation.</w:t>
      </w:r>
    </w:p>
    <w:p w:rsidR="00A10E8B" w:rsidRDefault="00A10E8B" w:rsidP="00A10E8B">
      <w:pPr>
        <w:spacing w:after="0"/>
      </w:pPr>
    </w:p>
    <w:p w:rsidR="00A10E8B" w:rsidRPr="00A10E8B" w:rsidRDefault="00A10E8B" w:rsidP="00A10E8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A10E8B">
        <w:rPr>
          <w:b/>
        </w:rPr>
        <w:t>FACILITIES MANAGEMENT</w:t>
      </w:r>
    </w:p>
    <w:p w:rsidR="00A10E8B" w:rsidRPr="00AC5613" w:rsidRDefault="00A10E8B" w:rsidP="00A10E8B">
      <w:pPr>
        <w:pStyle w:val="ListParagraph"/>
        <w:numPr>
          <w:ilvl w:val="0"/>
          <w:numId w:val="4"/>
        </w:numPr>
        <w:spacing w:after="0"/>
        <w:rPr>
          <w:b/>
        </w:rPr>
      </w:pPr>
      <w:r>
        <w:t>Michael Sch</w:t>
      </w:r>
      <w:r w:rsidR="00FE28C7">
        <w:t xml:space="preserve">illing met with Billy Breakfield, Assistant Supervisor, </w:t>
      </w:r>
      <w:r w:rsidR="008C7AAD">
        <w:t xml:space="preserve">Facilities Management, and </w:t>
      </w:r>
      <w:r w:rsidR="00FE28C7">
        <w:t>toured the c</w:t>
      </w:r>
      <w:r>
        <w:t>ampus</w:t>
      </w:r>
      <w:r w:rsidR="008C7AAD">
        <w:t xml:space="preserve"> and </w:t>
      </w:r>
      <w:r w:rsidR="00C779B9">
        <w:t>view</w:t>
      </w:r>
      <w:r w:rsidR="008C7AAD">
        <w:t>ed</w:t>
      </w:r>
      <w:r w:rsidR="00C779B9">
        <w:t xml:space="preserve"> </w:t>
      </w:r>
      <w:r w:rsidR="008C7AAD">
        <w:t xml:space="preserve">stairs that could be hazardous for the </w:t>
      </w:r>
      <w:r>
        <w:t>visually impaired.</w:t>
      </w:r>
      <w:r w:rsidR="00C779B9">
        <w:t xml:space="preserve">  Charles Jones reported the</w:t>
      </w:r>
      <w:r w:rsidR="008C7AAD">
        <w:t>se</w:t>
      </w:r>
      <w:r w:rsidR="00C779B9">
        <w:t xml:space="preserve"> locations</w:t>
      </w:r>
      <w:r w:rsidR="008C7AAD">
        <w:t xml:space="preserve"> and a </w:t>
      </w:r>
      <w:r>
        <w:t>stripe and</w:t>
      </w:r>
      <w:r w:rsidR="00C779B9">
        <w:t>/or</w:t>
      </w:r>
      <w:r>
        <w:t xml:space="preserve"> slip resistance</w:t>
      </w:r>
      <w:r w:rsidR="008C7AAD">
        <w:t xml:space="preserve"> protective coating will be used on the steps.  Charles said some of the steps w</w:t>
      </w:r>
      <w:r w:rsidR="00604814">
        <w:t xml:space="preserve">ill be done this </w:t>
      </w:r>
      <w:r w:rsidR="008C7AAD">
        <w:t xml:space="preserve">fall and the remainder </w:t>
      </w:r>
      <w:r>
        <w:t>next summer.  Charles asked Michael to submit a work order when he identifies</w:t>
      </w:r>
      <w:r w:rsidR="00C779B9">
        <w:t xml:space="preserve"> situations</w:t>
      </w:r>
      <w:r>
        <w:t xml:space="preserve"> on ca</w:t>
      </w:r>
      <w:r w:rsidR="00AC5613">
        <w:t xml:space="preserve">mpus that are </w:t>
      </w:r>
      <w:r w:rsidR="00555B47">
        <w:t>potential</w:t>
      </w:r>
      <w:r w:rsidR="00AC5613">
        <w:t xml:space="preserve"> issues.</w:t>
      </w:r>
    </w:p>
    <w:p w:rsidR="00AC5613" w:rsidRDefault="00AC5613" w:rsidP="00AC5613">
      <w:pPr>
        <w:spacing w:after="0"/>
        <w:rPr>
          <w:b/>
        </w:rPr>
      </w:pPr>
    </w:p>
    <w:p w:rsidR="00FE28C7" w:rsidRDefault="00FE28C7" w:rsidP="00AC5613">
      <w:pPr>
        <w:spacing w:after="0"/>
        <w:rPr>
          <w:b/>
        </w:rPr>
      </w:pPr>
    </w:p>
    <w:p w:rsidR="00FE28C7" w:rsidRDefault="00FE28C7" w:rsidP="00AC5613">
      <w:pPr>
        <w:spacing w:after="0"/>
        <w:rPr>
          <w:b/>
        </w:rPr>
      </w:pPr>
    </w:p>
    <w:p w:rsidR="00AC5613" w:rsidRDefault="00AC5613" w:rsidP="00AC561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STUDENT DISABILITY SERVICES</w:t>
      </w:r>
    </w:p>
    <w:p w:rsidR="00AC5613" w:rsidRPr="00AC5613" w:rsidRDefault="00AC5613" w:rsidP="00AC5613">
      <w:pPr>
        <w:pStyle w:val="ListParagraph"/>
        <w:numPr>
          <w:ilvl w:val="0"/>
          <w:numId w:val="6"/>
        </w:numPr>
        <w:spacing w:after="0"/>
        <w:rPr>
          <w:b/>
        </w:rPr>
      </w:pPr>
      <w:r>
        <w:t xml:space="preserve">Matt Davis submitted </w:t>
      </w:r>
      <w:r w:rsidR="00604814">
        <w:t xml:space="preserve">the </w:t>
      </w:r>
      <w:r>
        <w:t>SDS Data and Student</w:t>
      </w:r>
      <w:r w:rsidR="00604814">
        <w:t xml:space="preserve"> Accommodations </w:t>
      </w:r>
      <w:r>
        <w:t>reports for the committee to review.</w:t>
      </w:r>
    </w:p>
    <w:p w:rsidR="00AC5613" w:rsidRPr="00AC5613" w:rsidRDefault="00604814" w:rsidP="00AC5613">
      <w:pPr>
        <w:pStyle w:val="ListParagraph"/>
        <w:numPr>
          <w:ilvl w:val="0"/>
          <w:numId w:val="6"/>
        </w:numPr>
        <w:spacing w:after="0"/>
        <w:rPr>
          <w:b/>
        </w:rPr>
      </w:pPr>
      <w:r>
        <w:t xml:space="preserve">Student Disability Services have had several </w:t>
      </w:r>
      <w:r w:rsidR="006971A0">
        <w:t xml:space="preserve">programs for </w:t>
      </w:r>
      <w:r w:rsidR="00AC5613">
        <w:t>Disability Awareness Month.</w:t>
      </w:r>
    </w:p>
    <w:p w:rsidR="00AC5613" w:rsidRPr="00AC5613" w:rsidRDefault="00604814" w:rsidP="00AC5613">
      <w:pPr>
        <w:pStyle w:val="ListParagraph"/>
        <w:numPr>
          <w:ilvl w:val="0"/>
          <w:numId w:val="6"/>
        </w:numPr>
        <w:spacing w:after="0"/>
        <w:rPr>
          <w:b/>
        </w:rPr>
      </w:pPr>
      <w:r>
        <w:t>Matt said Student Disability Services</w:t>
      </w:r>
      <w:r w:rsidR="00AC5613">
        <w:t xml:space="preserve"> will </w:t>
      </w:r>
      <w:r w:rsidR="006971A0">
        <w:t>employee a floating Coordina</w:t>
      </w:r>
      <w:r w:rsidR="00914F8E">
        <w:t xml:space="preserve">tor to </w:t>
      </w:r>
      <w:r w:rsidR="006971A0">
        <w:t xml:space="preserve">visit the </w:t>
      </w:r>
      <w:r w:rsidR="00E553B8">
        <w:t xml:space="preserve">regional </w:t>
      </w:r>
      <w:r>
        <w:t xml:space="preserve">campuses and handle </w:t>
      </w:r>
      <w:r w:rsidR="00AC5613">
        <w:t>SDS issues.</w:t>
      </w:r>
    </w:p>
    <w:p w:rsidR="00AC5613" w:rsidRDefault="00AC5613" w:rsidP="00AC5613">
      <w:pPr>
        <w:spacing w:after="0"/>
        <w:rPr>
          <w:b/>
        </w:rPr>
      </w:pPr>
    </w:p>
    <w:p w:rsidR="00AC5613" w:rsidRPr="00D303DE" w:rsidRDefault="00AC5613" w:rsidP="00D303DE">
      <w:pPr>
        <w:pStyle w:val="ListParagraph"/>
        <w:numPr>
          <w:ilvl w:val="0"/>
          <w:numId w:val="1"/>
        </w:numPr>
        <w:spacing w:after="0"/>
        <w:rPr>
          <w:b/>
        </w:rPr>
      </w:pPr>
      <w:r w:rsidRPr="00D303DE">
        <w:rPr>
          <w:b/>
        </w:rPr>
        <w:t>SECTION 508 WEB ACCESSIBILITY</w:t>
      </w:r>
    </w:p>
    <w:p w:rsidR="00AC5613" w:rsidRPr="00D303DE" w:rsidRDefault="00AC5613" w:rsidP="00D303D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Huda distributed </w:t>
      </w:r>
      <w:r w:rsidR="00E553B8">
        <w:t xml:space="preserve">the </w:t>
      </w:r>
      <w:r>
        <w:t>Website Accessibility Status Report to the committee members for their review.  Huda reported that</w:t>
      </w:r>
      <w:r w:rsidR="00604814">
        <w:t xml:space="preserve"> Gopi Chand Nutakki continues to audit websites and is also assisting departments to make</w:t>
      </w:r>
      <w:r>
        <w:t xml:space="preserve"> their websites compliant.</w:t>
      </w:r>
    </w:p>
    <w:p w:rsidR="00AC5613" w:rsidRPr="00AC5613" w:rsidRDefault="00AC5613" w:rsidP="00AC5613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Jeff Jones reported t</w:t>
      </w:r>
      <w:r w:rsidR="00604814">
        <w:t xml:space="preserve">hat three people registered for “How to </w:t>
      </w:r>
      <w:proofErr w:type="gramStart"/>
      <w:r w:rsidR="00604814">
        <w:t>Make</w:t>
      </w:r>
      <w:proofErr w:type="gramEnd"/>
      <w:r w:rsidR="00604814">
        <w:t xml:space="preserve"> your W</w:t>
      </w:r>
      <w:r>
        <w:t>eb</w:t>
      </w:r>
      <w:r w:rsidR="00604814">
        <w:t>site C</w:t>
      </w:r>
      <w:r w:rsidR="006971A0">
        <w:t>ompliant</w:t>
      </w:r>
      <w:r w:rsidR="00604814">
        <w:t>”</w:t>
      </w:r>
      <w:r w:rsidR="00E553B8">
        <w:t>,</w:t>
      </w:r>
      <w:r w:rsidR="006971A0">
        <w:t xml:space="preserve"> but no one s</w:t>
      </w:r>
      <w:r>
        <w:t>how</w:t>
      </w:r>
      <w:r w:rsidR="006971A0">
        <w:t>ed</w:t>
      </w:r>
      <w:r>
        <w:t xml:space="preserve"> up for the class.</w:t>
      </w:r>
    </w:p>
    <w:p w:rsidR="00AC5613" w:rsidRPr="00AC5613" w:rsidRDefault="00AC5613" w:rsidP="00AC5613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Huda shared that </w:t>
      </w:r>
      <w:r w:rsidR="00E553B8">
        <w:t xml:space="preserve">the </w:t>
      </w:r>
      <w:r>
        <w:t xml:space="preserve">University of Louisville will host </w:t>
      </w:r>
      <w:r w:rsidR="006971A0">
        <w:t xml:space="preserve">an </w:t>
      </w:r>
      <w:r>
        <w:t xml:space="preserve">ADA Symposium on November 1, 2012 and </w:t>
      </w:r>
      <w:r w:rsidR="006971A0">
        <w:t xml:space="preserve">she </w:t>
      </w:r>
      <w:r>
        <w:t>encouraged committee members to attend.  Hu</w:t>
      </w:r>
      <w:r w:rsidR="00914F8E">
        <w:t>da asked Cindy Smith to send information to committee members.</w:t>
      </w:r>
    </w:p>
    <w:p w:rsidR="00A10E8B" w:rsidRPr="00A10E8B" w:rsidRDefault="00A10E8B" w:rsidP="00A10E8B">
      <w:pPr>
        <w:spacing w:after="0"/>
        <w:rPr>
          <w:b/>
        </w:rPr>
      </w:pPr>
    </w:p>
    <w:sectPr w:rsidR="00A10E8B" w:rsidRPr="00A10E8B" w:rsidSect="0011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253"/>
    <w:multiLevelType w:val="hybridMultilevel"/>
    <w:tmpl w:val="9B3A9D3C"/>
    <w:lvl w:ilvl="0" w:tplc="A822A7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243A6"/>
    <w:multiLevelType w:val="hybridMultilevel"/>
    <w:tmpl w:val="A7D6590E"/>
    <w:lvl w:ilvl="0" w:tplc="E0AA5740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306D03"/>
    <w:multiLevelType w:val="hybridMultilevel"/>
    <w:tmpl w:val="F49EF248"/>
    <w:lvl w:ilvl="0" w:tplc="EE68C8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0926282"/>
    <w:multiLevelType w:val="hybridMultilevel"/>
    <w:tmpl w:val="8B18A762"/>
    <w:lvl w:ilvl="0" w:tplc="FDAC79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147466"/>
    <w:multiLevelType w:val="hybridMultilevel"/>
    <w:tmpl w:val="3FBA53E6"/>
    <w:lvl w:ilvl="0" w:tplc="433E2DD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330F6C"/>
    <w:multiLevelType w:val="hybridMultilevel"/>
    <w:tmpl w:val="88F22EC8"/>
    <w:lvl w:ilvl="0" w:tplc="16563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23EE1"/>
    <w:multiLevelType w:val="hybridMultilevel"/>
    <w:tmpl w:val="8C062DB4"/>
    <w:lvl w:ilvl="0" w:tplc="B7D60182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41650D2"/>
    <w:multiLevelType w:val="hybridMultilevel"/>
    <w:tmpl w:val="5302069E"/>
    <w:lvl w:ilvl="0" w:tplc="921CA6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E64BA"/>
    <w:rsid w:val="001147B1"/>
    <w:rsid w:val="0021666A"/>
    <w:rsid w:val="00555B47"/>
    <w:rsid w:val="005A4595"/>
    <w:rsid w:val="00604814"/>
    <w:rsid w:val="006971A0"/>
    <w:rsid w:val="00793A6F"/>
    <w:rsid w:val="008C7AAD"/>
    <w:rsid w:val="00914F8E"/>
    <w:rsid w:val="00A10E8B"/>
    <w:rsid w:val="00AC5613"/>
    <w:rsid w:val="00AC611F"/>
    <w:rsid w:val="00B51AFE"/>
    <w:rsid w:val="00B52B57"/>
    <w:rsid w:val="00C779B9"/>
    <w:rsid w:val="00D303DE"/>
    <w:rsid w:val="00DA33C8"/>
    <w:rsid w:val="00DF63E3"/>
    <w:rsid w:val="00E33B69"/>
    <w:rsid w:val="00E553B8"/>
    <w:rsid w:val="00EE64BA"/>
    <w:rsid w:val="00F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3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wkuuser</cp:lastModifiedBy>
  <cp:revision>13</cp:revision>
  <dcterms:created xsi:type="dcterms:W3CDTF">2012-11-13T20:55:00Z</dcterms:created>
  <dcterms:modified xsi:type="dcterms:W3CDTF">2012-11-15T20:08:00Z</dcterms:modified>
</cp:coreProperties>
</file>