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4BD" w:rsidRDefault="00CA54BD" w:rsidP="00CA54BD">
      <w:pPr>
        <w:jc w:val="center"/>
        <w:rPr>
          <w:rFonts w:ascii="Times New Roman" w:hAnsi="Times New Roman"/>
          <w:sz w:val="20"/>
          <w:szCs w:val="20"/>
        </w:rPr>
      </w:pPr>
      <w:r>
        <w:rPr>
          <w:rFonts w:ascii="Times New Roman" w:hAnsi="Times New Roman"/>
          <w:sz w:val="20"/>
          <w:szCs w:val="20"/>
        </w:rPr>
        <w:t>WESTERN KENTUCKY UNIVERSITY</w:t>
      </w:r>
    </w:p>
    <w:p w:rsidR="00CA54BD" w:rsidRDefault="00CA54BD" w:rsidP="00CA54BD">
      <w:pPr>
        <w:jc w:val="center"/>
        <w:rPr>
          <w:rFonts w:ascii="Times New Roman" w:hAnsi="Times New Roman"/>
          <w:sz w:val="20"/>
          <w:szCs w:val="20"/>
        </w:rPr>
      </w:pPr>
      <w:r>
        <w:rPr>
          <w:rFonts w:ascii="Times New Roman" w:hAnsi="Times New Roman"/>
          <w:sz w:val="20"/>
          <w:szCs w:val="20"/>
        </w:rPr>
        <w:t>Institutional Review Board</w:t>
      </w:r>
    </w:p>
    <w:p w:rsidR="00CA54BD" w:rsidRDefault="00CA54BD" w:rsidP="00CA54BD">
      <w:pPr>
        <w:jc w:val="center"/>
        <w:rPr>
          <w:rFonts w:ascii="Times New Roman" w:hAnsi="Times New Roman"/>
          <w:sz w:val="20"/>
          <w:szCs w:val="20"/>
        </w:rPr>
      </w:pPr>
      <w:r>
        <w:rPr>
          <w:rFonts w:ascii="Times New Roman" w:hAnsi="Times New Roman"/>
          <w:sz w:val="20"/>
          <w:szCs w:val="20"/>
        </w:rPr>
        <w:t>Office of Compliance</w:t>
      </w:r>
    </w:p>
    <w:p w:rsidR="00CA54BD" w:rsidRDefault="00CA54BD" w:rsidP="00CA54BD">
      <w:pPr>
        <w:jc w:val="center"/>
        <w:rPr>
          <w:rFonts w:ascii="Times New Roman" w:hAnsi="Times New Roman"/>
          <w:sz w:val="20"/>
          <w:szCs w:val="20"/>
        </w:rPr>
      </w:pPr>
      <w:r>
        <w:rPr>
          <w:rFonts w:ascii="Times New Roman" w:hAnsi="Times New Roman"/>
          <w:sz w:val="20"/>
          <w:szCs w:val="20"/>
        </w:rPr>
        <w:t>301 Potter Hall</w:t>
      </w:r>
    </w:p>
    <w:p w:rsidR="00CA54BD" w:rsidRDefault="00CA54BD" w:rsidP="00CA54BD">
      <w:pPr>
        <w:jc w:val="center"/>
        <w:rPr>
          <w:rFonts w:ascii="Times New Roman" w:hAnsi="Times New Roman"/>
          <w:sz w:val="20"/>
          <w:szCs w:val="20"/>
        </w:rPr>
      </w:pPr>
      <w:r>
        <w:rPr>
          <w:rFonts w:ascii="Times New Roman" w:hAnsi="Times New Roman"/>
          <w:sz w:val="20"/>
          <w:szCs w:val="20"/>
        </w:rPr>
        <w:t>270-745-6733; Fax 270-745-4211</w:t>
      </w:r>
    </w:p>
    <w:p w:rsidR="00CA54BD" w:rsidRDefault="00CA54BD" w:rsidP="00CA54BD">
      <w:pPr>
        <w:jc w:val="center"/>
        <w:rPr>
          <w:rFonts w:ascii="Times New Roman" w:hAnsi="Times New Roman"/>
          <w:sz w:val="20"/>
          <w:szCs w:val="20"/>
        </w:rPr>
      </w:pPr>
      <w:r>
        <w:rPr>
          <w:rFonts w:ascii="Times New Roman" w:hAnsi="Times New Roman"/>
          <w:sz w:val="20"/>
          <w:szCs w:val="20"/>
        </w:rPr>
        <w:t xml:space="preserve">E-mail:  </w:t>
      </w:r>
      <w:hyperlink r:id="rId4" w:history="1">
        <w:r>
          <w:rPr>
            <w:rStyle w:val="Hyperlink"/>
            <w:rFonts w:ascii="Times New Roman" w:hAnsi="Times New Roman"/>
            <w:sz w:val="20"/>
            <w:szCs w:val="20"/>
          </w:rPr>
          <w:t>Paul.Mooney@wku.edu</w:t>
        </w:r>
      </w:hyperlink>
    </w:p>
    <w:p w:rsidR="00CA54BD" w:rsidRDefault="00CA54BD" w:rsidP="00CA54BD"/>
    <w:p w:rsidR="00CA54BD" w:rsidRDefault="00CA54BD" w:rsidP="00CA54BD"/>
    <w:p w:rsidR="00CA54BD" w:rsidRDefault="00CA54BD" w:rsidP="00CA54BD">
      <w:pPr>
        <w:rPr>
          <w:rFonts w:ascii="Times New Roman" w:hAnsi="Times New Roman"/>
          <w:sz w:val="20"/>
          <w:szCs w:val="20"/>
        </w:rPr>
      </w:pPr>
      <w:r>
        <w:rPr>
          <w:rFonts w:ascii="Times New Roman" w:hAnsi="Times New Roman"/>
          <w:sz w:val="20"/>
          <w:szCs w:val="20"/>
        </w:rPr>
        <w:t>TO:                 Investigators, Research Coordinators, WKU Research Community</w:t>
      </w:r>
    </w:p>
    <w:p w:rsidR="00CA54BD" w:rsidRDefault="00CA54BD" w:rsidP="00CA54BD">
      <w:pPr>
        <w:rPr>
          <w:rFonts w:ascii="Times New Roman" w:hAnsi="Times New Roman"/>
          <w:sz w:val="20"/>
          <w:szCs w:val="20"/>
        </w:rPr>
      </w:pPr>
    </w:p>
    <w:p w:rsidR="00CA54BD" w:rsidRDefault="00CA54BD" w:rsidP="00CA54BD">
      <w:pPr>
        <w:rPr>
          <w:rFonts w:ascii="Times New Roman" w:hAnsi="Times New Roman"/>
          <w:sz w:val="20"/>
          <w:szCs w:val="20"/>
        </w:rPr>
      </w:pPr>
      <w:r>
        <w:rPr>
          <w:rFonts w:ascii="Times New Roman" w:hAnsi="Times New Roman"/>
          <w:sz w:val="20"/>
          <w:szCs w:val="20"/>
        </w:rPr>
        <w:t>FROM:          WKU IRB</w:t>
      </w:r>
    </w:p>
    <w:p w:rsidR="00CA54BD" w:rsidRDefault="00CA54BD" w:rsidP="00CA54BD">
      <w:pPr>
        <w:rPr>
          <w:rFonts w:ascii="Times New Roman" w:hAnsi="Times New Roman"/>
          <w:sz w:val="20"/>
          <w:szCs w:val="20"/>
        </w:rPr>
      </w:pPr>
    </w:p>
    <w:p w:rsidR="00CA54BD" w:rsidRDefault="00CA54BD" w:rsidP="00CA54BD">
      <w:pPr>
        <w:rPr>
          <w:rFonts w:ascii="Times New Roman" w:hAnsi="Times New Roman"/>
          <w:sz w:val="20"/>
          <w:szCs w:val="20"/>
        </w:rPr>
      </w:pPr>
      <w:r>
        <w:rPr>
          <w:rFonts w:ascii="Times New Roman" w:hAnsi="Times New Roman"/>
          <w:sz w:val="20"/>
          <w:szCs w:val="20"/>
        </w:rPr>
        <w:t xml:space="preserve">SUBJECT:    Introducing </w:t>
      </w:r>
      <w:proofErr w:type="spellStart"/>
      <w:r>
        <w:rPr>
          <w:rFonts w:ascii="Times New Roman" w:hAnsi="Times New Roman"/>
          <w:sz w:val="20"/>
          <w:szCs w:val="20"/>
        </w:rPr>
        <w:t>IRBNet</w:t>
      </w:r>
      <w:proofErr w:type="spellEnd"/>
    </w:p>
    <w:p w:rsidR="00CA54BD" w:rsidRDefault="00CA54BD" w:rsidP="00CA54BD">
      <w:pPr>
        <w:rPr>
          <w:rFonts w:ascii="Times New Roman" w:hAnsi="Times New Roman"/>
          <w:sz w:val="20"/>
          <w:szCs w:val="20"/>
        </w:rPr>
      </w:pPr>
    </w:p>
    <w:p w:rsidR="00CA54BD" w:rsidRDefault="00CA54BD" w:rsidP="00CA54BD">
      <w:pPr>
        <w:rPr>
          <w:rFonts w:ascii="Times New Roman" w:hAnsi="Times New Roman"/>
          <w:sz w:val="20"/>
          <w:szCs w:val="20"/>
        </w:rPr>
      </w:pPr>
      <w:r>
        <w:rPr>
          <w:rFonts w:ascii="Times New Roman" w:hAnsi="Times New Roman"/>
          <w:sz w:val="20"/>
          <w:szCs w:val="20"/>
        </w:rPr>
        <w:t xml:space="preserve">The WKU IRB and the Office of Compliance are pleased to announce the adoption of the industry leading </w:t>
      </w:r>
      <w:proofErr w:type="spellStart"/>
      <w:r>
        <w:rPr>
          <w:rFonts w:ascii="Times New Roman" w:hAnsi="Times New Roman"/>
          <w:sz w:val="20"/>
          <w:szCs w:val="20"/>
        </w:rPr>
        <w:t>IRBNet</w:t>
      </w:r>
      <w:proofErr w:type="spellEnd"/>
      <w:r>
        <w:rPr>
          <w:rFonts w:ascii="Times New Roman" w:hAnsi="Times New Roman"/>
          <w:sz w:val="20"/>
          <w:szCs w:val="20"/>
        </w:rPr>
        <w:t xml:space="preserve"> suite of tools, bringing electronic protocol management, on-line submissions, and many other important features to the Western Kentucky University research community.  The WKU IRB and the Western Kentucky University research community have long recognized the need to reduce manual and paper-based procedures, streamline protocol submission and review processes, and leverage today’s best technologies throughout the research lifecycle.  As an important step toward these objectives, the WKU IRB adoption of </w:t>
      </w:r>
      <w:proofErr w:type="spellStart"/>
      <w:r>
        <w:rPr>
          <w:rFonts w:ascii="Times New Roman" w:hAnsi="Times New Roman"/>
          <w:sz w:val="20"/>
          <w:szCs w:val="20"/>
        </w:rPr>
        <w:t>IRBNet</w:t>
      </w:r>
      <w:proofErr w:type="spellEnd"/>
      <w:r>
        <w:rPr>
          <w:rFonts w:ascii="Times New Roman" w:hAnsi="Times New Roman"/>
          <w:sz w:val="20"/>
          <w:szCs w:val="20"/>
        </w:rPr>
        <w:t xml:space="preserve"> now brings the Western Kentucky University community a robust set of electronic tools supporting the management, submission, review, and oversight of our research protocols.  Some of </w:t>
      </w:r>
      <w:proofErr w:type="spellStart"/>
      <w:r>
        <w:rPr>
          <w:rFonts w:ascii="Times New Roman" w:hAnsi="Times New Roman"/>
          <w:sz w:val="20"/>
          <w:szCs w:val="20"/>
        </w:rPr>
        <w:t>IRBNet’s</w:t>
      </w:r>
      <w:proofErr w:type="spellEnd"/>
      <w:r>
        <w:rPr>
          <w:rFonts w:ascii="Times New Roman" w:hAnsi="Times New Roman"/>
          <w:sz w:val="20"/>
          <w:szCs w:val="20"/>
        </w:rPr>
        <w:t xml:space="preserve"> many features include electronic document management, web-based protocol sharing, collaboration, automatic notifications, electronic submissions, reviews, important audit capabilities (including electronic revision histories), electronic signatures, and event tracking.</w:t>
      </w:r>
    </w:p>
    <w:p w:rsidR="00CA54BD" w:rsidRDefault="00CA54BD" w:rsidP="00CA54BD">
      <w:pPr>
        <w:rPr>
          <w:rFonts w:ascii="Times New Roman" w:hAnsi="Times New Roman"/>
          <w:sz w:val="20"/>
          <w:szCs w:val="20"/>
        </w:rPr>
      </w:pPr>
    </w:p>
    <w:p w:rsidR="00CA54BD" w:rsidRDefault="00CA54BD" w:rsidP="00CA54BD">
      <w:pPr>
        <w:rPr>
          <w:rFonts w:ascii="Times New Roman" w:hAnsi="Times New Roman"/>
          <w:sz w:val="20"/>
          <w:szCs w:val="20"/>
        </w:rPr>
      </w:pPr>
      <w:r>
        <w:rPr>
          <w:rFonts w:ascii="Times New Roman" w:hAnsi="Times New Roman"/>
          <w:sz w:val="20"/>
          <w:szCs w:val="20"/>
        </w:rPr>
        <w:t xml:space="preserve">The WKU IRB and the Office of Compliance has carefully chosen </w:t>
      </w:r>
      <w:proofErr w:type="spellStart"/>
      <w:r>
        <w:rPr>
          <w:rFonts w:ascii="Times New Roman" w:hAnsi="Times New Roman"/>
          <w:sz w:val="20"/>
          <w:szCs w:val="20"/>
        </w:rPr>
        <w:t>IRBNet</w:t>
      </w:r>
      <w:proofErr w:type="spellEnd"/>
      <w:r>
        <w:rPr>
          <w:rFonts w:ascii="Times New Roman" w:hAnsi="Times New Roman"/>
          <w:sz w:val="20"/>
          <w:szCs w:val="20"/>
        </w:rPr>
        <w:t xml:space="preserve"> not only for the important capabilities that it provides, but also because </w:t>
      </w:r>
      <w:proofErr w:type="spellStart"/>
      <w:r>
        <w:rPr>
          <w:rFonts w:ascii="Times New Roman" w:hAnsi="Times New Roman"/>
          <w:sz w:val="20"/>
          <w:szCs w:val="20"/>
        </w:rPr>
        <w:t>IRBNet</w:t>
      </w:r>
      <w:proofErr w:type="spellEnd"/>
      <w:r>
        <w:rPr>
          <w:rFonts w:ascii="Times New Roman" w:hAnsi="Times New Roman"/>
          <w:sz w:val="20"/>
          <w:szCs w:val="20"/>
        </w:rPr>
        <w:t xml:space="preserve"> is secure, web-based, and extremely intuitive and easy to use.  You may access </w:t>
      </w:r>
      <w:proofErr w:type="spellStart"/>
      <w:r>
        <w:rPr>
          <w:rFonts w:ascii="Times New Roman" w:hAnsi="Times New Roman"/>
          <w:sz w:val="20"/>
          <w:szCs w:val="20"/>
        </w:rPr>
        <w:t>IRBNet</w:t>
      </w:r>
      <w:proofErr w:type="spellEnd"/>
      <w:r>
        <w:rPr>
          <w:rFonts w:ascii="Times New Roman" w:hAnsi="Times New Roman"/>
          <w:sz w:val="20"/>
          <w:szCs w:val="20"/>
        </w:rPr>
        <w:t xml:space="preserve"> from virtually any computer using a web browser by visiting </w:t>
      </w:r>
      <w:hyperlink r:id="rId5" w:history="1">
        <w:r>
          <w:rPr>
            <w:rStyle w:val="Hyperlink"/>
            <w:rFonts w:ascii="Times New Roman" w:hAnsi="Times New Roman"/>
            <w:sz w:val="20"/>
            <w:szCs w:val="20"/>
          </w:rPr>
          <w:t>www.irbnet.org</w:t>
        </w:r>
      </w:hyperlink>
      <w:r>
        <w:rPr>
          <w:rFonts w:ascii="Times New Roman" w:hAnsi="Times New Roman"/>
          <w:sz w:val="20"/>
          <w:szCs w:val="20"/>
        </w:rPr>
        <w:t xml:space="preserve">.  You will self-register as part of the Western Kentucky University community and begin using these exciting new tools soon.  Please find the attached instructions of the </w:t>
      </w:r>
      <w:proofErr w:type="spellStart"/>
      <w:r>
        <w:rPr>
          <w:rFonts w:ascii="Times New Roman" w:hAnsi="Times New Roman"/>
          <w:sz w:val="20"/>
          <w:szCs w:val="20"/>
        </w:rPr>
        <w:t>IRBNet</w:t>
      </w:r>
      <w:proofErr w:type="spellEnd"/>
      <w:r>
        <w:rPr>
          <w:rFonts w:ascii="Times New Roman" w:hAnsi="Times New Roman"/>
          <w:sz w:val="20"/>
          <w:szCs w:val="20"/>
        </w:rPr>
        <w:t xml:space="preserve"> Training Energizers and information about other training and assistance to help you get started.</w:t>
      </w:r>
    </w:p>
    <w:p w:rsidR="00CA54BD" w:rsidRDefault="00CA54BD" w:rsidP="00CA54BD">
      <w:pPr>
        <w:rPr>
          <w:rFonts w:ascii="Times New Roman" w:hAnsi="Times New Roman"/>
          <w:sz w:val="20"/>
          <w:szCs w:val="20"/>
        </w:rPr>
      </w:pPr>
    </w:p>
    <w:p w:rsidR="00CA54BD" w:rsidRDefault="00CA54BD" w:rsidP="00CA54BD">
      <w:pPr>
        <w:rPr>
          <w:rFonts w:ascii="Times New Roman" w:hAnsi="Times New Roman"/>
          <w:sz w:val="20"/>
          <w:szCs w:val="20"/>
        </w:rPr>
      </w:pPr>
      <w:r>
        <w:rPr>
          <w:rFonts w:ascii="Times New Roman" w:hAnsi="Times New Roman"/>
          <w:sz w:val="20"/>
          <w:szCs w:val="20"/>
        </w:rPr>
        <w:t xml:space="preserve">The WKU IRB will begin accepting electronic protocol submissions via </w:t>
      </w:r>
      <w:proofErr w:type="spellStart"/>
      <w:r>
        <w:rPr>
          <w:rFonts w:ascii="Times New Roman" w:hAnsi="Times New Roman"/>
          <w:sz w:val="20"/>
          <w:szCs w:val="20"/>
        </w:rPr>
        <w:t>IRBNet</w:t>
      </w:r>
      <w:proofErr w:type="spellEnd"/>
      <w:r>
        <w:rPr>
          <w:rFonts w:ascii="Times New Roman" w:hAnsi="Times New Roman"/>
          <w:sz w:val="20"/>
          <w:szCs w:val="20"/>
        </w:rPr>
        <w:t xml:space="preserve"> beginning on </w:t>
      </w:r>
      <w:r>
        <w:rPr>
          <w:rFonts w:ascii="Times New Roman" w:hAnsi="Times New Roman"/>
          <w:b/>
          <w:bCs/>
          <w:sz w:val="20"/>
          <w:szCs w:val="20"/>
        </w:rPr>
        <w:t>November 8, 2011</w:t>
      </w:r>
      <w:r>
        <w:rPr>
          <w:rFonts w:ascii="Times New Roman" w:hAnsi="Times New Roman"/>
          <w:sz w:val="20"/>
          <w:szCs w:val="20"/>
        </w:rPr>
        <w:t xml:space="preserve">, all protocols (including revisions and renewals) must be submitted electronically via </w:t>
      </w:r>
      <w:proofErr w:type="spellStart"/>
      <w:r>
        <w:rPr>
          <w:rFonts w:ascii="Times New Roman" w:hAnsi="Times New Roman"/>
          <w:sz w:val="20"/>
          <w:szCs w:val="20"/>
        </w:rPr>
        <w:t>IRBNet</w:t>
      </w:r>
      <w:proofErr w:type="spellEnd"/>
      <w:r>
        <w:rPr>
          <w:rFonts w:ascii="Times New Roman" w:hAnsi="Times New Roman"/>
          <w:sz w:val="20"/>
          <w:szCs w:val="20"/>
        </w:rPr>
        <w:t xml:space="preserve">, and all review decision letters will be issued electronically via </w:t>
      </w:r>
      <w:proofErr w:type="spellStart"/>
      <w:r>
        <w:rPr>
          <w:rFonts w:ascii="Times New Roman" w:hAnsi="Times New Roman"/>
          <w:sz w:val="20"/>
          <w:szCs w:val="20"/>
        </w:rPr>
        <w:t>IRBNet</w:t>
      </w:r>
      <w:proofErr w:type="spellEnd"/>
      <w:r>
        <w:rPr>
          <w:rFonts w:ascii="Times New Roman" w:hAnsi="Times New Roman"/>
          <w:sz w:val="20"/>
          <w:szCs w:val="20"/>
        </w:rPr>
        <w:t>. Please make your students aware of the upcoming changes</w:t>
      </w:r>
    </w:p>
    <w:p w:rsidR="00CA54BD" w:rsidRDefault="00CA54BD" w:rsidP="00CA54BD">
      <w:pPr>
        <w:rPr>
          <w:rFonts w:ascii="Times New Roman" w:hAnsi="Times New Roman"/>
          <w:sz w:val="20"/>
          <w:szCs w:val="20"/>
        </w:rPr>
      </w:pPr>
    </w:p>
    <w:p w:rsidR="00CA54BD" w:rsidRDefault="00CA54BD" w:rsidP="00CA54BD">
      <w:pPr>
        <w:rPr>
          <w:rFonts w:ascii="Times New Roman" w:hAnsi="Times New Roman"/>
          <w:sz w:val="20"/>
          <w:szCs w:val="20"/>
        </w:rPr>
      </w:pPr>
      <w:r>
        <w:rPr>
          <w:rFonts w:ascii="Times New Roman" w:hAnsi="Times New Roman"/>
          <w:sz w:val="20"/>
          <w:szCs w:val="20"/>
        </w:rPr>
        <w:t>Once again, the WKU IRB is pleased to bring these robust new tools to the Western Kentucky University community.  For additional information please contact the Office of Compliance at 270-745-2129 who can assist you with any questions you may have as we move forward with this important initiative.</w:t>
      </w:r>
    </w:p>
    <w:p w:rsidR="00CA54BD" w:rsidRDefault="00CA54BD" w:rsidP="00CA54BD">
      <w:pPr>
        <w:rPr>
          <w:rFonts w:ascii="Times New Roman" w:hAnsi="Times New Roman"/>
          <w:sz w:val="20"/>
          <w:szCs w:val="20"/>
        </w:rPr>
      </w:pPr>
    </w:p>
    <w:p w:rsidR="00CA54BD" w:rsidRDefault="00CA54BD" w:rsidP="00CA54BD">
      <w:pPr>
        <w:rPr>
          <w:rFonts w:ascii="Times New Roman" w:hAnsi="Times New Roman"/>
          <w:sz w:val="20"/>
          <w:szCs w:val="20"/>
        </w:rPr>
      </w:pPr>
    </w:p>
    <w:p w:rsidR="00CA54BD" w:rsidRDefault="00CA54BD" w:rsidP="00CA54BD">
      <w:pPr>
        <w:rPr>
          <w:rFonts w:ascii="Times New Roman" w:hAnsi="Times New Roman"/>
          <w:sz w:val="20"/>
          <w:szCs w:val="20"/>
        </w:rPr>
      </w:pPr>
      <w:r>
        <w:rPr>
          <w:rFonts w:ascii="Times New Roman" w:hAnsi="Times New Roman"/>
          <w:sz w:val="20"/>
          <w:szCs w:val="20"/>
        </w:rPr>
        <w:t>Sincerely,</w:t>
      </w:r>
    </w:p>
    <w:p w:rsidR="00CA54BD" w:rsidRDefault="00CA54BD" w:rsidP="00CA54BD">
      <w:pPr>
        <w:rPr>
          <w:rFonts w:ascii="Times New Roman" w:hAnsi="Times New Roman"/>
          <w:sz w:val="20"/>
          <w:szCs w:val="20"/>
        </w:rPr>
      </w:pPr>
    </w:p>
    <w:p w:rsidR="00CA54BD" w:rsidRDefault="00CA54BD" w:rsidP="00CA54BD">
      <w:pPr>
        <w:rPr>
          <w:rFonts w:ascii="Times New Roman" w:hAnsi="Times New Roman"/>
          <w:sz w:val="20"/>
          <w:szCs w:val="20"/>
        </w:rPr>
      </w:pPr>
      <w:r>
        <w:rPr>
          <w:rFonts w:ascii="Times New Roman" w:hAnsi="Times New Roman"/>
          <w:sz w:val="20"/>
          <w:szCs w:val="20"/>
        </w:rPr>
        <w:t xml:space="preserve">Paul J. Mooney </w:t>
      </w:r>
    </w:p>
    <w:p w:rsidR="00CA54BD" w:rsidRDefault="00CA54BD" w:rsidP="00CA54BD">
      <w:pPr>
        <w:rPr>
          <w:rFonts w:ascii="Times New Roman" w:hAnsi="Times New Roman"/>
          <w:sz w:val="20"/>
          <w:szCs w:val="20"/>
        </w:rPr>
      </w:pPr>
    </w:p>
    <w:p w:rsidR="00CA54BD" w:rsidRDefault="00CA54BD" w:rsidP="00CA54BD">
      <w:pPr>
        <w:rPr>
          <w:rFonts w:ascii="Times New Roman" w:hAnsi="Times New Roman"/>
          <w:sz w:val="20"/>
          <w:szCs w:val="20"/>
        </w:rPr>
      </w:pPr>
      <w:r>
        <w:rPr>
          <w:rFonts w:ascii="Times New Roman" w:hAnsi="Times New Roman"/>
          <w:sz w:val="20"/>
          <w:szCs w:val="20"/>
        </w:rPr>
        <w:t>    Compliance Manager</w:t>
      </w:r>
    </w:p>
    <w:p w:rsidR="00CA54BD" w:rsidRDefault="00CA54BD" w:rsidP="00CA54BD">
      <w:pPr>
        <w:rPr>
          <w:rFonts w:ascii="Times New Roman" w:hAnsi="Times New Roman"/>
          <w:sz w:val="20"/>
          <w:szCs w:val="20"/>
        </w:rPr>
      </w:pPr>
      <w:r>
        <w:rPr>
          <w:rFonts w:ascii="Times New Roman" w:hAnsi="Times New Roman"/>
          <w:sz w:val="20"/>
          <w:szCs w:val="20"/>
        </w:rPr>
        <w:t>    Office of Compliance, Western Kentucky University</w:t>
      </w:r>
    </w:p>
    <w:p w:rsidR="00CA54BD" w:rsidRDefault="00CA54BD" w:rsidP="00CA54BD">
      <w:pPr>
        <w:rPr>
          <w:rFonts w:ascii="Times New Roman" w:hAnsi="Times New Roman"/>
          <w:sz w:val="20"/>
          <w:szCs w:val="20"/>
        </w:rPr>
      </w:pPr>
      <w:r>
        <w:rPr>
          <w:rFonts w:ascii="Times New Roman" w:hAnsi="Times New Roman"/>
          <w:sz w:val="20"/>
          <w:szCs w:val="20"/>
        </w:rPr>
        <w:t>    College Heights Blvd. #11026</w:t>
      </w:r>
    </w:p>
    <w:p w:rsidR="00CA54BD" w:rsidRDefault="00CA54BD" w:rsidP="00CA54BD">
      <w:pPr>
        <w:rPr>
          <w:rFonts w:ascii="Times New Roman" w:hAnsi="Times New Roman"/>
          <w:sz w:val="20"/>
          <w:szCs w:val="20"/>
        </w:rPr>
      </w:pPr>
      <w:r>
        <w:rPr>
          <w:rFonts w:ascii="Times New Roman" w:hAnsi="Times New Roman"/>
          <w:sz w:val="20"/>
          <w:szCs w:val="20"/>
        </w:rPr>
        <w:t>    Bowling Green, KY  42101-1026</w:t>
      </w:r>
    </w:p>
    <w:p w:rsidR="00CA54BD" w:rsidRDefault="00CA54BD" w:rsidP="00CA54BD">
      <w:pPr>
        <w:rPr>
          <w:rFonts w:ascii="Times New Roman" w:hAnsi="Times New Roman"/>
          <w:sz w:val="20"/>
          <w:szCs w:val="20"/>
        </w:rPr>
      </w:pPr>
      <w:r>
        <w:rPr>
          <w:rFonts w:ascii="Times New Roman" w:hAnsi="Times New Roman"/>
          <w:sz w:val="20"/>
          <w:szCs w:val="20"/>
        </w:rPr>
        <w:t>    Phone:  270.745.2129   ~   Fax:  270.745.4211</w:t>
      </w:r>
    </w:p>
    <w:p w:rsidR="00CA54BD" w:rsidRDefault="00CA54BD" w:rsidP="00CA54BD">
      <w:pPr>
        <w:rPr>
          <w:rFonts w:ascii="Times New Roman" w:hAnsi="Times New Roman"/>
          <w:sz w:val="20"/>
          <w:szCs w:val="20"/>
        </w:rPr>
      </w:pPr>
      <w:r>
        <w:rPr>
          <w:rFonts w:ascii="Times New Roman" w:hAnsi="Times New Roman"/>
          <w:sz w:val="20"/>
          <w:szCs w:val="20"/>
        </w:rPr>
        <w:t>    &lt;</w:t>
      </w:r>
      <w:hyperlink r:id="rId6" w:history="1">
        <w:r>
          <w:rPr>
            <w:rStyle w:val="Hyperlink"/>
            <w:rFonts w:ascii="Times New Roman" w:hAnsi="Times New Roman"/>
            <w:sz w:val="20"/>
            <w:szCs w:val="20"/>
          </w:rPr>
          <w:t>mailto:Paul.Mooney@wku.edu</w:t>
        </w:r>
      </w:hyperlink>
      <w:r>
        <w:rPr>
          <w:rFonts w:ascii="Times New Roman" w:hAnsi="Times New Roman"/>
          <w:sz w:val="20"/>
          <w:szCs w:val="20"/>
        </w:rPr>
        <w:t xml:space="preserve">&gt;   ~   </w:t>
      </w:r>
      <w:hyperlink r:id="rId7" w:history="1">
        <w:r>
          <w:rPr>
            <w:rStyle w:val="Hyperlink"/>
            <w:rFonts w:ascii="Times New Roman" w:hAnsi="Times New Roman"/>
            <w:sz w:val="20"/>
            <w:szCs w:val="20"/>
          </w:rPr>
          <w:t>http://www.wku.edu/compliance/</w:t>
        </w:r>
      </w:hyperlink>
    </w:p>
    <w:p w:rsidR="00BE0665" w:rsidRDefault="00CA54BD"/>
    <w:sectPr w:rsidR="00BE0665" w:rsidSect="00B35B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A54BD"/>
    <w:rsid w:val="0001404D"/>
    <w:rsid w:val="00256762"/>
    <w:rsid w:val="00572B06"/>
    <w:rsid w:val="00882711"/>
    <w:rsid w:val="00B35BBD"/>
    <w:rsid w:val="00CA54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4B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54BD"/>
    <w:rPr>
      <w:color w:val="0000FF"/>
      <w:u w:val="single"/>
    </w:rPr>
  </w:style>
</w:styles>
</file>

<file path=word/webSettings.xml><?xml version="1.0" encoding="utf-8"?>
<w:webSettings xmlns:r="http://schemas.openxmlformats.org/officeDocument/2006/relationships" xmlns:w="http://schemas.openxmlformats.org/wordprocessingml/2006/main">
  <w:divs>
    <w:div w:id="134802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ku.edu/compli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Mooney@wku.edu" TargetMode="External"/><Relationship Id="rId5" Type="http://schemas.openxmlformats.org/officeDocument/2006/relationships/hyperlink" Target="http://www.irbnet.org/" TargetMode="External"/><Relationship Id="rId4" Type="http://schemas.openxmlformats.org/officeDocument/2006/relationships/hyperlink" Target="mailto:Paul.Mooney@wku.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2609</Characters>
  <Application>Microsoft Office Word</Application>
  <DocSecurity>0</DocSecurity>
  <Lines>21</Lines>
  <Paragraphs>6</Paragraphs>
  <ScaleCrop>false</ScaleCrop>
  <Company>Western Kentucky University</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wkuuser</dc:creator>
  <cp:keywords/>
  <dc:description/>
  <cp:lastModifiedBy>wkuuser</cp:lastModifiedBy>
  <cp:revision>1</cp:revision>
  <dcterms:created xsi:type="dcterms:W3CDTF">2011-10-26T19:59:00Z</dcterms:created>
  <dcterms:modified xsi:type="dcterms:W3CDTF">2011-10-26T20:00:00Z</dcterms:modified>
</cp:coreProperties>
</file>