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9459E" w14:textId="724AEE4D" w:rsidR="00804424" w:rsidRDefault="001F4983" w:rsidP="00804424">
      <w:pPr>
        <w:jc w:val="center"/>
        <w:rPr>
          <w:rFonts w:ascii="Times New Roman" w:hAnsi="Times New Roman" w:cs="Times New Roman"/>
          <w:sz w:val="24"/>
          <w:szCs w:val="24"/>
        </w:rPr>
      </w:pPr>
      <w:bookmarkStart w:id="0" w:name="_GoBack"/>
      <w:bookmarkEnd w:id="0"/>
      <w:r w:rsidRPr="00B31F99">
        <w:rPr>
          <w:rFonts w:ascii="Times New Roman" w:hAnsi="Times New Roman" w:cs="Times New Roman"/>
          <w:sz w:val="24"/>
          <w:szCs w:val="24"/>
        </w:rPr>
        <w:t>Assurance of Learning Committee Minutes</w:t>
      </w:r>
      <w:r w:rsidRPr="00B31F99">
        <w:rPr>
          <w:rFonts w:ascii="Times New Roman" w:hAnsi="Times New Roman" w:cs="Times New Roman"/>
          <w:sz w:val="24"/>
          <w:szCs w:val="24"/>
        </w:rPr>
        <w:br/>
      </w:r>
      <w:r w:rsidR="00462424">
        <w:rPr>
          <w:rFonts w:ascii="Times New Roman" w:hAnsi="Times New Roman" w:cs="Times New Roman"/>
          <w:sz w:val="24"/>
          <w:szCs w:val="24"/>
        </w:rPr>
        <w:t>May 1</w:t>
      </w:r>
      <w:r w:rsidR="00567AFB">
        <w:rPr>
          <w:rFonts w:ascii="Times New Roman" w:hAnsi="Times New Roman" w:cs="Times New Roman"/>
          <w:sz w:val="24"/>
          <w:szCs w:val="24"/>
        </w:rPr>
        <w:t>, 2017</w:t>
      </w:r>
      <w:r>
        <w:rPr>
          <w:rFonts w:ascii="Times New Roman" w:hAnsi="Times New Roman" w:cs="Times New Roman"/>
          <w:sz w:val="24"/>
          <w:szCs w:val="24"/>
        </w:rPr>
        <w:br/>
      </w:r>
    </w:p>
    <w:p w14:paraId="314A4BD0" w14:textId="3FA504F9" w:rsidR="001F4983" w:rsidRDefault="001F4983" w:rsidP="002B3530">
      <w:pPr>
        <w:rPr>
          <w:rFonts w:ascii="Times New Roman" w:hAnsi="Times New Roman" w:cs="Times New Roman"/>
          <w:sz w:val="24"/>
          <w:szCs w:val="24"/>
        </w:rPr>
      </w:pPr>
      <w:r w:rsidRPr="00B31F99">
        <w:rPr>
          <w:rFonts w:ascii="Times New Roman" w:hAnsi="Times New Roman" w:cs="Times New Roman"/>
          <w:sz w:val="24"/>
          <w:szCs w:val="24"/>
        </w:rPr>
        <w:t xml:space="preserve">Members Present: </w:t>
      </w:r>
      <w:r w:rsidR="00567AFB">
        <w:rPr>
          <w:rFonts w:ascii="Times New Roman" w:hAnsi="Times New Roman" w:cs="Times New Roman"/>
          <w:sz w:val="24"/>
          <w:szCs w:val="24"/>
        </w:rPr>
        <w:t xml:space="preserve">Drs. </w:t>
      </w:r>
      <w:r w:rsidRPr="00B31F99">
        <w:rPr>
          <w:rFonts w:ascii="Times New Roman" w:hAnsi="Times New Roman" w:cs="Times New Roman"/>
          <w:sz w:val="24"/>
          <w:szCs w:val="24"/>
        </w:rPr>
        <w:t>Jean Snavely, Ron Rhoades,</w:t>
      </w:r>
      <w:r>
        <w:rPr>
          <w:rFonts w:ascii="Times New Roman" w:hAnsi="Times New Roman" w:cs="Times New Roman"/>
          <w:sz w:val="24"/>
          <w:szCs w:val="24"/>
        </w:rPr>
        <w:t xml:space="preserve"> Bob Hatfield</w:t>
      </w:r>
      <w:r w:rsidRPr="00B31F99">
        <w:rPr>
          <w:rFonts w:ascii="Times New Roman" w:hAnsi="Times New Roman" w:cs="Times New Roman"/>
          <w:sz w:val="24"/>
          <w:szCs w:val="24"/>
        </w:rPr>
        <w:t xml:space="preserve">., </w:t>
      </w:r>
      <w:r>
        <w:rPr>
          <w:rFonts w:ascii="Times New Roman" w:hAnsi="Times New Roman" w:cs="Times New Roman"/>
          <w:sz w:val="24"/>
          <w:szCs w:val="24"/>
        </w:rPr>
        <w:t xml:space="preserve">Shane Spiller, </w:t>
      </w:r>
      <w:proofErr w:type="gramStart"/>
      <w:r w:rsidR="00567AFB">
        <w:rPr>
          <w:rFonts w:ascii="Times New Roman" w:hAnsi="Times New Roman" w:cs="Times New Roman"/>
          <w:sz w:val="24"/>
          <w:szCs w:val="24"/>
        </w:rPr>
        <w:t>Thad</w:t>
      </w:r>
      <w:proofErr w:type="gramEnd"/>
      <w:r w:rsidR="00567AFB">
        <w:rPr>
          <w:rFonts w:ascii="Times New Roman" w:hAnsi="Times New Roman" w:cs="Times New Roman"/>
          <w:sz w:val="24"/>
          <w:szCs w:val="24"/>
        </w:rPr>
        <w:t xml:space="preserve"> Crews</w:t>
      </w:r>
      <w:r w:rsidR="00D150A7">
        <w:rPr>
          <w:rFonts w:ascii="Times New Roman" w:hAnsi="Times New Roman" w:cs="Times New Roman"/>
          <w:sz w:val="24"/>
          <w:szCs w:val="24"/>
        </w:rPr>
        <w:t>, Whitney Peake</w:t>
      </w:r>
      <w:r>
        <w:rPr>
          <w:rFonts w:ascii="Times New Roman" w:hAnsi="Times New Roman" w:cs="Times New Roman"/>
          <w:sz w:val="24"/>
          <w:szCs w:val="24"/>
        </w:rPr>
        <w:br/>
        <w:t xml:space="preserve">Not Present: </w:t>
      </w:r>
      <w:r w:rsidR="00567AFB">
        <w:rPr>
          <w:rFonts w:ascii="Times New Roman" w:hAnsi="Times New Roman" w:cs="Times New Roman"/>
          <w:sz w:val="24"/>
          <w:szCs w:val="24"/>
        </w:rPr>
        <w:t>Mary Jane Gardner, Josh Hernsberger and David Zimmer</w:t>
      </w:r>
    </w:p>
    <w:p w14:paraId="3B97E1E9" w14:textId="7EFADB58" w:rsidR="00F420AD" w:rsidRPr="00B31F99" w:rsidRDefault="00F420AD" w:rsidP="002B3530">
      <w:pPr>
        <w:rPr>
          <w:rFonts w:ascii="Times New Roman" w:hAnsi="Times New Roman" w:cs="Times New Roman"/>
          <w:sz w:val="24"/>
          <w:szCs w:val="24"/>
        </w:rPr>
      </w:pPr>
      <w:r>
        <w:rPr>
          <w:rFonts w:ascii="Times New Roman" w:hAnsi="Times New Roman" w:cs="Times New Roman"/>
          <w:sz w:val="24"/>
          <w:szCs w:val="24"/>
        </w:rPr>
        <w:t xml:space="preserve">The meeting was called to order in </w:t>
      </w:r>
      <w:r w:rsidR="00462424">
        <w:rPr>
          <w:rFonts w:ascii="Times New Roman" w:hAnsi="Times New Roman" w:cs="Times New Roman"/>
          <w:sz w:val="24"/>
          <w:szCs w:val="24"/>
        </w:rPr>
        <w:t xml:space="preserve">the </w:t>
      </w:r>
      <w:proofErr w:type="spellStart"/>
      <w:r w:rsidR="00462424">
        <w:rPr>
          <w:rFonts w:ascii="Times New Roman" w:hAnsi="Times New Roman" w:cs="Times New Roman"/>
          <w:sz w:val="24"/>
          <w:szCs w:val="24"/>
        </w:rPr>
        <w:t>Oppitz</w:t>
      </w:r>
      <w:proofErr w:type="spellEnd"/>
      <w:r w:rsidR="00462424">
        <w:rPr>
          <w:rFonts w:ascii="Times New Roman" w:hAnsi="Times New Roman" w:cs="Times New Roman"/>
          <w:sz w:val="24"/>
          <w:szCs w:val="24"/>
        </w:rPr>
        <w:t xml:space="preserve"> Conference Room</w:t>
      </w:r>
      <w:r>
        <w:rPr>
          <w:rFonts w:ascii="Times New Roman" w:hAnsi="Times New Roman" w:cs="Times New Roman"/>
          <w:sz w:val="24"/>
          <w:szCs w:val="24"/>
        </w:rPr>
        <w:t xml:space="preserve"> at 8 a.m.</w:t>
      </w:r>
    </w:p>
    <w:p w14:paraId="0152FA36" w14:textId="6B6C3BFD" w:rsidR="006B02EC" w:rsidRPr="000D3DB6" w:rsidRDefault="00567AFB" w:rsidP="006B02EC">
      <w:pPr>
        <w:rPr>
          <w:rFonts w:ascii="Times New Roman" w:hAnsi="Times New Roman" w:cs="Times New Roman"/>
          <w:b/>
          <w:sz w:val="24"/>
          <w:szCs w:val="24"/>
        </w:rPr>
      </w:pPr>
      <w:r>
        <w:rPr>
          <w:rFonts w:ascii="Times New Roman" w:hAnsi="Times New Roman" w:cs="Times New Roman"/>
          <w:b/>
          <w:sz w:val="24"/>
          <w:szCs w:val="24"/>
        </w:rPr>
        <w:t>Announcements and Discussions</w:t>
      </w:r>
    </w:p>
    <w:p w14:paraId="43B7DF0B" w14:textId="784B8316" w:rsidR="00F420AD" w:rsidRDefault="00462424" w:rsidP="000D3DB6">
      <w:pPr>
        <w:rPr>
          <w:rFonts w:ascii="Times New Roman" w:hAnsi="Times New Roman" w:cs="Times New Roman"/>
          <w:sz w:val="24"/>
          <w:szCs w:val="24"/>
        </w:rPr>
      </w:pPr>
      <w:r>
        <w:rPr>
          <w:rFonts w:ascii="Times New Roman" w:hAnsi="Times New Roman" w:cs="Times New Roman"/>
          <w:sz w:val="24"/>
          <w:szCs w:val="24"/>
        </w:rPr>
        <w:t>Dr. Snavely reminded volunteers that ENT 496 cases are available for assessment.</w:t>
      </w:r>
    </w:p>
    <w:p w14:paraId="740BE981" w14:textId="22CEE867" w:rsidR="00462424" w:rsidRDefault="00462424" w:rsidP="000D3DB6">
      <w:pPr>
        <w:rPr>
          <w:rFonts w:ascii="Times New Roman" w:hAnsi="Times New Roman" w:cs="Times New Roman"/>
          <w:sz w:val="24"/>
          <w:szCs w:val="24"/>
        </w:rPr>
      </w:pPr>
      <w:r>
        <w:rPr>
          <w:rFonts w:ascii="Times New Roman" w:hAnsi="Times New Roman" w:cs="Times New Roman"/>
          <w:sz w:val="24"/>
          <w:szCs w:val="24"/>
        </w:rPr>
        <w:t xml:space="preserve">Drs. Peake, Crews and Snavely volunteered to assess MGT 498 cases that will be administered during finals week. Assessment should be completed by the end of June. They will be posted on the shared drive along with </w:t>
      </w:r>
      <w:r w:rsidR="008432EA">
        <w:rPr>
          <w:rFonts w:ascii="Times New Roman" w:hAnsi="Times New Roman" w:cs="Times New Roman"/>
          <w:sz w:val="24"/>
          <w:szCs w:val="24"/>
        </w:rPr>
        <w:t>the case descriptions, requirements, assessment templates and rubrics.</w:t>
      </w:r>
    </w:p>
    <w:p w14:paraId="1398FE8D" w14:textId="1C6506EA" w:rsidR="00FF007E" w:rsidRDefault="008432EA" w:rsidP="000D3DB6">
      <w:pPr>
        <w:rPr>
          <w:rFonts w:ascii="Times New Roman" w:hAnsi="Times New Roman" w:cs="Times New Roman"/>
          <w:sz w:val="24"/>
          <w:szCs w:val="24"/>
        </w:rPr>
      </w:pPr>
      <w:r>
        <w:rPr>
          <w:rFonts w:ascii="Times New Roman" w:hAnsi="Times New Roman" w:cs="Times New Roman"/>
          <w:sz w:val="24"/>
          <w:szCs w:val="24"/>
        </w:rPr>
        <w:t>Dr. Snavely shared the AACSB preliminary report for assessment. Committee members were asked to think about curriculum changes in each department, why changes were made and what led to changes (surveys, meetings, stakeholders, etc.).</w:t>
      </w:r>
    </w:p>
    <w:p w14:paraId="160A93D3" w14:textId="30B4AB72" w:rsidR="00661D1D" w:rsidRDefault="00661D1D" w:rsidP="000D3DB6">
      <w:pPr>
        <w:rPr>
          <w:rFonts w:ascii="Times New Roman" w:hAnsi="Times New Roman" w:cs="Times New Roman"/>
          <w:sz w:val="24"/>
          <w:szCs w:val="24"/>
        </w:rPr>
      </w:pPr>
      <w:r>
        <w:rPr>
          <w:rFonts w:ascii="Times New Roman" w:hAnsi="Times New Roman" w:cs="Times New Roman"/>
          <w:sz w:val="24"/>
          <w:szCs w:val="24"/>
        </w:rPr>
        <w:t xml:space="preserve">Dr. Spiller led a discussion of what the meeting with Dr. </w:t>
      </w:r>
      <w:proofErr w:type="spellStart"/>
      <w:r>
        <w:rPr>
          <w:rFonts w:ascii="Times New Roman" w:hAnsi="Times New Roman" w:cs="Times New Roman"/>
          <w:sz w:val="24"/>
          <w:szCs w:val="24"/>
        </w:rPr>
        <w:t>Hoadley</w:t>
      </w:r>
      <w:proofErr w:type="spellEnd"/>
      <w:r>
        <w:rPr>
          <w:rFonts w:ascii="Times New Roman" w:hAnsi="Times New Roman" w:cs="Times New Roman"/>
          <w:sz w:val="24"/>
          <w:szCs w:val="24"/>
        </w:rPr>
        <w:t xml:space="preserve"> might be like, that this is a preliminary informational meeting. Dr. Crews asked for clarification on how AOL fits within the GFCB mission. Consensus was that AOL is quality control for making sure students are developing as expected while at WKU, to communicate assessment results, and to suggest ways to continually improve the curriculum process and student development.</w:t>
      </w:r>
    </w:p>
    <w:p w14:paraId="10299046" w14:textId="37A2A9FF" w:rsidR="00BC7699" w:rsidRDefault="00BC7699" w:rsidP="00FF007E">
      <w:pPr>
        <w:spacing w:after="160" w:line="259" w:lineRule="auto"/>
        <w:rPr>
          <w:rFonts w:ascii="Times New Roman" w:hAnsi="Times New Roman" w:cs="Times New Roman"/>
          <w:b/>
          <w:sz w:val="24"/>
          <w:szCs w:val="24"/>
        </w:rPr>
      </w:pPr>
      <w:r>
        <w:rPr>
          <w:rFonts w:ascii="Times New Roman" w:hAnsi="Times New Roman" w:cs="Times New Roman"/>
          <w:b/>
          <w:sz w:val="24"/>
          <w:szCs w:val="24"/>
        </w:rPr>
        <w:t>Dates to remember</w:t>
      </w:r>
    </w:p>
    <w:p w14:paraId="25907585" w14:textId="163D0580" w:rsidR="00BC7699" w:rsidRDefault="00BC7699" w:rsidP="001F4983">
      <w:pPr>
        <w:rPr>
          <w:rFonts w:ascii="Times New Roman" w:hAnsi="Times New Roman" w:cs="Times New Roman"/>
          <w:sz w:val="24"/>
          <w:szCs w:val="24"/>
        </w:rPr>
      </w:pPr>
      <w:r>
        <w:rPr>
          <w:rFonts w:ascii="Times New Roman" w:hAnsi="Times New Roman" w:cs="Times New Roman"/>
          <w:sz w:val="24"/>
          <w:szCs w:val="24"/>
        </w:rPr>
        <w:t xml:space="preserve">AACSB preliminary visit is May 8, 2017. </w:t>
      </w:r>
    </w:p>
    <w:p w14:paraId="35D2F686" w14:textId="22835169" w:rsidR="002B3530" w:rsidRPr="00FF007E" w:rsidRDefault="007167F3" w:rsidP="001F4983">
      <w:pPr>
        <w:rPr>
          <w:rFonts w:ascii="Times New Roman" w:hAnsi="Times New Roman" w:cs="Times New Roman"/>
          <w:b/>
          <w:sz w:val="24"/>
          <w:szCs w:val="24"/>
        </w:rPr>
      </w:pPr>
      <w:r>
        <w:rPr>
          <w:rFonts w:ascii="Times New Roman" w:hAnsi="Times New Roman" w:cs="Times New Roman"/>
          <w:b/>
          <w:sz w:val="24"/>
          <w:szCs w:val="24"/>
        </w:rPr>
        <w:t>This was the last meeting of the semester. The committee will reconvene in early Fall 2017.</w:t>
      </w:r>
    </w:p>
    <w:p w14:paraId="5AFA4FFD" w14:textId="75C8C91B" w:rsidR="00D635EB" w:rsidRDefault="002C67BF" w:rsidP="00804424">
      <w:pPr>
        <w:rPr>
          <w:rFonts w:ascii="Times New Roman" w:hAnsi="Times New Roman" w:cs="Times New Roman"/>
          <w:sz w:val="24"/>
          <w:szCs w:val="24"/>
        </w:rPr>
      </w:pPr>
      <w:r>
        <w:rPr>
          <w:rFonts w:ascii="Times New Roman" w:hAnsi="Times New Roman" w:cs="Times New Roman"/>
          <w:sz w:val="24"/>
          <w:szCs w:val="24"/>
        </w:rPr>
        <w:t xml:space="preserve">The meeting was adjourned at </w:t>
      </w:r>
      <w:r w:rsidR="00642BF9">
        <w:rPr>
          <w:rFonts w:ascii="Times New Roman" w:hAnsi="Times New Roman" w:cs="Times New Roman"/>
          <w:sz w:val="24"/>
          <w:szCs w:val="24"/>
        </w:rPr>
        <w:t>9 a.m</w:t>
      </w:r>
      <w:r>
        <w:rPr>
          <w:rFonts w:ascii="Times New Roman" w:hAnsi="Times New Roman" w:cs="Times New Roman"/>
          <w:sz w:val="24"/>
          <w:szCs w:val="24"/>
        </w:rPr>
        <w:t>.</w:t>
      </w:r>
    </w:p>
    <w:sectPr w:rsidR="00D635E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C822E" w14:textId="77777777" w:rsidR="00FA2B92" w:rsidRDefault="00FA2B92" w:rsidP="006D5793">
      <w:pPr>
        <w:spacing w:after="0" w:line="240" w:lineRule="auto"/>
      </w:pPr>
      <w:r>
        <w:separator/>
      </w:r>
    </w:p>
  </w:endnote>
  <w:endnote w:type="continuationSeparator" w:id="0">
    <w:p w14:paraId="7C11BC56" w14:textId="77777777" w:rsidR="00FA2B92" w:rsidRDefault="00FA2B92" w:rsidP="006D5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4A422" w14:textId="77777777" w:rsidR="00D150A7" w:rsidRDefault="00D150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279138"/>
      <w:docPartObj>
        <w:docPartGallery w:val="Page Numbers (Bottom of Page)"/>
        <w:docPartUnique/>
      </w:docPartObj>
    </w:sdtPr>
    <w:sdtEndPr>
      <w:rPr>
        <w:noProof/>
      </w:rPr>
    </w:sdtEndPr>
    <w:sdtContent>
      <w:p w14:paraId="448159F4" w14:textId="5929C2ED" w:rsidR="002C67BF" w:rsidRDefault="002C67BF">
        <w:pPr>
          <w:pStyle w:val="Footer"/>
          <w:jc w:val="right"/>
        </w:pPr>
        <w:r>
          <w:fldChar w:fldCharType="begin"/>
        </w:r>
        <w:r>
          <w:instrText xml:space="preserve"> PAGE   \* MERGEFORMAT </w:instrText>
        </w:r>
        <w:r>
          <w:fldChar w:fldCharType="separate"/>
        </w:r>
        <w:r w:rsidR="00980998">
          <w:rPr>
            <w:noProof/>
          </w:rPr>
          <w:t>1</w:t>
        </w:r>
        <w:r>
          <w:rPr>
            <w:noProof/>
          </w:rPr>
          <w:fldChar w:fldCharType="end"/>
        </w:r>
      </w:p>
    </w:sdtContent>
  </w:sdt>
  <w:p w14:paraId="7FF35930" w14:textId="77777777" w:rsidR="006D5793" w:rsidRDefault="006D57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9015D" w14:textId="77777777" w:rsidR="00D150A7" w:rsidRDefault="00D150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7585A" w14:textId="77777777" w:rsidR="00FA2B92" w:rsidRDefault="00FA2B92" w:rsidP="006D5793">
      <w:pPr>
        <w:spacing w:after="0" w:line="240" w:lineRule="auto"/>
      </w:pPr>
      <w:r>
        <w:separator/>
      </w:r>
    </w:p>
  </w:footnote>
  <w:footnote w:type="continuationSeparator" w:id="0">
    <w:p w14:paraId="549480CC" w14:textId="77777777" w:rsidR="00FA2B92" w:rsidRDefault="00FA2B92" w:rsidP="006D57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0446" w14:textId="77777777" w:rsidR="00D150A7" w:rsidRDefault="00D150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FE290" w14:textId="77777777" w:rsidR="00D150A7" w:rsidRDefault="00D150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FAE09" w14:textId="77777777" w:rsidR="00D150A7" w:rsidRDefault="00D150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E373D"/>
    <w:multiLevelType w:val="hybridMultilevel"/>
    <w:tmpl w:val="79A0717E"/>
    <w:lvl w:ilvl="0" w:tplc="43742C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7D5AFB"/>
    <w:multiLevelType w:val="hybridMultilevel"/>
    <w:tmpl w:val="E692F88E"/>
    <w:lvl w:ilvl="0" w:tplc="1D4661CC">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3"/>
    <w:rsid w:val="00076117"/>
    <w:rsid w:val="000D3DB6"/>
    <w:rsid w:val="00106311"/>
    <w:rsid w:val="0019368C"/>
    <w:rsid w:val="001F4983"/>
    <w:rsid w:val="00211E35"/>
    <w:rsid w:val="00293BA3"/>
    <w:rsid w:val="002B3530"/>
    <w:rsid w:val="002C67BF"/>
    <w:rsid w:val="002F28C2"/>
    <w:rsid w:val="003945AC"/>
    <w:rsid w:val="004545BE"/>
    <w:rsid w:val="00462424"/>
    <w:rsid w:val="00487298"/>
    <w:rsid w:val="004B73E0"/>
    <w:rsid w:val="00567AFB"/>
    <w:rsid w:val="00616B9D"/>
    <w:rsid w:val="00635E22"/>
    <w:rsid w:val="00642BF9"/>
    <w:rsid w:val="00661D1D"/>
    <w:rsid w:val="006B02EC"/>
    <w:rsid w:val="006D40CB"/>
    <w:rsid w:val="006D5793"/>
    <w:rsid w:val="006F099F"/>
    <w:rsid w:val="007007D3"/>
    <w:rsid w:val="0071195C"/>
    <w:rsid w:val="007167F3"/>
    <w:rsid w:val="007201ED"/>
    <w:rsid w:val="00804424"/>
    <w:rsid w:val="008432EA"/>
    <w:rsid w:val="008C0F91"/>
    <w:rsid w:val="008E6FA1"/>
    <w:rsid w:val="009615AD"/>
    <w:rsid w:val="00980998"/>
    <w:rsid w:val="009B362A"/>
    <w:rsid w:val="00A3191F"/>
    <w:rsid w:val="00A61F3C"/>
    <w:rsid w:val="00AA4C82"/>
    <w:rsid w:val="00B10346"/>
    <w:rsid w:val="00BC7699"/>
    <w:rsid w:val="00BD7985"/>
    <w:rsid w:val="00BE38E5"/>
    <w:rsid w:val="00C53C64"/>
    <w:rsid w:val="00D150A7"/>
    <w:rsid w:val="00D47C3F"/>
    <w:rsid w:val="00D635EB"/>
    <w:rsid w:val="00D93BF8"/>
    <w:rsid w:val="00DD0B73"/>
    <w:rsid w:val="00E4573C"/>
    <w:rsid w:val="00E550EB"/>
    <w:rsid w:val="00EC1916"/>
    <w:rsid w:val="00EE280D"/>
    <w:rsid w:val="00F058F1"/>
    <w:rsid w:val="00F420AD"/>
    <w:rsid w:val="00F81727"/>
    <w:rsid w:val="00F92A7D"/>
    <w:rsid w:val="00F9617A"/>
    <w:rsid w:val="00FA2B92"/>
    <w:rsid w:val="00FF0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CA2DA"/>
  <w15:chartTrackingRefBased/>
  <w15:docId w15:val="{227B620E-5826-4B4A-B62E-6E1C9673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98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02EC"/>
    <w:pPr>
      <w:ind w:left="720"/>
      <w:contextualSpacing/>
    </w:pPr>
  </w:style>
  <w:style w:type="character" w:styleId="CommentReference">
    <w:name w:val="annotation reference"/>
    <w:basedOn w:val="DefaultParagraphFont"/>
    <w:uiPriority w:val="99"/>
    <w:semiHidden/>
    <w:unhideWhenUsed/>
    <w:rsid w:val="006D40CB"/>
    <w:rPr>
      <w:sz w:val="16"/>
      <w:szCs w:val="16"/>
    </w:rPr>
  </w:style>
  <w:style w:type="paragraph" w:styleId="CommentText">
    <w:name w:val="annotation text"/>
    <w:basedOn w:val="Normal"/>
    <w:link w:val="CommentTextChar"/>
    <w:uiPriority w:val="99"/>
    <w:semiHidden/>
    <w:unhideWhenUsed/>
    <w:rsid w:val="006D40CB"/>
    <w:pPr>
      <w:spacing w:line="240" w:lineRule="auto"/>
    </w:pPr>
    <w:rPr>
      <w:sz w:val="20"/>
      <w:szCs w:val="20"/>
    </w:rPr>
  </w:style>
  <w:style w:type="character" w:customStyle="1" w:styleId="CommentTextChar">
    <w:name w:val="Comment Text Char"/>
    <w:basedOn w:val="DefaultParagraphFont"/>
    <w:link w:val="CommentText"/>
    <w:uiPriority w:val="99"/>
    <w:semiHidden/>
    <w:rsid w:val="006D40CB"/>
    <w:rPr>
      <w:sz w:val="20"/>
      <w:szCs w:val="20"/>
    </w:rPr>
  </w:style>
  <w:style w:type="paragraph" w:styleId="BalloonText">
    <w:name w:val="Balloon Text"/>
    <w:basedOn w:val="Normal"/>
    <w:link w:val="BalloonTextChar"/>
    <w:uiPriority w:val="99"/>
    <w:semiHidden/>
    <w:unhideWhenUsed/>
    <w:rsid w:val="006D40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40CB"/>
    <w:rPr>
      <w:rFonts w:ascii="Segoe UI" w:hAnsi="Segoe UI" w:cs="Segoe UI"/>
      <w:sz w:val="18"/>
      <w:szCs w:val="18"/>
    </w:rPr>
  </w:style>
  <w:style w:type="paragraph" w:styleId="Header">
    <w:name w:val="header"/>
    <w:basedOn w:val="Normal"/>
    <w:link w:val="HeaderChar"/>
    <w:uiPriority w:val="99"/>
    <w:unhideWhenUsed/>
    <w:rsid w:val="006D57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793"/>
  </w:style>
  <w:style w:type="paragraph" w:styleId="Footer">
    <w:name w:val="footer"/>
    <w:basedOn w:val="Normal"/>
    <w:link w:val="FooterChar"/>
    <w:uiPriority w:val="99"/>
    <w:unhideWhenUsed/>
    <w:rsid w:val="006D57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793"/>
  </w:style>
  <w:style w:type="paragraph" w:customStyle="1" w:styleId="Default">
    <w:name w:val="Default"/>
    <w:rsid w:val="00EC191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Snavely, Jean</dc:creator>
  <cp:keywords/>
  <dc:description/>
  <cp:lastModifiedBy>Sparks, Nicola</cp:lastModifiedBy>
  <cp:revision>2</cp:revision>
  <dcterms:created xsi:type="dcterms:W3CDTF">2017-09-18T15:57:00Z</dcterms:created>
  <dcterms:modified xsi:type="dcterms:W3CDTF">2017-09-18T15:57:00Z</dcterms:modified>
</cp:coreProperties>
</file>